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287" w:rsidRPr="004C6F36" w:rsidRDefault="00D10287" w:rsidP="00D10287">
      <w:pPr>
        <w:pStyle w:val="1"/>
        <w:ind w:firstLine="336"/>
        <w:jc w:val="right"/>
        <w:rPr>
          <w:b/>
          <w:szCs w:val="28"/>
        </w:rPr>
      </w:pPr>
      <w:r w:rsidRPr="004C6F36">
        <w:rPr>
          <w:szCs w:val="28"/>
        </w:rPr>
        <w:t>Ф. 7.</w:t>
      </w:r>
      <w:r w:rsidRPr="004C6F36">
        <w:rPr>
          <w:szCs w:val="28"/>
          <w:lang w:val="kk-KZ"/>
        </w:rPr>
        <w:t>03</w:t>
      </w:r>
      <w:r w:rsidRPr="004C6F36">
        <w:rPr>
          <w:szCs w:val="28"/>
        </w:rPr>
        <w:t>-</w:t>
      </w:r>
      <w:r w:rsidRPr="004C6F36">
        <w:rPr>
          <w:szCs w:val="28"/>
          <w:lang w:val="kk-KZ"/>
        </w:rPr>
        <w:t>03</w:t>
      </w:r>
    </w:p>
    <w:p w:rsidR="001F2C99" w:rsidRPr="00D10287" w:rsidRDefault="001F2C99" w:rsidP="001F2C99">
      <w:pPr>
        <w:spacing w:after="0" w:line="240" w:lineRule="auto"/>
        <w:ind w:firstLine="709"/>
        <w:jc w:val="right"/>
        <w:rPr>
          <w:rFonts w:ascii="Times New Roman" w:hAnsi="Times New Roman" w:cs="Times New Roman"/>
          <w:b/>
          <w:sz w:val="28"/>
          <w:szCs w:val="28"/>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Default="001F2C99" w:rsidP="001F2C99">
      <w:pPr>
        <w:spacing w:after="0" w:line="240" w:lineRule="auto"/>
        <w:ind w:firstLine="709"/>
        <w:jc w:val="center"/>
        <w:rPr>
          <w:rFonts w:ascii="Times New Roman" w:hAnsi="Times New Roman" w:cs="Times New Roman"/>
          <w:b/>
          <w:sz w:val="28"/>
          <w:szCs w:val="28"/>
          <w:lang w:val="kk-KZ"/>
        </w:rPr>
      </w:pPr>
      <w:r w:rsidRPr="001F2C99">
        <w:rPr>
          <w:rFonts w:ascii="Times New Roman" w:hAnsi="Times New Roman" w:cs="Times New Roman"/>
          <w:b/>
          <w:sz w:val="28"/>
          <w:szCs w:val="28"/>
          <w:lang w:val="kk-KZ"/>
        </w:rPr>
        <w:t>Искаков Құрман Қасымжанұлы</w:t>
      </w:r>
    </w:p>
    <w:p w:rsidR="005A1C8A" w:rsidRPr="001F2C99" w:rsidRDefault="005A1C8A" w:rsidP="001F2C99">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Сүлейменова Индира Аскербековна</w:t>
      </w: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right"/>
        <w:rPr>
          <w:rFonts w:ascii="Times New Roman" w:hAnsi="Times New Roman" w:cs="Times New Roman"/>
          <w:b/>
          <w:i/>
          <w:sz w:val="28"/>
          <w:szCs w:val="28"/>
          <w:lang w:val="kk-KZ"/>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r w:rsidRPr="001F2C99">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Шығындарды басқару</w:t>
      </w:r>
      <w:r w:rsidRPr="001F2C99">
        <w:rPr>
          <w:rFonts w:ascii="Times New Roman" w:hAnsi="Times New Roman" w:cs="Times New Roman"/>
          <w:b/>
          <w:sz w:val="28"/>
          <w:szCs w:val="28"/>
          <w:lang w:val="kk-KZ" w:eastAsia="ko-KR"/>
        </w:rPr>
        <w:t>» пәні бойынша</w:t>
      </w:r>
    </w:p>
    <w:p w:rsidR="001F2C99" w:rsidRPr="001F2C99" w:rsidRDefault="00D10287" w:rsidP="001F2C99">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практикалық</w:t>
      </w:r>
      <w:r w:rsidR="001F2C99" w:rsidRPr="001F2C99">
        <w:rPr>
          <w:rFonts w:ascii="Times New Roman" w:hAnsi="Times New Roman" w:cs="Times New Roman"/>
          <w:b/>
          <w:sz w:val="28"/>
          <w:szCs w:val="28"/>
          <w:lang w:val="kk-KZ" w:eastAsia="ko-KR"/>
        </w:rPr>
        <w:t xml:space="preserve"> сабақтарын жүргізуге арналған</w:t>
      </w:r>
    </w:p>
    <w:p w:rsidR="001F2C99" w:rsidRPr="001F2C99" w:rsidRDefault="001F2C99" w:rsidP="001F2C99">
      <w:pPr>
        <w:spacing w:after="0" w:line="240" w:lineRule="auto"/>
        <w:jc w:val="center"/>
        <w:rPr>
          <w:rFonts w:ascii="Times New Roman" w:hAnsi="Times New Roman" w:cs="Times New Roman"/>
          <w:b/>
          <w:caps/>
          <w:sz w:val="28"/>
          <w:szCs w:val="28"/>
          <w:lang w:val="kk-KZ" w:eastAsia="ko-KR"/>
        </w:rPr>
      </w:pPr>
    </w:p>
    <w:p w:rsidR="001F2C99" w:rsidRPr="001F2C99" w:rsidRDefault="001F2C99" w:rsidP="001F2C99">
      <w:pPr>
        <w:spacing w:after="0" w:line="240" w:lineRule="auto"/>
        <w:jc w:val="center"/>
        <w:rPr>
          <w:rFonts w:ascii="Times New Roman" w:hAnsi="Times New Roman" w:cs="Times New Roman"/>
          <w:b/>
          <w:caps/>
          <w:sz w:val="28"/>
          <w:szCs w:val="28"/>
          <w:lang w:val="kk-KZ" w:eastAsia="ko-KR"/>
        </w:rPr>
      </w:pPr>
      <w:r w:rsidRPr="001F2C99">
        <w:rPr>
          <w:rFonts w:ascii="Times New Roman" w:hAnsi="Times New Roman" w:cs="Times New Roman"/>
          <w:b/>
          <w:caps/>
          <w:sz w:val="28"/>
          <w:szCs w:val="28"/>
          <w:lang w:val="kk-KZ" w:eastAsia="ko-KR"/>
        </w:rPr>
        <w:t>әдістемелік нұсқаулар</w:t>
      </w: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Default="001F2C99"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Default="00D10287" w:rsidP="001F2C99">
      <w:pPr>
        <w:spacing w:after="0" w:line="240" w:lineRule="auto"/>
        <w:ind w:firstLine="709"/>
        <w:jc w:val="center"/>
        <w:rPr>
          <w:rFonts w:ascii="Times New Roman" w:hAnsi="Times New Roman" w:cs="Times New Roman"/>
          <w:iCs/>
          <w:sz w:val="28"/>
          <w:szCs w:val="28"/>
          <w:lang w:val="kk-KZ"/>
        </w:rPr>
      </w:pPr>
    </w:p>
    <w:p w:rsidR="00D10287" w:rsidRPr="0083462B" w:rsidRDefault="00D10287" w:rsidP="001F2C99">
      <w:pPr>
        <w:spacing w:after="0" w:line="240" w:lineRule="auto"/>
        <w:ind w:firstLine="709"/>
        <w:jc w:val="center"/>
        <w:rPr>
          <w:rFonts w:ascii="Times New Roman" w:hAnsi="Times New Roman" w:cs="Times New Roman"/>
          <w:iCs/>
          <w:sz w:val="28"/>
          <w:szCs w:val="28"/>
          <w:lang w:val="kk-KZ"/>
        </w:rPr>
      </w:pPr>
    </w:p>
    <w:p w:rsidR="001F2C99" w:rsidRPr="0083462B" w:rsidRDefault="001F2C99" w:rsidP="001F2C99">
      <w:pPr>
        <w:spacing w:after="0" w:line="240" w:lineRule="auto"/>
        <w:ind w:firstLine="709"/>
        <w:jc w:val="center"/>
        <w:rPr>
          <w:rFonts w:ascii="Times New Roman" w:hAnsi="Times New Roman" w:cs="Times New Roman"/>
          <w:iCs/>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p>
    <w:p w:rsidR="001F2C99" w:rsidRPr="001F2C99" w:rsidRDefault="001F2C99" w:rsidP="001F2C99">
      <w:pPr>
        <w:spacing w:after="0" w:line="240" w:lineRule="auto"/>
        <w:ind w:firstLine="709"/>
        <w:jc w:val="center"/>
        <w:rPr>
          <w:rFonts w:ascii="Times New Roman" w:hAnsi="Times New Roman" w:cs="Times New Roman"/>
          <w:b/>
          <w:sz w:val="28"/>
          <w:szCs w:val="28"/>
          <w:lang w:val="kk-KZ"/>
        </w:rPr>
      </w:pPr>
      <w:bookmarkStart w:id="0" w:name="_GoBack"/>
      <w:bookmarkEnd w:id="0"/>
      <w:r w:rsidRPr="001F2C99">
        <w:rPr>
          <w:rFonts w:ascii="Times New Roman" w:hAnsi="Times New Roman" w:cs="Times New Roman"/>
          <w:b/>
          <w:sz w:val="28"/>
          <w:szCs w:val="28"/>
          <w:lang w:val="kk-KZ"/>
        </w:rPr>
        <w:t>Шымкен</w:t>
      </w:r>
      <w:r w:rsidRPr="00D10287">
        <w:rPr>
          <w:rFonts w:ascii="Times New Roman" w:hAnsi="Times New Roman" w:cs="Times New Roman"/>
          <w:b/>
          <w:sz w:val="28"/>
          <w:szCs w:val="28"/>
          <w:lang w:val="kk-KZ"/>
        </w:rPr>
        <w:t>т</w:t>
      </w:r>
      <w:r w:rsidRPr="001F2C99">
        <w:rPr>
          <w:rFonts w:ascii="Times New Roman" w:hAnsi="Times New Roman" w:cs="Times New Roman"/>
          <w:b/>
          <w:sz w:val="28"/>
          <w:szCs w:val="28"/>
          <w:lang w:val="kk-KZ"/>
        </w:rPr>
        <w:t>,</w:t>
      </w:r>
      <w:r w:rsidRPr="00D10287">
        <w:rPr>
          <w:rFonts w:ascii="Times New Roman" w:hAnsi="Times New Roman" w:cs="Times New Roman"/>
          <w:b/>
          <w:sz w:val="28"/>
          <w:szCs w:val="28"/>
          <w:lang w:val="kk-KZ"/>
        </w:rPr>
        <w:t xml:space="preserve"> </w:t>
      </w:r>
      <w:r w:rsidR="005A1C8A" w:rsidRPr="00D10287">
        <w:rPr>
          <w:rFonts w:ascii="Times New Roman" w:hAnsi="Times New Roman" w:cs="Times New Roman"/>
          <w:b/>
          <w:sz w:val="28"/>
          <w:szCs w:val="28"/>
          <w:lang w:val="kk-KZ"/>
        </w:rPr>
        <w:t>2020</w:t>
      </w:r>
      <w:r w:rsidRPr="00D10287">
        <w:rPr>
          <w:rFonts w:ascii="Times New Roman" w:hAnsi="Times New Roman" w:cs="Times New Roman"/>
          <w:b/>
          <w:sz w:val="28"/>
          <w:szCs w:val="28"/>
          <w:lang w:val="kk-KZ"/>
        </w:rPr>
        <w:t>ж</w:t>
      </w:r>
      <w:r w:rsidRPr="001F2C99">
        <w:rPr>
          <w:rFonts w:ascii="Times New Roman" w:hAnsi="Times New Roman" w:cs="Times New Roman"/>
          <w:b/>
          <w:sz w:val="28"/>
          <w:szCs w:val="28"/>
          <w:lang w:val="kk-KZ"/>
        </w:rPr>
        <w:t>.</w:t>
      </w: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pStyle w:val="1"/>
        <w:rPr>
          <w:rFonts w:ascii="Times New Roman" w:hAnsi="Times New Roman"/>
          <w:b/>
          <w:szCs w:val="28"/>
          <w:lang w:val="kk-KZ"/>
        </w:rPr>
      </w:pPr>
    </w:p>
    <w:p w:rsidR="001F2C99" w:rsidRPr="001F2C99" w:rsidRDefault="001F2C99" w:rsidP="001F2C99">
      <w:pPr>
        <w:spacing w:after="0" w:line="240" w:lineRule="auto"/>
        <w:rPr>
          <w:rFonts w:ascii="Times New Roman" w:hAnsi="Times New Roman" w:cs="Times New Roman"/>
          <w:b/>
          <w:sz w:val="28"/>
          <w:szCs w:val="28"/>
          <w:lang w:val="kk-KZ"/>
        </w:rPr>
      </w:pPr>
    </w:p>
    <w:p w:rsidR="001F2C99" w:rsidRPr="001F2C99" w:rsidRDefault="001F2C99" w:rsidP="001F2C99">
      <w:pPr>
        <w:spacing w:after="0" w:line="240" w:lineRule="auto"/>
        <w:rPr>
          <w:rFonts w:ascii="Times New Roman" w:hAnsi="Times New Roman" w:cs="Times New Roman"/>
          <w:b/>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1F2C99" w:rsidRDefault="001F2C99" w:rsidP="001F2C99">
      <w:pPr>
        <w:spacing w:after="0" w:line="240" w:lineRule="auto"/>
        <w:rPr>
          <w:rFonts w:ascii="Times New Roman" w:hAnsi="Times New Roman" w:cs="Times New Roman"/>
          <w:sz w:val="28"/>
          <w:szCs w:val="28"/>
          <w:lang w:val="kk-KZ"/>
        </w:rPr>
      </w:pPr>
    </w:p>
    <w:p w:rsidR="001F2C99" w:rsidRPr="00D10287" w:rsidRDefault="001F2C99" w:rsidP="001F2C99">
      <w:pPr>
        <w:spacing w:after="0" w:line="240" w:lineRule="auto"/>
        <w:jc w:val="center"/>
        <w:rPr>
          <w:rFonts w:ascii="Times New Roman" w:hAnsi="Times New Roman" w:cs="Times New Roman"/>
          <w:b/>
          <w:caps/>
          <w:sz w:val="28"/>
          <w:szCs w:val="28"/>
          <w:lang w:val="kk-KZ" w:eastAsia="ko-KR"/>
        </w:rPr>
      </w:pPr>
      <w:r w:rsidRPr="001F2C99">
        <w:rPr>
          <w:rFonts w:ascii="Times New Roman" w:hAnsi="Times New Roman" w:cs="Times New Roman"/>
          <w:b/>
          <w:caps/>
          <w:sz w:val="28"/>
          <w:szCs w:val="28"/>
          <w:lang w:val="kk-KZ" w:eastAsia="ko-KR"/>
        </w:rPr>
        <w:lastRenderedPageBreak/>
        <w:t xml:space="preserve">қазақстан республикасының білім және ғылым </w:t>
      </w:r>
      <w:r w:rsidRPr="00D10287">
        <w:rPr>
          <w:rFonts w:ascii="Times New Roman" w:hAnsi="Times New Roman" w:cs="Times New Roman"/>
          <w:b/>
          <w:caps/>
          <w:sz w:val="28"/>
          <w:szCs w:val="28"/>
          <w:lang w:val="kk-KZ" w:eastAsia="ko-KR"/>
        </w:rPr>
        <w:t>Минист</w:t>
      </w:r>
      <w:r w:rsidRPr="001F2C99">
        <w:rPr>
          <w:rFonts w:ascii="Times New Roman" w:hAnsi="Times New Roman" w:cs="Times New Roman"/>
          <w:b/>
          <w:caps/>
          <w:sz w:val="28"/>
          <w:szCs w:val="28"/>
          <w:lang w:val="kk-KZ" w:eastAsia="ko-KR"/>
        </w:rPr>
        <w:t>рлігі</w:t>
      </w:r>
    </w:p>
    <w:p w:rsidR="001F2C99" w:rsidRPr="00D10287" w:rsidRDefault="001F2C99" w:rsidP="001F2C99">
      <w:pPr>
        <w:spacing w:after="0" w:line="240" w:lineRule="auto"/>
        <w:jc w:val="center"/>
        <w:rPr>
          <w:rFonts w:ascii="Times New Roman" w:hAnsi="Times New Roman" w:cs="Times New Roman"/>
          <w:b/>
          <w:caps/>
          <w:sz w:val="28"/>
          <w:szCs w:val="28"/>
          <w:lang w:val="kk-KZ" w:eastAsia="ko-KR"/>
        </w:rPr>
      </w:pPr>
    </w:p>
    <w:p w:rsidR="001F2C99" w:rsidRPr="00D10287" w:rsidRDefault="001F2C99" w:rsidP="001F2C99">
      <w:pPr>
        <w:spacing w:after="0" w:line="240" w:lineRule="auto"/>
        <w:jc w:val="center"/>
        <w:rPr>
          <w:rFonts w:ascii="Times New Roman" w:hAnsi="Times New Roman" w:cs="Times New Roman"/>
          <w:b/>
          <w:caps/>
          <w:sz w:val="28"/>
          <w:szCs w:val="28"/>
          <w:lang w:val="kk-KZ" w:eastAsia="ko-KR"/>
        </w:rPr>
      </w:pPr>
      <w:r w:rsidRPr="00D10287">
        <w:rPr>
          <w:rFonts w:ascii="Times New Roman" w:hAnsi="Times New Roman" w:cs="Times New Roman"/>
          <w:b/>
          <w:caps/>
          <w:sz w:val="28"/>
          <w:szCs w:val="28"/>
          <w:lang w:val="kk-KZ" w:eastAsia="ko-KR"/>
        </w:rPr>
        <w:t>м.</w:t>
      </w:r>
      <w:r w:rsidRPr="001F2C99">
        <w:rPr>
          <w:rFonts w:ascii="Times New Roman" w:hAnsi="Times New Roman" w:cs="Times New Roman"/>
          <w:b/>
          <w:caps/>
          <w:sz w:val="28"/>
          <w:szCs w:val="28"/>
          <w:lang w:val="kk-KZ" w:eastAsia="ko-KR"/>
        </w:rPr>
        <w:t>ә</w:t>
      </w:r>
      <w:r w:rsidRPr="00D10287">
        <w:rPr>
          <w:rFonts w:ascii="Times New Roman" w:hAnsi="Times New Roman" w:cs="Times New Roman"/>
          <w:b/>
          <w:caps/>
          <w:sz w:val="28"/>
          <w:szCs w:val="28"/>
          <w:lang w:val="kk-KZ" w:eastAsia="ko-KR"/>
        </w:rPr>
        <w:t>уезов</w:t>
      </w:r>
      <w:r w:rsidRPr="001F2C99">
        <w:rPr>
          <w:rFonts w:ascii="Times New Roman" w:hAnsi="Times New Roman" w:cs="Times New Roman"/>
          <w:b/>
          <w:caps/>
          <w:sz w:val="28"/>
          <w:szCs w:val="28"/>
          <w:lang w:val="kk-KZ" w:eastAsia="ko-KR"/>
        </w:rPr>
        <w:t xml:space="preserve"> атындағы оңтүстік қазақстан мемлекеттік университеті</w:t>
      </w:r>
      <w:r w:rsidRPr="00D10287">
        <w:rPr>
          <w:rFonts w:ascii="Times New Roman" w:hAnsi="Times New Roman" w:cs="Times New Roman"/>
          <w:b/>
          <w:caps/>
          <w:sz w:val="28"/>
          <w:szCs w:val="28"/>
          <w:lang w:val="kk-KZ" w:eastAsia="ko-KR"/>
        </w:rPr>
        <w:t xml:space="preserve"> </w:t>
      </w:r>
    </w:p>
    <w:p w:rsidR="001F2C99" w:rsidRPr="00D10287" w:rsidRDefault="001F2C99" w:rsidP="001F2C99">
      <w:pPr>
        <w:spacing w:after="0" w:line="240" w:lineRule="auto"/>
        <w:jc w:val="center"/>
        <w:rPr>
          <w:rFonts w:ascii="Times New Roman" w:hAnsi="Times New Roman" w:cs="Times New Roman"/>
          <w:b/>
          <w:sz w:val="28"/>
          <w:szCs w:val="28"/>
          <w:lang w:val="kk-KZ" w:eastAsia="ko-KR"/>
        </w:rPr>
      </w:pPr>
    </w:p>
    <w:p w:rsidR="001F2C99" w:rsidRPr="00D10287"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eastAsia="ko-KR"/>
        </w:rPr>
      </w:pPr>
      <w:r w:rsidRPr="001F2C99">
        <w:rPr>
          <w:rFonts w:ascii="Times New Roman" w:hAnsi="Times New Roman" w:cs="Times New Roman"/>
          <w:b/>
          <w:sz w:val="28"/>
          <w:szCs w:val="28"/>
          <w:lang w:val="kk-KZ" w:eastAsia="ko-KR"/>
        </w:rPr>
        <w:t>«Менеджмент және маркетинг» к</w:t>
      </w:r>
      <w:r w:rsidRPr="001F2C99">
        <w:rPr>
          <w:rFonts w:ascii="Times New Roman" w:hAnsi="Times New Roman" w:cs="Times New Roman"/>
          <w:b/>
          <w:sz w:val="28"/>
          <w:szCs w:val="28"/>
          <w:lang w:eastAsia="ko-KR"/>
        </w:rPr>
        <w:t>афедра</w:t>
      </w:r>
      <w:r w:rsidRPr="001F2C99">
        <w:rPr>
          <w:rFonts w:ascii="Times New Roman" w:hAnsi="Times New Roman" w:cs="Times New Roman"/>
          <w:b/>
          <w:sz w:val="28"/>
          <w:szCs w:val="28"/>
          <w:lang w:val="kk-KZ" w:eastAsia="ko-KR"/>
        </w:rPr>
        <w:t>сы</w:t>
      </w:r>
    </w:p>
    <w:p w:rsidR="001F2C99" w:rsidRPr="001F2C99" w:rsidRDefault="001F2C99" w:rsidP="001F2C99">
      <w:pPr>
        <w:spacing w:after="0" w:line="240" w:lineRule="auto"/>
        <w:jc w:val="center"/>
        <w:rPr>
          <w:rFonts w:ascii="Times New Roman" w:hAnsi="Times New Roman" w:cs="Times New Roman"/>
          <w:b/>
          <w:sz w:val="28"/>
          <w:szCs w:val="28"/>
          <w:lang w:eastAsia="ko-KR"/>
        </w:rPr>
      </w:pPr>
    </w:p>
    <w:p w:rsidR="001F2C99" w:rsidRPr="001F2C99" w:rsidRDefault="001F2C99" w:rsidP="001F2C99">
      <w:pPr>
        <w:spacing w:after="0" w:line="240" w:lineRule="auto"/>
        <w:jc w:val="center"/>
        <w:rPr>
          <w:rFonts w:ascii="Times New Roman" w:hAnsi="Times New Roman" w:cs="Times New Roman"/>
          <w:b/>
          <w:sz w:val="28"/>
          <w:szCs w:val="28"/>
          <w:lang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eastAsia="ko-KR"/>
        </w:rPr>
      </w:pPr>
    </w:p>
    <w:p w:rsidR="001F2C99" w:rsidRDefault="001F2C99" w:rsidP="001F2C99">
      <w:pPr>
        <w:spacing w:after="0" w:line="240" w:lineRule="auto"/>
        <w:jc w:val="center"/>
        <w:rPr>
          <w:rFonts w:ascii="Times New Roman" w:hAnsi="Times New Roman" w:cs="Times New Roman"/>
          <w:b/>
          <w:sz w:val="28"/>
          <w:szCs w:val="28"/>
          <w:lang w:val="kk-KZ" w:eastAsia="ko-KR"/>
        </w:rPr>
      </w:pPr>
      <w:r w:rsidRPr="001F2C99">
        <w:rPr>
          <w:rFonts w:ascii="Times New Roman" w:hAnsi="Times New Roman" w:cs="Times New Roman"/>
          <w:b/>
          <w:sz w:val="28"/>
          <w:szCs w:val="28"/>
          <w:lang w:val="kk-KZ" w:eastAsia="ko-KR"/>
        </w:rPr>
        <w:t xml:space="preserve">Искаков Қ.Қ. </w:t>
      </w:r>
    </w:p>
    <w:p w:rsidR="005A1C8A" w:rsidRPr="001F2C99" w:rsidRDefault="005A1C8A" w:rsidP="001F2C99">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Сүлейменова И.А.</w:t>
      </w:r>
    </w:p>
    <w:p w:rsidR="001F2C99" w:rsidRPr="00D10287" w:rsidRDefault="001F2C99" w:rsidP="001F2C99">
      <w:pPr>
        <w:spacing w:after="0" w:line="240" w:lineRule="auto"/>
        <w:jc w:val="center"/>
        <w:rPr>
          <w:rFonts w:ascii="Times New Roman" w:hAnsi="Times New Roman" w:cs="Times New Roman"/>
          <w:b/>
          <w:sz w:val="28"/>
          <w:szCs w:val="28"/>
          <w:lang w:val="kk-KZ" w:eastAsia="ko-KR"/>
        </w:rPr>
      </w:pPr>
    </w:p>
    <w:p w:rsidR="001F2C99" w:rsidRPr="00D10287" w:rsidRDefault="001F2C99" w:rsidP="001F2C99">
      <w:pPr>
        <w:spacing w:after="0" w:line="240" w:lineRule="auto"/>
        <w:jc w:val="center"/>
        <w:rPr>
          <w:rFonts w:ascii="Times New Roman" w:hAnsi="Times New Roman" w:cs="Times New Roman"/>
          <w:b/>
          <w:sz w:val="28"/>
          <w:szCs w:val="28"/>
          <w:lang w:val="kk-KZ" w:eastAsia="ko-KR"/>
        </w:rPr>
      </w:pPr>
    </w:p>
    <w:p w:rsidR="00D10287" w:rsidRDefault="001F2C99" w:rsidP="00D10287">
      <w:pPr>
        <w:spacing w:after="0" w:line="240" w:lineRule="auto"/>
        <w:jc w:val="center"/>
        <w:rPr>
          <w:rFonts w:ascii="Times New Roman" w:hAnsi="Times New Roman" w:cs="Times New Roman"/>
          <w:sz w:val="28"/>
          <w:szCs w:val="28"/>
          <w:lang w:val="kk-KZ" w:eastAsia="ko-KR"/>
        </w:rPr>
      </w:pPr>
      <w:r w:rsidRPr="00D10287">
        <w:rPr>
          <w:rFonts w:ascii="Times New Roman" w:hAnsi="Times New Roman" w:cs="Times New Roman"/>
          <w:sz w:val="28"/>
          <w:szCs w:val="28"/>
          <w:lang w:val="kk-KZ" w:eastAsia="ko-KR"/>
        </w:rPr>
        <w:t xml:space="preserve">«Шығындарды басқару» </w:t>
      </w:r>
    </w:p>
    <w:p w:rsidR="00D10287" w:rsidRPr="001F2C99" w:rsidRDefault="001F2C99" w:rsidP="00D10287">
      <w:pPr>
        <w:spacing w:after="0" w:line="240" w:lineRule="auto"/>
        <w:jc w:val="center"/>
        <w:rPr>
          <w:rFonts w:ascii="Times New Roman" w:hAnsi="Times New Roman" w:cs="Times New Roman"/>
          <w:b/>
          <w:sz w:val="28"/>
          <w:szCs w:val="28"/>
          <w:lang w:val="kk-KZ" w:eastAsia="ko-KR"/>
        </w:rPr>
      </w:pPr>
      <w:r w:rsidRPr="00D10287">
        <w:rPr>
          <w:rFonts w:ascii="Times New Roman" w:hAnsi="Times New Roman" w:cs="Times New Roman"/>
          <w:sz w:val="28"/>
          <w:szCs w:val="28"/>
          <w:lang w:val="kk-KZ" w:eastAsia="ko-KR"/>
        </w:rPr>
        <w:t>пәні бойынша</w:t>
      </w:r>
      <w:r w:rsidR="00D10287" w:rsidRPr="00D10287">
        <w:rPr>
          <w:rFonts w:ascii="Times New Roman" w:hAnsi="Times New Roman" w:cs="Times New Roman"/>
          <w:sz w:val="28"/>
          <w:szCs w:val="28"/>
          <w:lang w:val="kk-KZ" w:eastAsia="ko-KR"/>
        </w:rPr>
        <w:t xml:space="preserve"> практикалық сабақтарын жүргізуге арналған</w:t>
      </w:r>
    </w:p>
    <w:p w:rsidR="001F2C99" w:rsidRPr="00D10287" w:rsidRDefault="001F2C99" w:rsidP="001F2C99">
      <w:pPr>
        <w:spacing w:after="0" w:line="240" w:lineRule="auto"/>
        <w:jc w:val="center"/>
        <w:rPr>
          <w:rFonts w:ascii="Times New Roman" w:hAnsi="Times New Roman" w:cs="Times New Roman"/>
          <w:sz w:val="28"/>
          <w:szCs w:val="28"/>
          <w:lang w:val="kk-KZ" w:eastAsia="ko-KR"/>
        </w:rPr>
      </w:pPr>
      <w:r w:rsidRPr="00D10287">
        <w:rPr>
          <w:rFonts w:ascii="Times New Roman" w:hAnsi="Times New Roman" w:cs="Times New Roman"/>
          <w:sz w:val="28"/>
          <w:szCs w:val="28"/>
          <w:lang w:val="kk-KZ" w:eastAsia="ko-KR"/>
        </w:rPr>
        <w:t xml:space="preserve">5В050700-«Менеджмент» және 5В051000 - «Мемлекеттік және жергілікті басқару» мамандықтары студенттері үшін </w:t>
      </w:r>
    </w:p>
    <w:p w:rsidR="001F2C99" w:rsidRPr="001F2C99" w:rsidRDefault="001F2C99" w:rsidP="001F2C99">
      <w:pPr>
        <w:spacing w:after="0" w:line="240" w:lineRule="auto"/>
        <w:jc w:val="center"/>
        <w:rPr>
          <w:rFonts w:ascii="Times New Roman" w:hAnsi="Times New Roman" w:cs="Times New Roman"/>
          <w:b/>
          <w:caps/>
          <w:sz w:val="28"/>
          <w:szCs w:val="28"/>
          <w:lang w:val="kk-KZ" w:eastAsia="ko-KR"/>
        </w:rPr>
      </w:pPr>
    </w:p>
    <w:p w:rsidR="001F2C99" w:rsidRPr="001F2C99" w:rsidRDefault="001F2C99" w:rsidP="001F2C99">
      <w:pPr>
        <w:spacing w:after="0" w:line="240" w:lineRule="auto"/>
        <w:jc w:val="center"/>
        <w:rPr>
          <w:rFonts w:ascii="Times New Roman" w:hAnsi="Times New Roman" w:cs="Times New Roman"/>
          <w:b/>
          <w:caps/>
          <w:sz w:val="28"/>
          <w:szCs w:val="28"/>
          <w:lang w:val="kk-KZ" w:eastAsia="ko-KR"/>
        </w:rPr>
      </w:pPr>
      <w:r w:rsidRPr="001F2C99">
        <w:rPr>
          <w:rFonts w:ascii="Times New Roman" w:hAnsi="Times New Roman" w:cs="Times New Roman"/>
          <w:b/>
          <w:caps/>
          <w:sz w:val="28"/>
          <w:szCs w:val="28"/>
          <w:lang w:val="kk-KZ" w:eastAsia="ko-KR"/>
        </w:rPr>
        <w:t>әдістемелік нұсқаулар</w:t>
      </w:r>
    </w:p>
    <w:p w:rsidR="001F2C99" w:rsidRPr="001F2C99" w:rsidRDefault="001F2C99" w:rsidP="001F2C99">
      <w:pPr>
        <w:spacing w:after="0" w:line="240" w:lineRule="auto"/>
        <w:jc w:val="center"/>
        <w:rPr>
          <w:rFonts w:ascii="Times New Roman" w:hAnsi="Times New Roman" w:cs="Times New Roman"/>
          <w:b/>
          <w:sz w:val="28"/>
          <w:szCs w:val="28"/>
          <w:lang w:val="kk-KZ"/>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Default="001F2C99" w:rsidP="001F2C99">
      <w:pPr>
        <w:spacing w:after="0" w:line="240" w:lineRule="auto"/>
        <w:jc w:val="center"/>
        <w:rPr>
          <w:rFonts w:ascii="Times New Roman" w:hAnsi="Times New Roman" w:cs="Times New Roman"/>
          <w:b/>
          <w:sz w:val="28"/>
          <w:szCs w:val="28"/>
          <w:lang w:val="kk-KZ" w:eastAsia="ko-KR"/>
        </w:rPr>
      </w:pPr>
    </w:p>
    <w:p w:rsidR="00C31F41" w:rsidRDefault="00C31F41" w:rsidP="001F2C99">
      <w:pPr>
        <w:spacing w:after="0" w:line="240" w:lineRule="auto"/>
        <w:jc w:val="center"/>
        <w:rPr>
          <w:rFonts w:ascii="Times New Roman" w:hAnsi="Times New Roman" w:cs="Times New Roman"/>
          <w:b/>
          <w:sz w:val="28"/>
          <w:szCs w:val="28"/>
          <w:lang w:val="kk-KZ" w:eastAsia="ko-KR"/>
        </w:rPr>
      </w:pPr>
    </w:p>
    <w:p w:rsidR="00D10287" w:rsidRDefault="00D10287" w:rsidP="001F2C99">
      <w:pPr>
        <w:spacing w:after="0" w:line="240" w:lineRule="auto"/>
        <w:jc w:val="center"/>
        <w:rPr>
          <w:rFonts w:ascii="Times New Roman" w:hAnsi="Times New Roman" w:cs="Times New Roman"/>
          <w:b/>
          <w:sz w:val="28"/>
          <w:szCs w:val="28"/>
          <w:lang w:val="kk-KZ" w:eastAsia="ko-KR"/>
        </w:rPr>
      </w:pPr>
    </w:p>
    <w:p w:rsidR="00D10287" w:rsidRPr="001F2C99" w:rsidRDefault="00D10287"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p>
    <w:p w:rsidR="001F2C99" w:rsidRPr="001F2C99" w:rsidRDefault="001F2C99" w:rsidP="001F2C99">
      <w:pPr>
        <w:spacing w:after="0" w:line="240" w:lineRule="auto"/>
        <w:jc w:val="center"/>
        <w:rPr>
          <w:rFonts w:ascii="Times New Roman" w:hAnsi="Times New Roman" w:cs="Times New Roman"/>
          <w:b/>
          <w:sz w:val="28"/>
          <w:szCs w:val="28"/>
          <w:lang w:val="kk-KZ" w:eastAsia="ko-KR"/>
        </w:rPr>
      </w:pPr>
      <w:r w:rsidRPr="001F2C99">
        <w:rPr>
          <w:rFonts w:ascii="Times New Roman" w:hAnsi="Times New Roman" w:cs="Times New Roman"/>
          <w:b/>
          <w:sz w:val="28"/>
          <w:szCs w:val="28"/>
          <w:lang w:val="kk-KZ" w:eastAsia="ko-KR"/>
        </w:rPr>
        <w:t xml:space="preserve">Шымкент - </w:t>
      </w:r>
      <w:r w:rsidR="005A1C8A">
        <w:rPr>
          <w:rFonts w:ascii="Times New Roman" w:hAnsi="Times New Roman" w:cs="Times New Roman"/>
          <w:b/>
          <w:sz w:val="28"/>
          <w:szCs w:val="28"/>
          <w:lang w:val="kk-KZ" w:eastAsia="ko-KR"/>
        </w:rPr>
        <w:t>2020</w:t>
      </w:r>
      <w:r w:rsidRPr="001F2C99">
        <w:rPr>
          <w:rFonts w:ascii="Times New Roman" w:hAnsi="Times New Roman" w:cs="Times New Roman"/>
          <w:b/>
          <w:sz w:val="28"/>
          <w:szCs w:val="28"/>
          <w:lang w:val="kk-KZ" w:eastAsia="ko-KR"/>
        </w:rPr>
        <w:t xml:space="preserve"> ж   </w:t>
      </w:r>
    </w:p>
    <w:p w:rsidR="001F2C99" w:rsidRPr="001F2C99" w:rsidRDefault="001F2C99" w:rsidP="00D10287">
      <w:pPr>
        <w:spacing w:after="0" w:line="240" w:lineRule="auto"/>
        <w:ind w:firstLine="567"/>
        <w:rPr>
          <w:rFonts w:ascii="Times New Roman" w:hAnsi="Times New Roman" w:cs="Times New Roman"/>
          <w:sz w:val="28"/>
          <w:szCs w:val="28"/>
          <w:lang w:val="uk-UA"/>
        </w:rPr>
      </w:pPr>
      <w:r w:rsidRPr="001F2C99">
        <w:rPr>
          <w:rFonts w:ascii="Times New Roman" w:hAnsi="Times New Roman" w:cs="Times New Roman"/>
          <w:sz w:val="28"/>
          <w:szCs w:val="28"/>
          <w:lang w:val="uk-UA"/>
        </w:rPr>
        <w:lastRenderedPageBreak/>
        <w:t>ӘОЖ 338.911(075.3)</w:t>
      </w:r>
    </w:p>
    <w:p w:rsidR="001F2C99" w:rsidRPr="001F2C99" w:rsidRDefault="001F2C99" w:rsidP="00D10287">
      <w:pPr>
        <w:spacing w:after="0" w:line="240" w:lineRule="auto"/>
        <w:ind w:firstLine="567"/>
        <w:jc w:val="both"/>
        <w:rPr>
          <w:rFonts w:ascii="Times New Roman" w:hAnsi="Times New Roman" w:cs="Times New Roman"/>
          <w:sz w:val="28"/>
          <w:szCs w:val="28"/>
          <w:lang w:val="uk-UA"/>
        </w:rPr>
      </w:pPr>
      <w:r w:rsidRPr="001F2C99">
        <w:rPr>
          <w:rFonts w:ascii="Times New Roman" w:hAnsi="Times New Roman" w:cs="Times New Roman"/>
          <w:sz w:val="28"/>
          <w:szCs w:val="28"/>
          <w:lang w:val="uk-UA"/>
        </w:rPr>
        <w:t>КБЖ 65.9(5к)240 я73</w:t>
      </w:r>
    </w:p>
    <w:p w:rsidR="001F2C99" w:rsidRPr="001F2C99" w:rsidRDefault="001F2C99" w:rsidP="00D10287">
      <w:pPr>
        <w:spacing w:after="0" w:line="240" w:lineRule="auto"/>
        <w:ind w:firstLine="567"/>
        <w:jc w:val="both"/>
        <w:rPr>
          <w:rFonts w:ascii="Times New Roman" w:hAnsi="Times New Roman" w:cs="Times New Roman"/>
          <w:b/>
          <w:sz w:val="28"/>
          <w:szCs w:val="28"/>
          <w:lang w:val="kk-KZ"/>
        </w:rPr>
      </w:pP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 xml:space="preserve">Құрастырған: Искаков Қ.Қ. </w:t>
      </w:r>
      <w:r w:rsidR="005A1C8A">
        <w:rPr>
          <w:rFonts w:ascii="Times New Roman" w:hAnsi="Times New Roman" w:cs="Times New Roman"/>
          <w:sz w:val="28"/>
          <w:szCs w:val="28"/>
          <w:lang w:val="kk-KZ" w:eastAsia="ko-KR"/>
        </w:rPr>
        <w:t>Сүлейменова И.А.</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Шығындарды басқару</w:t>
      </w:r>
      <w:r w:rsidRPr="001F2C99">
        <w:rPr>
          <w:rFonts w:ascii="Times New Roman" w:hAnsi="Times New Roman" w:cs="Times New Roman"/>
          <w:sz w:val="28"/>
          <w:szCs w:val="28"/>
          <w:lang w:val="kk-KZ" w:eastAsia="ko-KR"/>
        </w:rPr>
        <w:t>» пәні бойынша семинар сабақтарына арналған әдістемелік нұсқау.</w:t>
      </w:r>
      <w:r w:rsidR="00D10287">
        <w:rPr>
          <w:rFonts w:ascii="Times New Roman" w:hAnsi="Times New Roman" w:cs="Times New Roman"/>
          <w:sz w:val="28"/>
          <w:szCs w:val="28"/>
          <w:lang w:val="kk-KZ" w:eastAsia="ko-KR"/>
        </w:rPr>
        <w:t xml:space="preserve"> </w:t>
      </w:r>
      <w:r w:rsidRPr="001F2C99">
        <w:rPr>
          <w:rFonts w:ascii="Times New Roman" w:hAnsi="Times New Roman" w:cs="Times New Roman"/>
          <w:sz w:val="28"/>
          <w:szCs w:val="28"/>
          <w:lang w:val="kk-KZ" w:eastAsia="ko-KR"/>
        </w:rPr>
        <w:t xml:space="preserve">-Шымкент: М. Әуезова атындағы ОҚМУ;  </w:t>
      </w:r>
      <w:r w:rsidR="005A1C8A">
        <w:rPr>
          <w:rFonts w:ascii="Times New Roman" w:hAnsi="Times New Roman" w:cs="Times New Roman"/>
          <w:sz w:val="28"/>
          <w:szCs w:val="28"/>
          <w:lang w:val="kk-KZ" w:eastAsia="ko-KR"/>
        </w:rPr>
        <w:t>2020</w:t>
      </w:r>
      <w:r w:rsidRPr="001F2C99">
        <w:rPr>
          <w:rFonts w:ascii="Times New Roman" w:hAnsi="Times New Roman" w:cs="Times New Roman"/>
          <w:sz w:val="28"/>
          <w:szCs w:val="28"/>
          <w:lang w:val="kk-KZ" w:eastAsia="ko-KR"/>
        </w:rPr>
        <w:t xml:space="preserve">. </w:t>
      </w:r>
      <w:r w:rsidR="004D38C9">
        <w:rPr>
          <w:rFonts w:ascii="Times New Roman" w:hAnsi="Times New Roman" w:cs="Times New Roman"/>
          <w:sz w:val="28"/>
          <w:szCs w:val="28"/>
          <w:lang w:val="kk-KZ" w:eastAsia="ko-KR"/>
        </w:rPr>
        <w:t>52</w:t>
      </w:r>
      <w:r w:rsidRPr="001F2C99">
        <w:rPr>
          <w:rFonts w:ascii="Times New Roman" w:hAnsi="Times New Roman" w:cs="Times New Roman"/>
          <w:sz w:val="28"/>
          <w:szCs w:val="28"/>
          <w:lang w:val="kk-KZ" w:eastAsia="ko-KR"/>
        </w:rPr>
        <w:t xml:space="preserve"> бет.</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ab/>
        <w:t xml:space="preserve">                                    </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Әдімтемелік нұсқау оқу жоспары талаптарына және «</w:t>
      </w:r>
      <w:r w:rsidR="00D10287">
        <w:rPr>
          <w:rFonts w:ascii="Times New Roman" w:hAnsi="Times New Roman" w:cs="Times New Roman"/>
          <w:sz w:val="28"/>
          <w:szCs w:val="28"/>
          <w:lang w:val="kk-KZ" w:eastAsia="ko-KR"/>
        </w:rPr>
        <w:t>Шығындарды басқару</w:t>
      </w:r>
      <w:r w:rsidRPr="001F2C99">
        <w:rPr>
          <w:rFonts w:ascii="Times New Roman" w:hAnsi="Times New Roman" w:cs="Times New Roman"/>
          <w:sz w:val="28"/>
          <w:szCs w:val="28"/>
          <w:lang w:val="kk-KZ" w:eastAsia="ko-KR"/>
        </w:rPr>
        <w:t>» пәнінің бағдарламасына сай әзірленген және семинар сабақтарына қажетті барлық мәліметтерді қамтиды.</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ab/>
        <w:t>Әдімтемелік нұсқау 5В050700-«Менеджмент» және</w:t>
      </w:r>
      <w:r w:rsidRPr="001F2C99">
        <w:rPr>
          <w:rFonts w:ascii="Times New Roman" w:hAnsi="Times New Roman" w:cs="Times New Roman"/>
          <w:b/>
          <w:sz w:val="28"/>
          <w:szCs w:val="28"/>
          <w:lang w:val="kk-KZ" w:eastAsia="ko-KR"/>
        </w:rPr>
        <w:t xml:space="preserve"> </w:t>
      </w:r>
      <w:r w:rsidRPr="001F2C99">
        <w:rPr>
          <w:rFonts w:ascii="Times New Roman" w:hAnsi="Times New Roman" w:cs="Times New Roman"/>
          <w:sz w:val="28"/>
          <w:szCs w:val="28"/>
          <w:lang w:val="kk-KZ" w:eastAsia="ko-KR"/>
        </w:rPr>
        <w:t>5В051000 – «Мемлекеттік және жергілікті басқару» мамандығы студенттеріне арналған.</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Әдімтемелік нұсқауда 5В050700-«Менеджмент» және</w:t>
      </w:r>
      <w:r w:rsidRPr="001F2C99">
        <w:rPr>
          <w:rFonts w:ascii="Times New Roman" w:hAnsi="Times New Roman" w:cs="Times New Roman"/>
          <w:b/>
          <w:sz w:val="28"/>
          <w:szCs w:val="28"/>
          <w:lang w:val="kk-KZ" w:eastAsia="ko-KR"/>
        </w:rPr>
        <w:t xml:space="preserve"> </w:t>
      </w:r>
      <w:r w:rsidRPr="001F2C99">
        <w:rPr>
          <w:rFonts w:ascii="Times New Roman" w:hAnsi="Times New Roman" w:cs="Times New Roman"/>
          <w:sz w:val="28"/>
          <w:szCs w:val="28"/>
          <w:lang w:val="kk-KZ" w:eastAsia="ko-KR"/>
        </w:rPr>
        <w:t>5В051000 – «Мемлекеттік және жергілікті басқару» мамандығы студенттері</w:t>
      </w:r>
      <w:r w:rsidRPr="001F2C99">
        <w:rPr>
          <w:rFonts w:ascii="Times New Roman" w:hAnsi="Times New Roman" w:cs="Times New Roman"/>
          <w:sz w:val="28"/>
          <w:szCs w:val="28"/>
          <w:lang w:val="kk-KZ"/>
        </w:rPr>
        <w:t xml:space="preserve"> үшін </w:t>
      </w:r>
      <w:r w:rsidRPr="001F2C99">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Шығындарды басқару</w:t>
      </w:r>
      <w:r w:rsidRPr="001F2C99">
        <w:rPr>
          <w:rFonts w:ascii="Times New Roman" w:hAnsi="Times New Roman" w:cs="Times New Roman"/>
          <w:sz w:val="28"/>
          <w:szCs w:val="28"/>
          <w:lang w:val="kk-KZ" w:eastAsia="ko-KR"/>
        </w:rPr>
        <w:t xml:space="preserve">» пәні бойынша </w:t>
      </w:r>
      <w:r w:rsidR="00D10287">
        <w:rPr>
          <w:rFonts w:ascii="Times New Roman" w:hAnsi="Times New Roman" w:cs="Times New Roman"/>
          <w:sz w:val="28"/>
          <w:szCs w:val="28"/>
          <w:lang w:val="kk-KZ" w:eastAsia="ko-KR"/>
        </w:rPr>
        <w:t>практикалық</w:t>
      </w:r>
      <w:r w:rsidRPr="001F2C99">
        <w:rPr>
          <w:rFonts w:ascii="Times New Roman" w:hAnsi="Times New Roman" w:cs="Times New Roman"/>
          <w:sz w:val="28"/>
          <w:szCs w:val="28"/>
          <w:lang w:val="kk-KZ" w:eastAsia="ko-KR"/>
        </w:rPr>
        <w:t xml:space="preserve"> сабақ</w:t>
      </w:r>
      <w:r w:rsidRPr="001F2C99">
        <w:rPr>
          <w:rFonts w:ascii="Times New Roman" w:hAnsi="Times New Roman" w:cs="Times New Roman"/>
          <w:sz w:val="28"/>
          <w:szCs w:val="28"/>
          <w:lang w:val="kk-KZ"/>
        </w:rPr>
        <w:t xml:space="preserve"> тапсырмаларын орындау әдістемесі, тапсырмалары, тапсырмаларды орындауға қажетті әдебиеттер тізімі берілген.</w:t>
      </w: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p>
    <w:p w:rsidR="001F2C99" w:rsidRPr="001F2C99" w:rsidRDefault="001F2C99" w:rsidP="00D10287">
      <w:pPr>
        <w:spacing w:after="0" w:line="240" w:lineRule="auto"/>
        <w:ind w:firstLine="567"/>
        <w:jc w:val="both"/>
        <w:rPr>
          <w:rFonts w:ascii="Times New Roman" w:hAnsi="Times New Roman" w:cs="Times New Roman"/>
          <w:sz w:val="28"/>
          <w:szCs w:val="28"/>
          <w:lang w:val="kk-KZ" w:eastAsia="ko-KR"/>
        </w:rPr>
      </w:pPr>
      <w:r w:rsidRPr="001F2C99">
        <w:rPr>
          <w:rFonts w:ascii="Times New Roman" w:hAnsi="Times New Roman" w:cs="Times New Roman"/>
          <w:sz w:val="28"/>
          <w:szCs w:val="28"/>
          <w:lang w:val="kk-KZ" w:eastAsia="ko-KR"/>
        </w:rPr>
        <w:t xml:space="preserve">Рецензент: </w:t>
      </w:r>
    </w:p>
    <w:p w:rsidR="001F2C99" w:rsidRPr="001F2C99" w:rsidRDefault="001F2C99" w:rsidP="00D10287">
      <w:pPr>
        <w:spacing w:after="0" w:line="240" w:lineRule="auto"/>
        <w:ind w:firstLine="567"/>
        <w:jc w:val="both"/>
        <w:rPr>
          <w:rFonts w:ascii="Times New Roman" w:hAnsi="Times New Roman" w:cs="Times New Roman"/>
          <w:sz w:val="28"/>
          <w:szCs w:val="28"/>
          <w:lang w:val="kk-KZ"/>
        </w:rPr>
      </w:pPr>
      <w:r w:rsidRPr="001F2C99">
        <w:rPr>
          <w:rFonts w:ascii="Times New Roman" w:hAnsi="Times New Roman" w:cs="Times New Roman"/>
          <w:sz w:val="28"/>
          <w:szCs w:val="28"/>
          <w:lang w:val="kk-KZ"/>
        </w:rPr>
        <w:t>Даурбаева М.У. - э.ғ.к., М.Әезов атындағы ОҚМУ «Менеджмент және маркетинг» кафедрасы</w:t>
      </w:r>
    </w:p>
    <w:p w:rsidR="001F2C99" w:rsidRPr="001F2C99" w:rsidRDefault="001F2C99" w:rsidP="00D10287">
      <w:pPr>
        <w:spacing w:after="0" w:line="240" w:lineRule="auto"/>
        <w:ind w:firstLine="567"/>
        <w:jc w:val="both"/>
        <w:rPr>
          <w:rFonts w:ascii="Times New Roman" w:hAnsi="Times New Roman" w:cs="Times New Roman"/>
          <w:sz w:val="28"/>
          <w:szCs w:val="28"/>
          <w:lang w:val="kk-KZ"/>
        </w:rPr>
      </w:pPr>
      <w:r w:rsidRPr="001F2C99">
        <w:rPr>
          <w:rFonts w:ascii="Times New Roman" w:hAnsi="Times New Roman" w:cs="Times New Roman"/>
          <w:sz w:val="28"/>
          <w:szCs w:val="28"/>
          <w:lang w:val="kk-KZ"/>
        </w:rPr>
        <w:tab/>
      </w:r>
    </w:p>
    <w:p w:rsidR="001F2C99" w:rsidRPr="001F2C99" w:rsidRDefault="001F2C99" w:rsidP="00D10287">
      <w:pPr>
        <w:pStyle w:val="a3"/>
        <w:ind w:firstLine="567"/>
        <w:jc w:val="both"/>
        <w:rPr>
          <w:rFonts w:ascii="Times New Roman" w:hAnsi="Times New Roman"/>
          <w:bCs w:val="0"/>
          <w:szCs w:val="28"/>
          <w:lang w:val="kk-KZ"/>
        </w:rPr>
      </w:pPr>
      <w:r w:rsidRPr="001F2C99">
        <w:rPr>
          <w:rFonts w:ascii="Times New Roman" w:hAnsi="Times New Roman"/>
          <w:bCs w:val="0"/>
          <w:szCs w:val="28"/>
          <w:lang w:val="kk-KZ"/>
        </w:rPr>
        <w:t>«</w:t>
      </w:r>
      <w:r w:rsidRPr="001F2C99">
        <w:rPr>
          <w:rFonts w:ascii="Times New Roman" w:hAnsi="Times New Roman"/>
          <w:szCs w:val="28"/>
          <w:lang w:val="kk-KZ"/>
        </w:rPr>
        <w:t>Менеджмент және маркетинг</w:t>
      </w:r>
      <w:r w:rsidRPr="001F2C99">
        <w:rPr>
          <w:rFonts w:ascii="Times New Roman" w:hAnsi="Times New Roman"/>
          <w:bCs w:val="0"/>
          <w:szCs w:val="28"/>
          <w:lang w:val="kk-KZ"/>
        </w:rPr>
        <w:t>» кафедрасының мәжілісі талқылап, баспаға ұсынған.</w:t>
      </w:r>
    </w:p>
    <w:p w:rsidR="001F2C99" w:rsidRPr="001F2C99" w:rsidRDefault="001F2C99" w:rsidP="00D10287">
      <w:pPr>
        <w:pStyle w:val="a3"/>
        <w:ind w:firstLine="567"/>
        <w:jc w:val="both"/>
        <w:rPr>
          <w:rFonts w:ascii="Times New Roman" w:hAnsi="Times New Roman"/>
          <w:bCs w:val="0"/>
          <w:szCs w:val="28"/>
          <w:lang w:val="kk-KZ"/>
        </w:rPr>
      </w:pPr>
      <w:r w:rsidRPr="001F2C99">
        <w:rPr>
          <w:rFonts w:ascii="Times New Roman" w:hAnsi="Times New Roman"/>
          <w:bCs w:val="0"/>
          <w:szCs w:val="28"/>
          <w:lang w:val="kk-KZ"/>
        </w:rPr>
        <w:t xml:space="preserve">№ </w:t>
      </w:r>
      <w:r w:rsidRPr="001F2C99">
        <w:rPr>
          <w:rFonts w:ascii="Times New Roman" w:hAnsi="Times New Roman"/>
          <w:szCs w:val="28"/>
        </w:rPr>
        <w:t>___</w:t>
      </w:r>
      <w:r w:rsidRPr="001F2C99">
        <w:rPr>
          <w:rFonts w:ascii="Times New Roman" w:hAnsi="Times New Roman"/>
          <w:bCs w:val="0"/>
          <w:szCs w:val="28"/>
          <w:lang w:val="kk-KZ"/>
        </w:rPr>
        <w:t xml:space="preserve"> «</w:t>
      </w:r>
      <w:r w:rsidRPr="001F2C99">
        <w:rPr>
          <w:rFonts w:ascii="Times New Roman" w:hAnsi="Times New Roman"/>
          <w:szCs w:val="28"/>
        </w:rPr>
        <w:t xml:space="preserve">___»____________ </w:t>
      </w:r>
      <w:r w:rsidR="005A1C8A">
        <w:rPr>
          <w:rFonts w:ascii="Times New Roman" w:hAnsi="Times New Roman"/>
          <w:bCs w:val="0"/>
          <w:szCs w:val="28"/>
          <w:lang w:val="kk-KZ"/>
        </w:rPr>
        <w:t>2020</w:t>
      </w:r>
      <w:r w:rsidRPr="001F2C99">
        <w:rPr>
          <w:rFonts w:ascii="Times New Roman" w:hAnsi="Times New Roman"/>
          <w:bCs w:val="0"/>
          <w:szCs w:val="28"/>
          <w:lang w:val="kk-KZ"/>
        </w:rPr>
        <w:t xml:space="preserve"> ж.</w:t>
      </w:r>
    </w:p>
    <w:p w:rsidR="001F2C99" w:rsidRPr="001F2C99" w:rsidRDefault="001F2C99" w:rsidP="00D10287">
      <w:pPr>
        <w:pStyle w:val="a3"/>
        <w:ind w:firstLine="567"/>
        <w:jc w:val="both"/>
        <w:rPr>
          <w:rFonts w:ascii="Times New Roman" w:hAnsi="Times New Roman"/>
          <w:bCs w:val="0"/>
          <w:szCs w:val="28"/>
          <w:lang w:val="kk-KZ"/>
        </w:rPr>
      </w:pPr>
    </w:p>
    <w:p w:rsidR="001F2C99" w:rsidRPr="001F2C99" w:rsidRDefault="00D10287" w:rsidP="00D10287">
      <w:pPr>
        <w:spacing w:after="0" w:line="240" w:lineRule="auto"/>
        <w:ind w:firstLine="567"/>
        <w:jc w:val="both"/>
        <w:rPr>
          <w:rFonts w:ascii="Times New Roman" w:hAnsi="Times New Roman" w:cs="Times New Roman"/>
          <w:bCs/>
          <w:sz w:val="28"/>
          <w:szCs w:val="28"/>
          <w:lang w:val="kk-KZ"/>
        </w:rPr>
      </w:pPr>
      <w:r w:rsidRPr="004C6F36">
        <w:rPr>
          <w:rFonts w:ascii="Times New Roman" w:hAnsi="Times New Roman" w:cs="Times New Roman"/>
          <w:sz w:val="28"/>
          <w:szCs w:val="28"/>
          <w:lang w:val="kk-KZ"/>
        </w:rPr>
        <w:t>«Басқару және бизнес» жоғары мектептің оқытудың инновациялық технологиялары және әдістемелік қамтамасыз ету комитеті</w:t>
      </w:r>
      <w:r>
        <w:rPr>
          <w:rFonts w:ascii="Times New Roman" w:hAnsi="Times New Roman" w:cs="Times New Roman"/>
          <w:sz w:val="28"/>
          <w:szCs w:val="28"/>
          <w:lang w:val="kk-KZ"/>
        </w:rPr>
        <w:t xml:space="preserve">мен </w:t>
      </w:r>
      <w:r w:rsidR="001F2C99" w:rsidRPr="001F2C99">
        <w:rPr>
          <w:rFonts w:ascii="Times New Roman" w:hAnsi="Times New Roman" w:cs="Times New Roman"/>
          <w:bCs/>
          <w:sz w:val="28"/>
          <w:szCs w:val="28"/>
          <w:lang w:val="kk-KZ"/>
        </w:rPr>
        <w:t xml:space="preserve">талқылап, баспаға ұсынған. </w:t>
      </w:r>
    </w:p>
    <w:p w:rsidR="001F2C99" w:rsidRPr="001F2C99" w:rsidRDefault="001F2C99" w:rsidP="00D10287">
      <w:pPr>
        <w:spacing w:after="0" w:line="240" w:lineRule="auto"/>
        <w:ind w:firstLine="567"/>
        <w:jc w:val="both"/>
        <w:rPr>
          <w:rFonts w:ascii="Times New Roman" w:hAnsi="Times New Roman" w:cs="Times New Roman"/>
          <w:sz w:val="28"/>
          <w:szCs w:val="28"/>
          <w:lang w:val="uk-UA"/>
        </w:rPr>
      </w:pPr>
      <w:r w:rsidRPr="001F2C99">
        <w:rPr>
          <w:rFonts w:ascii="Times New Roman" w:hAnsi="Times New Roman" w:cs="Times New Roman"/>
          <w:sz w:val="28"/>
          <w:szCs w:val="28"/>
          <w:lang w:val="uk-UA"/>
        </w:rPr>
        <w:t xml:space="preserve">(Хаттама №___ «___»____________ </w:t>
      </w:r>
      <w:r w:rsidR="005A1C8A">
        <w:rPr>
          <w:rFonts w:ascii="Times New Roman" w:hAnsi="Times New Roman" w:cs="Times New Roman"/>
          <w:sz w:val="28"/>
          <w:szCs w:val="28"/>
          <w:lang w:val="uk-UA"/>
        </w:rPr>
        <w:t>2020</w:t>
      </w:r>
      <w:r w:rsidRPr="001F2C99">
        <w:rPr>
          <w:rFonts w:ascii="Times New Roman" w:hAnsi="Times New Roman" w:cs="Times New Roman"/>
          <w:sz w:val="28"/>
          <w:szCs w:val="28"/>
          <w:lang w:val="uk-UA"/>
        </w:rPr>
        <w:t xml:space="preserve"> ж.)</w:t>
      </w:r>
    </w:p>
    <w:p w:rsidR="001F2C99" w:rsidRPr="001F2C99" w:rsidRDefault="001F2C99" w:rsidP="00D10287">
      <w:pPr>
        <w:pStyle w:val="a3"/>
        <w:ind w:firstLine="567"/>
        <w:jc w:val="both"/>
        <w:rPr>
          <w:rFonts w:ascii="Times New Roman" w:hAnsi="Times New Roman"/>
          <w:bCs w:val="0"/>
          <w:szCs w:val="28"/>
          <w:lang w:val="kk-KZ"/>
        </w:rPr>
      </w:pPr>
    </w:p>
    <w:p w:rsidR="001F2C99" w:rsidRPr="001F2C99" w:rsidRDefault="001F2C99" w:rsidP="00D10287">
      <w:pPr>
        <w:pStyle w:val="a3"/>
        <w:ind w:firstLine="567"/>
        <w:jc w:val="both"/>
        <w:rPr>
          <w:rFonts w:ascii="Times New Roman" w:hAnsi="Times New Roman"/>
          <w:bCs w:val="0"/>
          <w:szCs w:val="28"/>
          <w:lang w:val="kk-KZ"/>
        </w:rPr>
      </w:pPr>
    </w:p>
    <w:p w:rsidR="001F2C99" w:rsidRPr="001F2C99" w:rsidRDefault="001F2C99" w:rsidP="00D10287">
      <w:pPr>
        <w:pStyle w:val="a3"/>
        <w:ind w:firstLine="567"/>
        <w:jc w:val="both"/>
        <w:rPr>
          <w:rFonts w:ascii="Times New Roman" w:hAnsi="Times New Roman"/>
          <w:bCs w:val="0"/>
          <w:szCs w:val="28"/>
          <w:lang w:val="kk-KZ"/>
        </w:rPr>
      </w:pPr>
      <w:r w:rsidRPr="001F2C99">
        <w:rPr>
          <w:rFonts w:ascii="Times New Roman" w:hAnsi="Times New Roman"/>
          <w:bCs w:val="0"/>
          <w:szCs w:val="28"/>
          <w:lang w:val="kk-KZ"/>
        </w:rPr>
        <w:t xml:space="preserve">М. Әуезов атындағы Оңтүстік Қазақстан Мемлекеттік Университетінің </w:t>
      </w:r>
      <w:r w:rsidR="00D10287">
        <w:rPr>
          <w:rFonts w:ascii="Times New Roman" w:hAnsi="Times New Roman"/>
          <w:bCs w:val="0"/>
          <w:szCs w:val="28"/>
          <w:lang w:val="kk-KZ"/>
        </w:rPr>
        <w:t>оқу</w:t>
      </w:r>
      <w:r w:rsidRPr="001F2C99">
        <w:rPr>
          <w:rFonts w:ascii="Times New Roman" w:hAnsi="Times New Roman"/>
          <w:bCs w:val="0"/>
          <w:szCs w:val="28"/>
          <w:lang w:val="kk-KZ"/>
        </w:rPr>
        <w:t xml:space="preserve">-әдістемелік Кеңесі басылымға ұсынған </w:t>
      </w:r>
    </w:p>
    <w:p w:rsidR="001F2C99" w:rsidRPr="001F2C99" w:rsidRDefault="001F2C99" w:rsidP="00D10287">
      <w:pPr>
        <w:spacing w:after="0" w:line="240" w:lineRule="auto"/>
        <w:ind w:firstLine="567"/>
        <w:jc w:val="both"/>
        <w:rPr>
          <w:rFonts w:ascii="Times New Roman" w:hAnsi="Times New Roman" w:cs="Times New Roman"/>
          <w:sz w:val="28"/>
          <w:szCs w:val="28"/>
          <w:lang w:val="uk-UA"/>
        </w:rPr>
      </w:pPr>
      <w:r w:rsidRPr="001F2C99">
        <w:rPr>
          <w:rFonts w:ascii="Times New Roman" w:hAnsi="Times New Roman" w:cs="Times New Roman"/>
          <w:sz w:val="28"/>
          <w:szCs w:val="28"/>
          <w:lang w:val="uk-UA"/>
        </w:rPr>
        <w:t xml:space="preserve">(Хаттама №___ «___»____________ </w:t>
      </w:r>
      <w:r w:rsidR="005A1C8A">
        <w:rPr>
          <w:rFonts w:ascii="Times New Roman" w:hAnsi="Times New Roman" w:cs="Times New Roman"/>
          <w:sz w:val="28"/>
          <w:szCs w:val="28"/>
          <w:lang w:val="uk-UA"/>
        </w:rPr>
        <w:t>2020</w:t>
      </w:r>
      <w:r w:rsidRPr="001F2C99">
        <w:rPr>
          <w:rFonts w:ascii="Times New Roman" w:hAnsi="Times New Roman" w:cs="Times New Roman"/>
          <w:sz w:val="28"/>
          <w:szCs w:val="28"/>
          <w:lang w:val="uk-UA"/>
        </w:rPr>
        <w:t xml:space="preserve"> ж.)</w:t>
      </w:r>
    </w:p>
    <w:p w:rsidR="00D10287" w:rsidRDefault="00D10287" w:rsidP="00D10287">
      <w:pPr>
        <w:spacing w:after="0" w:line="240" w:lineRule="auto"/>
        <w:ind w:firstLine="567"/>
        <w:jc w:val="both"/>
        <w:rPr>
          <w:rFonts w:ascii="Times New Roman" w:hAnsi="Times New Roman" w:cs="Times New Roman"/>
          <w:sz w:val="28"/>
          <w:szCs w:val="28"/>
          <w:lang w:val="uk-UA"/>
        </w:rPr>
      </w:pPr>
    </w:p>
    <w:p w:rsidR="00D10287" w:rsidRDefault="00D10287" w:rsidP="00D10287">
      <w:pPr>
        <w:spacing w:after="0" w:line="240" w:lineRule="auto"/>
        <w:ind w:firstLine="567"/>
        <w:jc w:val="both"/>
        <w:rPr>
          <w:rFonts w:ascii="Times New Roman" w:hAnsi="Times New Roman" w:cs="Times New Roman"/>
          <w:sz w:val="28"/>
          <w:szCs w:val="28"/>
          <w:lang w:val="uk-UA"/>
        </w:rPr>
      </w:pPr>
    </w:p>
    <w:p w:rsidR="00D10287" w:rsidRDefault="00D10287" w:rsidP="00D10287">
      <w:pPr>
        <w:spacing w:after="0" w:line="240" w:lineRule="auto"/>
        <w:ind w:firstLine="567"/>
        <w:jc w:val="both"/>
        <w:rPr>
          <w:rFonts w:ascii="Times New Roman" w:hAnsi="Times New Roman" w:cs="Times New Roman"/>
          <w:sz w:val="28"/>
          <w:szCs w:val="28"/>
          <w:lang w:val="uk-UA"/>
        </w:rPr>
      </w:pPr>
    </w:p>
    <w:p w:rsidR="00D10287" w:rsidRDefault="00D10287" w:rsidP="00D10287">
      <w:pPr>
        <w:spacing w:after="0" w:line="240" w:lineRule="auto"/>
        <w:ind w:firstLine="567"/>
        <w:jc w:val="both"/>
        <w:rPr>
          <w:rFonts w:ascii="Times New Roman" w:hAnsi="Times New Roman" w:cs="Times New Roman"/>
          <w:sz w:val="28"/>
          <w:szCs w:val="28"/>
          <w:lang w:val="uk-UA"/>
        </w:rPr>
      </w:pPr>
    </w:p>
    <w:p w:rsidR="00D10287" w:rsidRDefault="00D10287" w:rsidP="00D10287">
      <w:pPr>
        <w:spacing w:after="0" w:line="240" w:lineRule="auto"/>
        <w:ind w:firstLine="567"/>
        <w:jc w:val="both"/>
        <w:rPr>
          <w:rFonts w:ascii="Times New Roman" w:hAnsi="Times New Roman" w:cs="Times New Roman"/>
          <w:sz w:val="28"/>
          <w:szCs w:val="28"/>
          <w:lang w:val="uk-UA"/>
        </w:rPr>
      </w:pPr>
    </w:p>
    <w:p w:rsidR="001F2C99" w:rsidRPr="001F2C99" w:rsidRDefault="00AE3A82" w:rsidP="00D1028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noProof/>
          <w:sz w:val="28"/>
          <w:szCs w:val="28"/>
        </w:rPr>
        <w:pict>
          <v:oval id="_x0000_s1026" style="position:absolute;left:0;text-align:left;margin-left:9pt;margin-top:9.25pt;width:21.6pt;height:21.6pt;z-index:251660288">
            <v:textbox style="mso-next-textbox:#_x0000_s1026" inset="0,0,0,0">
              <w:txbxContent>
                <w:p w:rsidR="00C31F41" w:rsidRDefault="00C31F41" w:rsidP="001F2C99">
                  <w:pPr>
                    <w:jc w:val="center"/>
                    <w:rPr>
                      <w:lang w:val="en-US"/>
                    </w:rPr>
                  </w:pPr>
                  <w:r>
                    <w:rPr>
                      <w:lang w:val="en-US"/>
                    </w:rPr>
                    <w:t>C</w:t>
                  </w:r>
                </w:p>
              </w:txbxContent>
            </v:textbox>
          </v:oval>
        </w:pict>
      </w:r>
      <w:r w:rsidR="001F2C99" w:rsidRPr="001F2C99">
        <w:rPr>
          <w:rFonts w:ascii="Times New Roman" w:hAnsi="Times New Roman" w:cs="Times New Roman"/>
          <w:sz w:val="28"/>
          <w:szCs w:val="28"/>
          <w:lang w:val="uk-UA"/>
        </w:rPr>
        <w:t xml:space="preserve"> </w:t>
      </w:r>
    </w:p>
    <w:p w:rsidR="001F2C99" w:rsidRPr="001F2C99" w:rsidRDefault="00D10287" w:rsidP="00D1028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F2C99" w:rsidRPr="001F2C99">
        <w:rPr>
          <w:rFonts w:ascii="Times New Roman" w:hAnsi="Times New Roman" w:cs="Times New Roman"/>
          <w:sz w:val="28"/>
          <w:szCs w:val="28"/>
          <w:lang w:val="uk-UA"/>
        </w:rPr>
        <w:t>М. Әуезов атындағы Оңтүстік Қазақстан Мемлекеттік Университеті</w:t>
      </w:r>
    </w:p>
    <w:p w:rsidR="007D7E6F" w:rsidRDefault="007D7E6F" w:rsidP="00D10287">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Мазмұны</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869"/>
        <w:gridCol w:w="496"/>
      </w:tblGrid>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 xml:space="preserve">Кіріспе </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6</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№1 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Шығындардың экономикалық мәні мен топтастырылуы</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7</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eastAsia="ru-RU"/>
              </w:rPr>
              <w:t>№2</w:t>
            </w:r>
            <w:r w:rsidRPr="000F5B29">
              <w:rPr>
                <w:rFonts w:ascii="Times New Roman" w:eastAsia="Times New Roman" w:hAnsi="Times New Roman" w:cs="Times New Roman"/>
                <w:bCs/>
                <w:sz w:val="28"/>
                <w:szCs w:val="28"/>
                <w:lang w:val="kk-KZ" w:eastAsia="ru-RU"/>
              </w:rPr>
              <w:t xml:space="preserve"> </w:t>
            </w:r>
            <w:r w:rsidRPr="000F5B29">
              <w:rPr>
                <w:rFonts w:ascii="Times New Roman" w:eastAsia="Times New Roman" w:hAnsi="Times New Roman" w:cs="Times New Roman"/>
                <w:bCs/>
                <w:sz w:val="28"/>
                <w:szCs w:val="28"/>
                <w:lang w:eastAsia="ru-RU"/>
              </w:rPr>
              <w:t>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eastAsia="ru-RU"/>
              </w:rPr>
              <w:t>Өнімнің өзіндік</w:t>
            </w:r>
            <w:r w:rsidRPr="000F5B29">
              <w:rPr>
                <w:rFonts w:ascii="Times New Roman" w:eastAsia="Times New Roman" w:hAnsi="Times New Roman" w:cs="Times New Roman"/>
                <w:bCs/>
                <w:sz w:val="28"/>
                <w:szCs w:val="28"/>
                <w:lang w:val="kk-KZ" w:eastAsia="ru-RU"/>
              </w:rPr>
              <w:t xml:space="preserve"> </w:t>
            </w:r>
            <w:r w:rsidRPr="000F5B29">
              <w:rPr>
                <w:rFonts w:ascii="Times New Roman" w:eastAsia="Times New Roman" w:hAnsi="Times New Roman" w:cs="Times New Roman"/>
                <w:bCs/>
                <w:sz w:val="28"/>
                <w:szCs w:val="28"/>
                <w:lang w:eastAsia="ru-RU"/>
              </w:rPr>
              <w:t>құнын калькуляциялау</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8</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eastAsia="ru-RU"/>
              </w:rPr>
              <w:t>№3</w:t>
            </w:r>
            <w:r w:rsidRPr="000F5B29">
              <w:rPr>
                <w:rFonts w:ascii="Times New Roman" w:eastAsia="Times New Roman" w:hAnsi="Times New Roman" w:cs="Times New Roman"/>
                <w:bCs/>
                <w:sz w:val="28"/>
                <w:szCs w:val="28"/>
                <w:lang w:val="kk-KZ" w:eastAsia="ru-RU"/>
              </w:rPr>
              <w:t xml:space="preserve"> </w:t>
            </w:r>
            <w:r w:rsidRPr="000F5B29">
              <w:rPr>
                <w:rFonts w:ascii="Times New Roman" w:eastAsia="Times New Roman" w:hAnsi="Times New Roman" w:cs="Times New Roman"/>
                <w:bCs/>
                <w:sz w:val="28"/>
                <w:szCs w:val="28"/>
                <w:lang w:eastAsia="ru-RU"/>
              </w:rPr>
              <w:t>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 xml:space="preserve">Қысқа мерзімді басқарушылық шешімдерді </w:t>
            </w:r>
            <w:hyperlink r:id="rId8" w:history="1">
              <w:r w:rsidRPr="000F5B29">
                <w:rPr>
                  <w:rFonts w:ascii="Times New Roman" w:eastAsia="Times New Roman" w:hAnsi="Times New Roman" w:cs="Times New Roman"/>
                  <w:bCs/>
                  <w:sz w:val="28"/>
                  <w:szCs w:val="28"/>
                  <w:lang w:val="kk-KZ" w:eastAsia="ru-RU"/>
                </w:rPr>
                <w:t>қабылдау жағдайында</w:t>
              </w:r>
            </w:hyperlink>
            <w:r w:rsidRPr="000F5B29">
              <w:rPr>
                <w:rFonts w:ascii="Times New Roman" w:hAnsi="Times New Roman" w:cs="Times New Roman"/>
                <w:sz w:val="28"/>
                <w:szCs w:val="28"/>
                <w:lang w:val="kk-KZ"/>
              </w:rPr>
              <w:t xml:space="preserve"> </w:t>
            </w:r>
            <w:r w:rsidRPr="000F5B29">
              <w:rPr>
                <w:rFonts w:ascii="Times New Roman" w:eastAsia="Times New Roman" w:hAnsi="Times New Roman" w:cs="Times New Roman"/>
                <w:bCs/>
                <w:sz w:val="28"/>
                <w:szCs w:val="28"/>
                <w:lang w:val="kk-KZ" w:eastAsia="ru-RU"/>
              </w:rPr>
              <w:t>шығындарды талдау</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11</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№4 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 xml:space="preserve">Қаражат салымдары бойынша шешім қабылдау жағдайында шығындар </w:t>
            </w:r>
            <w:hyperlink r:id="rId9" w:history="1">
              <w:r w:rsidRPr="000F5B29">
                <w:rPr>
                  <w:rFonts w:ascii="Times New Roman" w:eastAsia="Times New Roman" w:hAnsi="Times New Roman" w:cs="Times New Roman"/>
                  <w:bCs/>
                  <w:sz w:val="28"/>
                  <w:szCs w:val="28"/>
                  <w:lang w:val="kk-KZ" w:eastAsia="ru-RU"/>
                </w:rPr>
                <w:t>мен нәтижелерді талдау</w:t>
              </w:r>
            </w:hyperlink>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15</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№5 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Шығындарды жоспарлау (бюджет құру)</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17</w:t>
            </w:r>
          </w:p>
        </w:tc>
      </w:tr>
      <w:tr w:rsidR="007D7E6F" w:rsidRPr="000F5B29" w:rsidTr="007D7E6F">
        <w:tc>
          <w:tcPr>
            <w:tcW w:w="1980"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№6 Тақырып</w:t>
            </w:r>
          </w:p>
        </w:tc>
        <w:tc>
          <w:tcPr>
            <w:tcW w:w="6869" w:type="dxa"/>
          </w:tcPr>
          <w:p w:rsidR="007D7E6F" w:rsidRPr="000F5B29" w:rsidRDefault="007D7E6F" w:rsidP="00116FF2">
            <w:pPr>
              <w:rPr>
                <w:rFonts w:ascii="Times New Roman" w:hAnsi="Times New Roman" w:cs="Times New Roman"/>
                <w:sz w:val="28"/>
                <w:szCs w:val="28"/>
                <w:lang w:val="kk-KZ"/>
              </w:rPr>
            </w:pPr>
            <w:r w:rsidRPr="000F5B29">
              <w:rPr>
                <w:rFonts w:ascii="Times New Roman" w:eastAsia="Times New Roman" w:hAnsi="Times New Roman" w:cs="Times New Roman"/>
                <w:bCs/>
                <w:sz w:val="28"/>
                <w:szCs w:val="28"/>
                <w:lang w:val="kk-KZ" w:eastAsia="ru-RU"/>
              </w:rPr>
              <w:t>Материалға жұмсалатын шығындар</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22</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№7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Еңбекақы шығындары</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24</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№8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Жалпы және әкімшілік шығыстары</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33</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№9 Тақырып</w:t>
            </w:r>
          </w:p>
        </w:tc>
        <w:tc>
          <w:tcPr>
            <w:tcW w:w="6869" w:type="dxa"/>
          </w:tcPr>
          <w:p w:rsidR="007D7E6F" w:rsidRPr="000F5B29" w:rsidRDefault="00AE3A82" w:rsidP="00116FF2">
            <w:pPr>
              <w:rPr>
                <w:rFonts w:ascii="Times New Roman" w:eastAsia="Times New Roman" w:hAnsi="Times New Roman" w:cs="Times New Roman"/>
                <w:bCs/>
                <w:sz w:val="28"/>
                <w:szCs w:val="28"/>
                <w:lang w:val="kk-KZ" w:eastAsia="ru-RU"/>
              </w:rPr>
            </w:pPr>
            <w:hyperlink r:id="rId10" w:history="1">
              <w:r w:rsidR="007D7E6F" w:rsidRPr="000F5B29">
                <w:rPr>
                  <w:rFonts w:ascii="Times New Roman" w:eastAsia="Times New Roman" w:hAnsi="Times New Roman" w:cs="Times New Roman"/>
                  <w:bCs/>
                  <w:sz w:val="28"/>
                  <w:szCs w:val="28"/>
                  <w:lang w:val="kk-KZ" w:eastAsia="ru-RU"/>
                </w:rPr>
                <w:t>ҒЗТКЖ шығыстар</w:t>
              </w:r>
            </w:hyperlink>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35</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№10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Үстеме шығыстар</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35</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№11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Шығындарды басқару жүйесі және шығындарды талдау</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39</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№12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Кәсіпорындағы контроллинг</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41</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№13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Шығындарға қатысты фирманың стратегиясы</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43</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№14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Шығындарды бақылау</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45</w:t>
            </w:r>
          </w:p>
        </w:tc>
      </w:tr>
      <w:tr w:rsidR="007D7E6F" w:rsidRPr="000F5B29" w:rsidTr="007D7E6F">
        <w:tc>
          <w:tcPr>
            <w:tcW w:w="1980"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№15 Тақырып</w:t>
            </w:r>
          </w:p>
        </w:tc>
        <w:tc>
          <w:tcPr>
            <w:tcW w:w="6869" w:type="dxa"/>
          </w:tcPr>
          <w:p w:rsidR="007D7E6F" w:rsidRPr="000F5B29" w:rsidRDefault="007D7E6F" w:rsidP="00116FF2">
            <w:pPr>
              <w:rPr>
                <w:rFonts w:ascii="Times New Roman" w:eastAsia="Times New Roman" w:hAnsi="Times New Roman" w:cs="Times New Roman"/>
                <w:bCs/>
                <w:sz w:val="28"/>
                <w:szCs w:val="28"/>
                <w:lang w:val="kk-KZ" w:eastAsia="ru-RU"/>
              </w:rPr>
            </w:pPr>
            <w:r w:rsidRPr="000F5B29">
              <w:rPr>
                <w:rFonts w:ascii="Times New Roman" w:eastAsia="Times New Roman" w:hAnsi="Times New Roman" w:cs="Times New Roman"/>
                <w:bCs/>
                <w:sz w:val="28"/>
                <w:szCs w:val="28"/>
                <w:lang w:val="kk-KZ" w:eastAsia="ru-RU"/>
              </w:rPr>
              <w:t>Трансферттік бағалар</w:t>
            </w:r>
          </w:p>
        </w:tc>
        <w:tc>
          <w:tcPr>
            <w:tcW w:w="0" w:type="auto"/>
          </w:tcPr>
          <w:p w:rsidR="007D7E6F" w:rsidRPr="000F5B29" w:rsidRDefault="007D7E6F" w:rsidP="00116FF2">
            <w:pPr>
              <w:rPr>
                <w:rFonts w:ascii="Times New Roman" w:hAnsi="Times New Roman" w:cs="Times New Roman"/>
                <w:sz w:val="28"/>
                <w:szCs w:val="28"/>
                <w:lang w:val="kk-KZ"/>
              </w:rPr>
            </w:pPr>
            <w:r w:rsidRPr="000F5B29">
              <w:rPr>
                <w:rFonts w:ascii="Times New Roman" w:hAnsi="Times New Roman" w:cs="Times New Roman"/>
                <w:sz w:val="28"/>
                <w:szCs w:val="28"/>
                <w:lang w:val="kk-KZ"/>
              </w:rPr>
              <w:t>47</w:t>
            </w:r>
          </w:p>
        </w:tc>
      </w:tr>
    </w:tbl>
    <w:p w:rsidR="007D7E6F" w:rsidRPr="00BB7C51" w:rsidRDefault="007D7E6F" w:rsidP="007D7E6F">
      <w:pPr>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7D7E6F" w:rsidRDefault="007D7E6F" w:rsidP="001F2C99">
      <w:pPr>
        <w:spacing w:after="0" w:line="240" w:lineRule="auto"/>
        <w:ind w:firstLine="709"/>
        <w:jc w:val="both"/>
        <w:rPr>
          <w:rFonts w:ascii="Times New Roman" w:hAnsi="Times New Roman" w:cs="Times New Roman"/>
          <w:sz w:val="28"/>
          <w:szCs w:val="28"/>
          <w:lang w:val="kk-KZ"/>
        </w:rPr>
      </w:pPr>
    </w:p>
    <w:p w:rsidR="001F2C99" w:rsidRPr="001F2C99" w:rsidRDefault="001F2C99" w:rsidP="001F2C99">
      <w:pPr>
        <w:spacing w:after="0" w:line="240" w:lineRule="auto"/>
        <w:ind w:firstLine="709"/>
        <w:jc w:val="both"/>
        <w:rPr>
          <w:rFonts w:ascii="Times New Roman" w:hAnsi="Times New Roman" w:cs="Times New Roman"/>
          <w:sz w:val="28"/>
          <w:szCs w:val="28"/>
          <w:lang w:val="kk-KZ"/>
        </w:rPr>
      </w:pPr>
      <w:r w:rsidRPr="001F2C99">
        <w:rPr>
          <w:rFonts w:ascii="Times New Roman" w:hAnsi="Times New Roman" w:cs="Times New Roman"/>
          <w:sz w:val="28"/>
          <w:szCs w:val="28"/>
          <w:lang w:val="kk-KZ"/>
        </w:rPr>
        <w:lastRenderedPageBreak/>
        <w:t>Кіріспе</w:t>
      </w:r>
    </w:p>
    <w:p w:rsidR="001F2C99" w:rsidRPr="001F2C99" w:rsidRDefault="001F2C99" w:rsidP="001F2C99">
      <w:pPr>
        <w:spacing w:after="0" w:line="240" w:lineRule="auto"/>
        <w:ind w:firstLine="709"/>
        <w:jc w:val="both"/>
        <w:rPr>
          <w:rFonts w:ascii="Times New Roman" w:hAnsi="Times New Roman" w:cs="Times New Roman"/>
          <w:sz w:val="28"/>
          <w:szCs w:val="28"/>
          <w:lang w:val="kk-KZ"/>
        </w:rPr>
      </w:pPr>
    </w:p>
    <w:p w:rsidR="001F2C99" w:rsidRPr="001F2C99" w:rsidRDefault="001F2C99" w:rsidP="001F2C99">
      <w:pPr>
        <w:spacing w:after="0" w:line="240" w:lineRule="auto"/>
        <w:ind w:firstLine="709"/>
        <w:jc w:val="both"/>
        <w:rPr>
          <w:rFonts w:ascii="Times New Roman" w:hAnsi="Times New Roman" w:cs="Times New Roman"/>
          <w:bCs/>
          <w:sz w:val="28"/>
          <w:szCs w:val="28"/>
          <w:lang w:val="kk-KZ"/>
        </w:rPr>
      </w:pPr>
      <w:r w:rsidRPr="001F2C99">
        <w:rPr>
          <w:rFonts w:ascii="Times New Roman" w:hAnsi="Times New Roman" w:cs="Times New Roman"/>
          <w:sz w:val="28"/>
          <w:szCs w:val="28"/>
          <w:lang w:val="kk-KZ"/>
        </w:rPr>
        <w:t xml:space="preserve">Бұл пән шығындардың теориялық және практикалық аспектілерін зерттейді, сонымен бірге өнімнің толық өзіндік құнын калькуляциялау мен жоспарлаудың әдіснамалық негіздерін, өндірістің және айналым сферасындағы шығындардың жіктемесін, стратегиялық және оперативтік шешімдер қабылдауда оларды пайдалану сипаттамасын қарастырады. </w:t>
      </w:r>
      <w:r w:rsidRPr="001F2C99">
        <w:rPr>
          <w:rFonts w:ascii="Times New Roman" w:hAnsi="Times New Roman" w:cs="Times New Roman"/>
          <w:bCs/>
          <w:sz w:val="28"/>
          <w:szCs w:val="28"/>
          <w:lang w:val="kk-KZ"/>
        </w:rPr>
        <w:t xml:space="preserve">Ұсынылған пән бейіндік пәнге жатады. Оқытылатын курс келесі бөлімдерді қарастырады: Шығындардың экономикалық мәні мен топтастырылуы, Өнімнің өзіндік құнын калькуляциялау, </w:t>
      </w:r>
    </w:p>
    <w:p w:rsidR="001F2C99" w:rsidRPr="001F2C99" w:rsidRDefault="001F2C99" w:rsidP="001F2C99">
      <w:pPr>
        <w:spacing w:after="0" w:line="240" w:lineRule="auto"/>
        <w:ind w:firstLine="709"/>
        <w:jc w:val="both"/>
        <w:rPr>
          <w:rFonts w:ascii="Times New Roman" w:hAnsi="Times New Roman" w:cs="Times New Roman"/>
          <w:sz w:val="28"/>
          <w:szCs w:val="28"/>
          <w:lang w:val="kk-KZ"/>
        </w:rPr>
      </w:pPr>
      <w:r w:rsidRPr="001F2C99">
        <w:rPr>
          <w:rFonts w:ascii="Times New Roman" w:hAnsi="Times New Roman" w:cs="Times New Roman"/>
          <w:sz w:val="28"/>
          <w:szCs w:val="28"/>
          <w:lang w:val="kk-KZ"/>
        </w:rPr>
        <w:t>Пәнді оқытудың мақсаты – Нарықтық экономика жағдайында шығындарды есептеудің ерекшеліктерін оқып-үйрену, шығындардың мазмұны мен топтамасын, есептеу жолдарын және басқарудың экономикалық механизмін зерттеу барысында студенттердің экономикалық ой-өрісін дамыту</w:t>
      </w:r>
    </w:p>
    <w:p w:rsidR="001F2C99" w:rsidRPr="001F2C99" w:rsidRDefault="001F2C99" w:rsidP="001F2C99">
      <w:pPr>
        <w:pStyle w:val="a5"/>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kk-KZ"/>
        </w:rPr>
        <w:t>Пәнді оқытудың міндеттері: - Студенттерге кәсіпорынды басқарудағы шығындардың мәні, оның негізгі заңдылықтары мен қағидалары туралы теориялық білімдер беру;</w:t>
      </w:r>
    </w:p>
    <w:p w:rsidR="001F2C99" w:rsidRPr="001F2C99" w:rsidRDefault="001F2C99" w:rsidP="001F2C99">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kk-KZ"/>
        </w:rPr>
        <w:t>Кәсіпорындағы өндірістік, еңбек, басқарушылық үдерістерді жобалау және модельдеу әдістерін қарастыру;</w:t>
      </w:r>
    </w:p>
    <w:p w:rsidR="001F2C99" w:rsidRPr="001F2C99" w:rsidRDefault="001F2C99" w:rsidP="001F2C99">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kk-KZ"/>
        </w:rPr>
        <w:t>Кәсіпорында шығындарды диагностикалаудің тәжрибелік әдістерімен таныстыру және шығындарды төмендету бағыттарын таңдауға көмектесу;</w:t>
      </w:r>
    </w:p>
    <w:p w:rsidR="001F2C99" w:rsidRPr="001F2C99" w:rsidRDefault="001F2C99" w:rsidP="001F2C99">
      <w:pPr>
        <w:pStyle w:val="a5"/>
        <w:numPr>
          <w:ilvl w:val="0"/>
          <w:numId w:val="1"/>
        </w:numPr>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kk-KZ"/>
        </w:rPr>
        <w:t>Кәсіпорынның тиімді қызмет етуін қамтамасыз ету және үдерістерді ұйымдастыру және басқару саласында білімдерінің қалыптасуына жағдай жасау.</w:t>
      </w:r>
    </w:p>
    <w:p w:rsidR="001F2C99" w:rsidRPr="001F2C99" w:rsidRDefault="001F2C99" w:rsidP="007C5A10">
      <w:pPr>
        <w:pStyle w:val="a3"/>
        <w:ind w:firstLine="709"/>
        <w:jc w:val="both"/>
        <w:rPr>
          <w:rFonts w:ascii="Times New Roman" w:hAnsi="Times New Roman"/>
          <w:szCs w:val="28"/>
          <w:lang w:val="kk-KZ"/>
        </w:rPr>
      </w:pPr>
      <w:r w:rsidRPr="001F2C99">
        <w:rPr>
          <w:rFonts w:ascii="Times New Roman" w:hAnsi="Times New Roman"/>
          <w:szCs w:val="28"/>
          <w:lang w:val="kk-KZ"/>
        </w:rPr>
        <w:t>«Шығындарды басқару» пәнін оқытудың нәтижесінде студент:</w:t>
      </w:r>
    </w:p>
    <w:p w:rsidR="001F2C99" w:rsidRPr="001F2C99" w:rsidRDefault="001F2C99" w:rsidP="007C5A10">
      <w:pPr>
        <w:pStyle w:val="a3"/>
        <w:ind w:firstLine="709"/>
        <w:jc w:val="both"/>
        <w:rPr>
          <w:rFonts w:ascii="Times New Roman" w:hAnsi="Times New Roman"/>
          <w:szCs w:val="28"/>
          <w:lang w:val="kk-KZ"/>
        </w:rPr>
      </w:pPr>
      <w:r w:rsidRPr="001F2C99">
        <w:rPr>
          <w:rFonts w:ascii="Times New Roman" w:hAnsi="Times New Roman"/>
          <w:szCs w:val="28"/>
          <w:lang w:val="kk-KZ"/>
        </w:rPr>
        <w:t>- ш</w:t>
      </w:r>
      <w:r w:rsidRPr="001F2C99">
        <w:rPr>
          <w:rFonts w:ascii="Times New Roman" w:hAnsi="Times New Roman"/>
          <w:szCs w:val="28"/>
        </w:rPr>
        <w:t>ығындар</w:t>
      </w:r>
      <w:r w:rsidRPr="001F2C99">
        <w:rPr>
          <w:rFonts w:ascii="Times New Roman" w:hAnsi="Times New Roman"/>
          <w:szCs w:val="28"/>
          <w:lang w:val="kk-KZ"/>
        </w:rPr>
        <w:t xml:space="preserve"> </w:t>
      </w:r>
      <w:r w:rsidRPr="001F2C99">
        <w:rPr>
          <w:rFonts w:ascii="Times New Roman" w:hAnsi="Times New Roman"/>
          <w:szCs w:val="28"/>
        </w:rPr>
        <w:t>терминологиясы</w:t>
      </w:r>
      <w:r w:rsidRPr="001F2C99">
        <w:rPr>
          <w:rFonts w:ascii="Times New Roman" w:hAnsi="Times New Roman"/>
          <w:szCs w:val="28"/>
          <w:lang w:val="kk-KZ"/>
        </w:rPr>
        <w:t xml:space="preserve"> </w:t>
      </w:r>
      <w:r w:rsidRPr="001F2C99">
        <w:rPr>
          <w:rFonts w:ascii="Times New Roman" w:hAnsi="Times New Roman"/>
          <w:szCs w:val="28"/>
        </w:rPr>
        <w:t>мен</w:t>
      </w:r>
      <w:r w:rsidRPr="001F2C99">
        <w:rPr>
          <w:rFonts w:ascii="Times New Roman" w:hAnsi="Times New Roman"/>
          <w:szCs w:val="28"/>
          <w:lang w:val="kk-KZ"/>
        </w:rPr>
        <w:t xml:space="preserve"> </w:t>
      </w:r>
      <w:r w:rsidRPr="001F2C99">
        <w:rPr>
          <w:rFonts w:ascii="Times New Roman" w:hAnsi="Times New Roman"/>
          <w:szCs w:val="28"/>
        </w:rPr>
        <w:t>оларды</w:t>
      </w:r>
      <w:r w:rsidRPr="001F2C99">
        <w:rPr>
          <w:rFonts w:ascii="Times New Roman" w:hAnsi="Times New Roman"/>
          <w:szCs w:val="28"/>
          <w:lang w:val="kk-KZ"/>
        </w:rPr>
        <w:t xml:space="preserve"> </w:t>
      </w:r>
      <w:r w:rsidRPr="001F2C99">
        <w:rPr>
          <w:rFonts w:ascii="Times New Roman" w:hAnsi="Times New Roman"/>
          <w:szCs w:val="28"/>
        </w:rPr>
        <w:t>зерттеу</w:t>
      </w:r>
      <w:r w:rsidRPr="001F2C99">
        <w:rPr>
          <w:rFonts w:ascii="Times New Roman" w:hAnsi="Times New Roman"/>
          <w:szCs w:val="28"/>
          <w:lang w:val="kk-KZ"/>
        </w:rPr>
        <w:t xml:space="preserve"> </w:t>
      </w:r>
      <w:r w:rsidRPr="001F2C99">
        <w:rPr>
          <w:rFonts w:ascii="Times New Roman" w:hAnsi="Times New Roman"/>
          <w:szCs w:val="28"/>
        </w:rPr>
        <w:t>пәні:</w:t>
      </w:r>
      <w:r w:rsidRPr="001F2C99">
        <w:rPr>
          <w:rFonts w:ascii="Times New Roman" w:hAnsi="Times New Roman"/>
          <w:szCs w:val="28"/>
          <w:lang w:val="kk-KZ"/>
        </w:rPr>
        <w:t xml:space="preserve"> </w:t>
      </w:r>
      <w:r w:rsidRPr="001F2C99">
        <w:rPr>
          <w:rFonts w:ascii="Times New Roman" w:hAnsi="Times New Roman"/>
          <w:szCs w:val="28"/>
        </w:rPr>
        <w:t>шығындар,</w:t>
      </w:r>
      <w:r w:rsidRPr="001F2C99">
        <w:rPr>
          <w:rFonts w:ascii="Times New Roman" w:hAnsi="Times New Roman"/>
          <w:szCs w:val="28"/>
          <w:lang w:val="kk-KZ"/>
        </w:rPr>
        <w:t xml:space="preserve"> </w:t>
      </w:r>
      <w:r w:rsidRPr="001F2C99">
        <w:rPr>
          <w:rFonts w:ascii="Times New Roman" w:hAnsi="Times New Roman"/>
          <w:szCs w:val="28"/>
        </w:rPr>
        <w:t>шығыстар,</w:t>
      </w:r>
      <w:r w:rsidRPr="001F2C99">
        <w:rPr>
          <w:rFonts w:ascii="Times New Roman" w:hAnsi="Times New Roman"/>
          <w:szCs w:val="28"/>
          <w:lang w:val="kk-KZ"/>
        </w:rPr>
        <w:t xml:space="preserve"> ө</w:t>
      </w:r>
      <w:r w:rsidRPr="001F2C99">
        <w:rPr>
          <w:rFonts w:ascii="Times New Roman" w:hAnsi="Times New Roman"/>
          <w:szCs w:val="28"/>
        </w:rPr>
        <w:t>німнің</w:t>
      </w:r>
      <w:r w:rsidRPr="001F2C99">
        <w:rPr>
          <w:rFonts w:ascii="Times New Roman" w:hAnsi="Times New Roman"/>
          <w:szCs w:val="28"/>
          <w:lang w:val="kk-KZ"/>
        </w:rPr>
        <w:t xml:space="preserve"> ө</w:t>
      </w:r>
      <w:r w:rsidRPr="001F2C99">
        <w:rPr>
          <w:rFonts w:ascii="Times New Roman" w:hAnsi="Times New Roman"/>
          <w:szCs w:val="28"/>
        </w:rPr>
        <w:t>зіндік</w:t>
      </w:r>
      <w:r w:rsidRPr="001F2C99">
        <w:rPr>
          <w:rFonts w:ascii="Times New Roman" w:hAnsi="Times New Roman"/>
          <w:szCs w:val="28"/>
          <w:lang w:val="kk-KZ"/>
        </w:rPr>
        <w:t xml:space="preserve"> </w:t>
      </w:r>
      <w:r w:rsidRPr="001F2C99">
        <w:rPr>
          <w:rFonts w:ascii="Times New Roman" w:hAnsi="Times New Roman"/>
          <w:szCs w:val="28"/>
        </w:rPr>
        <w:t>құны,</w:t>
      </w:r>
      <w:r w:rsidRPr="001F2C99">
        <w:rPr>
          <w:rFonts w:ascii="Times New Roman" w:hAnsi="Times New Roman"/>
          <w:szCs w:val="28"/>
          <w:lang w:val="kk-KZ"/>
        </w:rPr>
        <w:t xml:space="preserve"> </w:t>
      </w:r>
      <w:r w:rsidRPr="001F2C99">
        <w:rPr>
          <w:rFonts w:ascii="Times New Roman" w:hAnsi="Times New Roman"/>
          <w:szCs w:val="28"/>
        </w:rPr>
        <w:t>олардың</w:t>
      </w:r>
      <w:r w:rsidRPr="001F2C99">
        <w:rPr>
          <w:rFonts w:ascii="Times New Roman" w:hAnsi="Times New Roman"/>
          <w:szCs w:val="28"/>
          <w:lang w:val="kk-KZ"/>
        </w:rPr>
        <w:t xml:space="preserve"> </w:t>
      </w:r>
      <w:r w:rsidRPr="001F2C99">
        <w:rPr>
          <w:rFonts w:ascii="Times New Roman" w:hAnsi="Times New Roman"/>
          <w:szCs w:val="28"/>
        </w:rPr>
        <w:t>ұқсастығы</w:t>
      </w:r>
      <w:r w:rsidRPr="001F2C99">
        <w:rPr>
          <w:rFonts w:ascii="Times New Roman" w:hAnsi="Times New Roman"/>
          <w:szCs w:val="28"/>
          <w:lang w:val="kk-KZ"/>
        </w:rPr>
        <w:t xml:space="preserve"> </w:t>
      </w:r>
      <w:r w:rsidRPr="001F2C99">
        <w:rPr>
          <w:rFonts w:ascii="Times New Roman" w:hAnsi="Times New Roman"/>
          <w:szCs w:val="28"/>
        </w:rPr>
        <w:t>мен</w:t>
      </w:r>
      <w:r w:rsidRPr="001F2C99">
        <w:rPr>
          <w:rFonts w:ascii="Times New Roman" w:hAnsi="Times New Roman"/>
          <w:szCs w:val="28"/>
          <w:lang w:val="kk-KZ"/>
        </w:rPr>
        <w:t xml:space="preserve"> </w:t>
      </w:r>
      <w:r w:rsidRPr="001F2C99">
        <w:rPr>
          <w:rFonts w:ascii="Times New Roman" w:hAnsi="Times New Roman"/>
          <w:szCs w:val="28"/>
        </w:rPr>
        <w:t>айырмашылықтары</w:t>
      </w:r>
      <w:r w:rsidRPr="001F2C99">
        <w:rPr>
          <w:rFonts w:ascii="Times New Roman" w:hAnsi="Times New Roman"/>
          <w:szCs w:val="28"/>
          <w:lang w:val="kk-KZ"/>
        </w:rPr>
        <w:t>н, ө</w:t>
      </w:r>
      <w:r w:rsidRPr="001F2C99">
        <w:rPr>
          <w:rFonts w:ascii="Times New Roman" w:hAnsi="Times New Roman"/>
          <w:szCs w:val="28"/>
        </w:rPr>
        <w:t>ндіріске</w:t>
      </w:r>
      <w:r w:rsidRPr="001F2C99">
        <w:rPr>
          <w:rFonts w:ascii="Times New Roman" w:hAnsi="Times New Roman"/>
          <w:szCs w:val="28"/>
          <w:lang w:val="kk-KZ"/>
        </w:rPr>
        <w:t xml:space="preserve"> </w:t>
      </w:r>
      <w:r w:rsidRPr="001F2C99">
        <w:rPr>
          <w:rFonts w:ascii="Times New Roman" w:hAnsi="Times New Roman"/>
          <w:szCs w:val="28"/>
        </w:rPr>
        <w:t>кететін</w:t>
      </w:r>
      <w:r w:rsidRPr="001F2C99">
        <w:rPr>
          <w:rFonts w:ascii="Times New Roman" w:hAnsi="Times New Roman"/>
          <w:szCs w:val="28"/>
          <w:lang w:val="kk-KZ"/>
        </w:rPr>
        <w:t xml:space="preserve"> </w:t>
      </w:r>
      <w:r w:rsidRPr="001F2C99">
        <w:rPr>
          <w:rFonts w:ascii="Times New Roman" w:hAnsi="Times New Roman"/>
          <w:szCs w:val="28"/>
        </w:rPr>
        <w:t>шығындардың</w:t>
      </w:r>
      <w:r w:rsidRPr="001F2C99">
        <w:rPr>
          <w:rFonts w:ascii="Times New Roman" w:hAnsi="Times New Roman"/>
          <w:szCs w:val="28"/>
          <w:lang w:val="kk-KZ"/>
        </w:rPr>
        <w:t xml:space="preserve"> </w:t>
      </w:r>
      <w:r w:rsidRPr="001F2C99">
        <w:rPr>
          <w:rFonts w:ascii="Times New Roman" w:hAnsi="Times New Roman"/>
          <w:szCs w:val="28"/>
        </w:rPr>
        <w:t>сметасы</w:t>
      </w:r>
      <w:r w:rsidRPr="001F2C99">
        <w:rPr>
          <w:rFonts w:ascii="Times New Roman" w:hAnsi="Times New Roman"/>
          <w:szCs w:val="28"/>
          <w:lang w:val="kk-KZ"/>
        </w:rPr>
        <w:t xml:space="preserve"> </w:t>
      </w:r>
      <w:r w:rsidRPr="001F2C99">
        <w:rPr>
          <w:rFonts w:ascii="Times New Roman" w:hAnsi="Times New Roman"/>
          <w:szCs w:val="28"/>
        </w:rPr>
        <w:t>негізінде</w:t>
      </w:r>
      <w:r w:rsidRPr="001F2C99">
        <w:rPr>
          <w:rFonts w:ascii="Times New Roman" w:hAnsi="Times New Roman"/>
          <w:szCs w:val="28"/>
          <w:lang w:val="kk-KZ"/>
        </w:rPr>
        <w:t xml:space="preserve"> </w:t>
      </w:r>
      <w:r w:rsidRPr="001F2C99">
        <w:rPr>
          <w:rFonts w:ascii="Times New Roman" w:hAnsi="Times New Roman"/>
          <w:szCs w:val="28"/>
        </w:rPr>
        <w:t>шешілетін</w:t>
      </w:r>
      <w:r w:rsidRPr="001F2C99">
        <w:rPr>
          <w:rFonts w:ascii="Times New Roman" w:hAnsi="Times New Roman"/>
          <w:szCs w:val="28"/>
          <w:lang w:val="kk-KZ"/>
        </w:rPr>
        <w:t xml:space="preserve"> </w:t>
      </w:r>
      <w:r w:rsidRPr="001F2C99">
        <w:rPr>
          <w:rFonts w:ascii="Times New Roman" w:hAnsi="Times New Roman"/>
          <w:szCs w:val="28"/>
        </w:rPr>
        <w:t>міндеттер</w:t>
      </w:r>
      <w:r w:rsidRPr="001F2C99">
        <w:rPr>
          <w:rFonts w:ascii="Times New Roman" w:hAnsi="Times New Roman"/>
          <w:szCs w:val="28"/>
          <w:lang w:val="kk-KZ"/>
        </w:rPr>
        <w:t>ді, ш</w:t>
      </w:r>
      <w:r w:rsidRPr="001F2C99">
        <w:rPr>
          <w:rFonts w:ascii="Times New Roman" w:hAnsi="Times New Roman"/>
          <w:szCs w:val="28"/>
        </w:rPr>
        <w:t>ығындар</w:t>
      </w:r>
      <w:r w:rsidRPr="001F2C99">
        <w:rPr>
          <w:rFonts w:ascii="Times New Roman" w:hAnsi="Times New Roman"/>
          <w:szCs w:val="28"/>
          <w:lang w:val="kk-KZ"/>
        </w:rPr>
        <w:t xml:space="preserve"> </w:t>
      </w:r>
      <w:r w:rsidRPr="001F2C99">
        <w:rPr>
          <w:rFonts w:ascii="Times New Roman" w:hAnsi="Times New Roman"/>
          <w:szCs w:val="28"/>
        </w:rPr>
        <w:t>сметасын</w:t>
      </w:r>
      <w:r w:rsidRPr="001F2C99">
        <w:rPr>
          <w:rFonts w:ascii="Times New Roman" w:hAnsi="Times New Roman"/>
          <w:szCs w:val="28"/>
          <w:lang w:val="kk-KZ"/>
        </w:rPr>
        <w:t xml:space="preserve"> </w:t>
      </w:r>
      <w:r w:rsidRPr="001F2C99">
        <w:rPr>
          <w:rFonts w:ascii="Times New Roman" w:hAnsi="Times New Roman"/>
          <w:szCs w:val="28"/>
        </w:rPr>
        <w:t>құру</w:t>
      </w:r>
      <w:r w:rsidRPr="001F2C99">
        <w:rPr>
          <w:rFonts w:ascii="Times New Roman" w:hAnsi="Times New Roman"/>
          <w:szCs w:val="28"/>
          <w:lang w:val="kk-KZ"/>
        </w:rPr>
        <w:t xml:space="preserve"> </w:t>
      </w:r>
      <w:r w:rsidRPr="001F2C99">
        <w:rPr>
          <w:rFonts w:ascii="Times New Roman" w:hAnsi="Times New Roman"/>
          <w:szCs w:val="28"/>
        </w:rPr>
        <w:t>тәртібі</w:t>
      </w:r>
      <w:r w:rsidRPr="001F2C99">
        <w:rPr>
          <w:rFonts w:ascii="Times New Roman" w:hAnsi="Times New Roman"/>
          <w:szCs w:val="28"/>
          <w:lang w:val="kk-KZ"/>
        </w:rPr>
        <w:t xml:space="preserve">н </w:t>
      </w:r>
      <w:r w:rsidRPr="001F2C99">
        <w:rPr>
          <w:rFonts w:ascii="Times New Roman" w:hAnsi="Times New Roman"/>
          <w:b/>
          <w:szCs w:val="28"/>
          <w:lang w:val="kk-KZ"/>
        </w:rPr>
        <w:t>білуге</w:t>
      </w:r>
      <w:r w:rsidRPr="001F2C99">
        <w:rPr>
          <w:rFonts w:ascii="Times New Roman" w:hAnsi="Times New Roman"/>
          <w:szCs w:val="28"/>
          <w:lang w:val="kk-KZ"/>
        </w:rPr>
        <w:t>;</w:t>
      </w:r>
    </w:p>
    <w:p w:rsidR="001F2C99" w:rsidRPr="001F2C99" w:rsidRDefault="001F2C99" w:rsidP="007C5A10">
      <w:pPr>
        <w:pStyle w:val="a3"/>
        <w:ind w:firstLine="709"/>
        <w:jc w:val="both"/>
        <w:rPr>
          <w:rFonts w:ascii="Times New Roman" w:hAnsi="Times New Roman"/>
          <w:szCs w:val="28"/>
          <w:lang w:val="kk-KZ"/>
        </w:rPr>
      </w:pPr>
      <w:r w:rsidRPr="001F2C99">
        <w:rPr>
          <w:rFonts w:ascii="Times New Roman" w:hAnsi="Times New Roman"/>
          <w:szCs w:val="28"/>
          <w:lang w:val="kk-KZ"/>
        </w:rPr>
        <w:t xml:space="preserve">- шығындарды басқару сұрағы бойынша негізгі заңдық және нормативтік актілерді, инвестициялық қызметтің  негізгі  және капитал салымдарын тиімді пайдалану, өндірістік  қорларды қалыптастыру  және тиімді  пайдалану, баға  қалыптастыру  және қабылданған шешімнің  тиімділігін дәлелдеу әдістерін </w:t>
      </w:r>
      <w:r w:rsidRPr="001F2C99">
        <w:rPr>
          <w:rFonts w:ascii="Times New Roman" w:hAnsi="Times New Roman"/>
          <w:b/>
          <w:szCs w:val="28"/>
          <w:lang w:val="kk-KZ"/>
        </w:rPr>
        <w:t>қолдануға</w:t>
      </w:r>
      <w:r w:rsidRPr="001F2C99">
        <w:rPr>
          <w:rFonts w:ascii="Times New Roman" w:hAnsi="Times New Roman"/>
          <w:szCs w:val="28"/>
          <w:lang w:val="kk-KZ"/>
        </w:rPr>
        <w:t>;</w:t>
      </w:r>
    </w:p>
    <w:p w:rsidR="001F2C99" w:rsidRPr="001F2C99" w:rsidRDefault="001F2C99" w:rsidP="007C5A10">
      <w:pPr>
        <w:pStyle w:val="a5"/>
        <w:spacing w:after="0" w:line="240" w:lineRule="auto"/>
        <w:ind w:left="0" w:firstLine="709"/>
        <w:jc w:val="both"/>
        <w:rPr>
          <w:rFonts w:ascii="Times New Roman" w:hAnsi="Times New Roman"/>
          <w:i/>
          <w:sz w:val="28"/>
          <w:szCs w:val="28"/>
          <w:lang w:val="kk-KZ"/>
        </w:rPr>
      </w:pPr>
      <w:r w:rsidRPr="001F2C99">
        <w:rPr>
          <w:rFonts w:ascii="Times New Roman" w:hAnsi="Times New Roman"/>
          <w:sz w:val="28"/>
          <w:szCs w:val="28"/>
          <w:lang w:val="kk-KZ"/>
        </w:rPr>
        <w:t xml:space="preserve">- ұйымның </w:t>
      </w:r>
      <w:r w:rsidRPr="001F2C99">
        <w:rPr>
          <w:rFonts w:ascii="Times New Roman" w:eastAsia="Times New Roman" w:hAnsi="Times New Roman"/>
          <w:sz w:val="28"/>
          <w:szCs w:val="28"/>
          <w:lang w:val="kk-KZ" w:eastAsia="ru-RU"/>
        </w:rPr>
        <w:t>инновациялық стратегиясына ғылыми-зерттеу және тәжірибелік-конструкторлық жұмыстарға кететін шығыстардың фирманың инновациялық стратегиясына байланысын талдау, контроллинг және шығындарды басқару әдістерін нақты өндіріс саласында қолдану</w:t>
      </w:r>
      <w:r w:rsidRPr="001F2C99">
        <w:rPr>
          <w:rFonts w:ascii="Times New Roman" w:hAnsi="Times New Roman"/>
          <w:sz w:val="28"/>
          <w:szCs w:val="28"/>
          <w:lang w:val="kk-KZ"/>
        </w:rPr>
        <w:t xml:space="preserve"> </w:t>
      </w:r>
      <w:r w:rsidRPr="001F2C99">
        <w:rPr>
          <w:rFonts w:ascii="Times New Roman" w:hAnsi="Times New Roman"/>
          <w:b/>
          <w:sz w:val="28"/>
          <w:szCs w:val="28"/>
          <w:lang w:val="kk-KZ"/>
        </w:rPr>
        <w:t>дағдыларға ие болуға</w:t>
      </w:r>
      <w:r w:rsidRPr="001F2C99">
        <w:rPr>
          <w:rFonts w:ascii="Times New Roman" w:hAnsi="Times New Roman"/>
          <w:sz w:val="28"/>
          <w:szCs w:val="28"/>
          <w:lang w:val="kk-KZ"/>
        </w:rPr>
        <w:t xml:space="preserve"> </w:t>
      </w:r>
      <w:r w:rsidRPr="001F2C99">
        <w:rPr>
          <w:rFonts w:ascii="Times New Roman" w:hAnsi="Times New Roman"/>
          <w:i/>
          <w:sz w:val="28"/>
          <w:szCs w:val="28"/>
          <w:lang w:val="kk-KZ"/>
        </w:rPr>
        <w:t>міндетті.</w:t>
      </w:r>
    </w:p>
    <w:p w:rsidR="001F2C99" w:rsidRPr="0083462B" w:rsidRDefault="001F2C99" w:rsidP="007C5A10">
      <w:pPr>
        <w:spacing w:after="0" w:line="240" w:lineRule="auto"/>
        <w:ind w:firstLine="360"/>
        <w:jc w:val="both"/>
        <w:rPr>
          <w:rFonts w:ascii="Times New Roman" w:hAnsi="Times New Roman" w:cs="Times New Roman"/>
          <w:sz w:val="24"/>
          <w:szCs w:val="24"/>
          <w:lang w:val="kk-KZ"/>
        </w:rPr>
      </w:pPr>
    </w:p>
    <w:p w:rsidR="001F2C99" w:rsidRPr="0083462B" w:rsidRDefault="001F2C99" w:rsidP="001F2C99">
      <w:pPr>
        <w:spacing w:after="0" w:line="240" w:lineRule="auto"/>
        <w:ind w:firstLine="360"/>
        <w:jc w:val="both"/>
        <w:rPr>
          <w:rFonts w:ascii="Times New Roman" w:hAnsi="Times New Roman" w:cs="Times New Roman"/>
          <w:sz w:val="24"/>
          <w:szCs w:val="24"/>
          <w:lang w:val="kk-KZ"/>
        </w:rPr>
      </w:pPr>
    </w:p>
    <w:p w:rsidR="001F2C99" w:rsidRDefault="001F2C99" w:rsidP="001F2C99">
      <w:pPr>
        <w:spacing w:after="0" w:line="240" w:lineRule="auto"/>
        <w:ind w:firstLine="425"/>
        <w:jc w:val="both"/>
        <w:rPr>
          <w:rFonts w:ascii="Times New Roman" w:hAnsi="Times New Roman" w:cs="Times New Roman"/>
          <w:sz w:val="24"/>
          <w:szCs w:val="24"/>
          <w:lang w:val="kk-KZ"/>
        </w:rPr>
      </w:pPr>
    </w:p>
    <w:p w:rsidR="0083462B" w:rsidRPr="005A50CD" w:rsidRDefault="0083462B" w:rsidP="001F2C99">
      <w:pPr>
        <w:spacing w:after="0" w:line="240" w:lineRule="auto"/>
        <w:ind w:firstLine="425"/>
        <w:jc w:val="both"/>
        <w:rPr>
          <w:rFonts w:ascii="Times New Roman" w:hAnsi="Times New Roman" w:cs="Times New Roman"/>
          <w:sz w:val="24"/>
          <w:szCs w:val="24"/>
          <w:lang w:val="kk-KZ"/>
        </w:rPr>
      </w:pPr>
    </w:p>
    <w:p w:rsidR="007D7223" w:rsidRPr="0083462B" w:rsidRDefault="0011644A" w:rsidP="00331E4A">
      <w:pPr>
        <w:spacing w:after="0" w:line="240" w:lineRule="auto"/>
        <w:ind w:firstLine="709"/>
        <w:jc w:val="both"/>
        <w:rPr>
          <w:rFonts w:ascii="Times New Roman" w:eastAsia="Times New Roman" w:hAnsi="Times New Roman" w:cs="Times New Roman"/>
          <w:sz w:val="28"/>
          <w:szCs w:val="28"/>
          <w:lang w:val="kk-KZ" w:eastAsia="ru-RU"/>
        </w:rPr>
      </w:pPr>
      <w:r w:rsidRPr="0083462B">
        <w:rPr>
          <w:rFonts w:ascii="Times New Roman" w:eastAsia="Times New Roman" w:hAnsi="Times New Roman" w:cs="Times New Roman"/>
          <w:b/>
          <w:bCs/>
          <w:sz w:val="28"/>
          <w:szCs w:val="28"/>
          <w:lang w:val="kk-KZ" w:eastAsia="ru-RU"/>
        </w:rPr>
        <w:lastRenderedPageBreak/>
        <w:t>№1</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 Шығындардың</w:t>
      </w:r>
      <w:r w:rsidR="0083462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экономикалық</w:t>
      </w:r>
      <w:r w:rsidR="0083462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мәні</w:t>
      </w:r>
      <w:r w:rsidR="0083462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мен</w:t>
      </w:r>
      <w:r w:rsidR="0083462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топтастырылуы</w:t>
      </w:r>
    </w:p>
    <w:p w:rsidR="0011644A" w:rsidRDefault="0011644A"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83462B"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3462B">
        <w:rPr>
          <w:rFonts w:ascii="Times New Roman" w:eastAsia="Times New Roman" w:hAnsi="Times New Roman" w:cs="Times New Roman"/>
          <w:b/>
          <w:bCs/>
          <w:sz w:val="28"/>
          <w:szCs w:val="28"/>
          <w:lang w:val="kk-KZ" w:eastAsia="ru-RU"/>
        </w:rPr>
        <w:t>Тапсырма</w:t>
      </w:r>
      <w:r w:rsidR="0011644A">
        <w:rPr>
          <w:rFonts w:ascii="Times New Roman" w:eastAsia="Times New Roman" w:hAnsi="Times New Roman" w:cs="Times New Roman"/>
          <w:b/>
          <w:bCs/>
          <w:sz w:val="28"/>
          <w:szCs w:val="28"/>
          <w:lang w:val="kk-KZ" w:eastAsia="ru-RU"/>
        </w:rPr>
        <w:t>лар:</w:t>
      </w:r>
    </w:p>
    <w:p w:rsidR="007D7223" w:rsidRPr="0011644A" w:rsidRDefault="007D7223" w:rsidP="00331E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1.</w:t>
      </w:r>
      <w:r w:rsidR="00331E4A" w:rsidRPr="0011644A">
        <w:rPr>
          <w:rFonts w:ascii="Times New Roman" w:eastAsia="Times New Roman" w:hAnsi="Times New Roman" w:cs="Times New Roman"/>
          <w:bCs/>
          <w:sz w:val="28"/>
          <w:szCs w:val="28"/>
          <w:lang w:val="kk-KZ" w:eastAsia="ru-RU"/>
        </w:rPr>
        <w:t xml:space="preserve"> </w:t>
      </w:r>
      <w:r w:rsidRPr="0011644A">
        <w:rPr>
          <w:rFonts w:ascii="Times New Roman" w:eastAsia="Times New Roman" w:hAnsi="Times New Roman" w:cs="Times New Roman"/>
          <w:sz w:val="28"/>
          <w:szCs w:val="28"/>
          <w:lang w:val="kk-KZ" w:eastAsia="ru-RU"/>
        </w:rPr>
        <w:t>Шығындардың</w:t>
      </w:r>
      <w:r w:rsidR="00331E4A" w:rsidRPr="0011644A">
        <w:rPr>
          <w:rFonts w:ascii="Times New Roman" w:eastAsia="Times New Roman" w:hAnsi="Times New Roman" w:cs="Times New Roman"/>
          <w:sz w:val="28"/>
          <w:szCs w:val="28"/>
          <w:lang w:val="kk-KZ" w:eastAsia="ru-RU"/>
        </w:rPr>
        <w:t xml:space="preserve"> </w:t>
      </w:r>
      <w:r w:rsidRPr="0011644A">
        <w:rPr>
          <w:rFonts w:ascii="Times New Roman" w:eastAsia="Times New Roman" w:hAnsi="Times New Roman" w:cs="Times New Roman"/>
          <w:sz w:val="28"/>
          <w:szCs w:val="28"/>
          <w:lang w:val="kk-KZ" w:eastAsia="ru-RU"/>
        </w:rPr>
        <w:t>құрамы</w:t>
      </w:r>
      <w:r w:rsidR="00331E4A" w:rsidRPr="0011644A">
        <w:rPr>
          <w:rFonts w:ascii="Times New Roman" w:eastAsia="Times New Roman" w:hAnsi="Times New Roman" w:cs="Times New Roman"/>
          <w:sz w:val="28"/>
          <w:szCs w:val="28"/>
          <w:lang w:val="kk-KZ" w:eastAsia="ru-RU"/>
        </w:rPr>
        <w:t xml:space="preserve"> </w:t>
      </w:r>
      <w:r w:rsidRPr="0011644A">
        <w:rPr>
          <w:rFonts w:ascii="Times New Roman" w:eastAsia="Times New Roman" w:hAnsi="Times New Roman" w:cs="Times New Roman"/>
          <w:sz w:val="28"/>
          <w:szCs w:val="28"/>
          <w:lang w:val="kk-KZ" w:eastAsia="ru-RU"/>
        </w:rPr>
        <w:t>мен</w:t>
      </w:r>
      <w:r w:rsidR="00331E4A" w:rsidRPr="0011644A">
        <w:rPr>
          <w:rFonts w:ascii="Times New Roman" w:eastAsia="Times New Roman" w:hAnsi="Times New Roman" w:cs="Times New Roman"/>
          <w:sz w:val="28"/>
          <w:szCs w:val="28"/>
          <w:lang w:val="kk-KZ" w:eastAsia="ru-RU"/>
        </w:rPr>
        <w:t xml:space="preserve"> </w:t>
      </w:r>
      <w:r w:rsidRPr="0011644A">
        <w:rPr>
          <w:rFonts w:ascii="Times New Roman" w:eastAsia="Times New Roman" w:hAnsi="Times New Roman" w:cs="Times New Roman"/>
          <w:sz w:val="28"/>
          <w:szCs w:val="28"/>
          <w:lang w:val="kk-KZ" w:eastAsia="ru-RU"/>
        </w:rPr>
        <w:t>құрылымын</w:t>
      </w:r>
      <w:r w:rsidR="00331E4A" w:rsidRPr="0011644A">
        <w:rPr>
          <w:rFonts w:ascii="Times New Roman" w:eastAsia="Times New Roman" w:hAnsi="Times New Roman" w:cs="Times New Roman"/>
          <w:sz w:val="28"/>
          <w:szCs w:val="28"/>
          <w:lang w:val="kk-KZ" w:eastAsia="ru-RU"/>
        </w:rPr>
        <w:t xml:space="preserve"> </w:t>
      </w:r>
      <w:r w:rsidRPr="0011644A">
        <w:rPr>
          <w:rFonts w:ascii="Times New Roman" w:eastAsia="Times New Roman" w:hAnsi="Times New Roman" w:cs="Times New Roman"/>
          <w:sz w:val="28"/>
          <w:szCs w:val="28"/>
          <w:lang w:val="kk-KZ" w:eastAsia="ru-RU"/>
        </w:rPr>
        <w:t>анықтау</w:t>
      </w:r>
    </w:p>
    <w:p w:rsidR="007D7223" w:rsidRPr="007C5A10" w:rsidRDefault="007D7223" w:rsidP="00331E4A">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w:t>
      </w:r>
      <w:r w:rsidR="00331E4A" w:rsidRPr="007C5A10">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толық өзіндік</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құн,</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олардың</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ұқсастығы</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бір-бірінен</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айырмашылығын</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w:t>
      </w:r>
    </w:p>
    <w:p w:rsidR="007D7223"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3.</w:t>
      </w:r>
      <w:r w:rsidRPr="007C5A10">
        <w:rPr>
          <w:rFonts w:ascii="Times New Roman" w:eastAsia="Times New Roman" w:hAnsi="Times New Roman" w:cs="Times New Roman"/>
          <w:sz w:val="28"/>
          <w:szCs w:val="28"/>
          <w:lang w:val="kk-KZ" w:eastAsia="ru-RU"/>
        </w:rPr>
        <w:t xml:space="preserve"> Өзге</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елдердің</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шығындарды</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басқарудың</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нәтижесін</w:t>
      </w:r>
      <w:r w:rsidR="00331E4A"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талқылау.</w:t>
      </w:r>
    </w:p>
    <w:p w:rsidR="007D7223" w:rsidRPr="005518AA" w:rsidRDefault="0011644A" w:rsidP="00331E4A">
      <w:pPr>
        <w:spacing w:after="0" w:line="240" w:lineRule="auto"/>
        <w:ind w:firstLine="709"/>
        <w:jc w:val="both"/>
        <w:rPr>
          <w:rFonts w:ascii="Times New Roman" w:eastAsia="Times New Roman" w:hAnsi="Times New Roman" w:cs="Times New Roman"/>
          <w:sz w:val="28"/>
          <w:szCs w:val="28"/>
          <w:lang w:val="kk-KZ" w:eastAsia="ru-RU"/>
        </w:rPr>
      </w:pPr>
      <w:r w:rsidRPr="0011644A">
        <w:rPr>
          <w:rFonts w:ascii="Times New Roman" w:eastAsia="Times New Roman" w:hAnsi="Times New Roman" w:cs="Times New Roman"/>
          <w:bCs/>
          <w:sz w:val="28"/>
          <w:szCs w:val="28"/>
          <w:lang w:val="kk-KZ" w:eastAsia="ru-RU"/>
        </w:rPr>
        <w:t xml:space="preserve">4. </w:t>
      </w:r>
      <w:r w:rsidR="007D7223" w:rsidRPr="005518AA">
        <w:rPr>
          <w:rFonts w:ascii="Times New Roman" w:eastAsia="Times New Roman" w:hAnsi="Times New Roman" w:cs="Times New Roman"/>
          <w:bCs/>
          <w:sz w:val="28"/>
          <w:szCs w:val="28"/>
          <w:lang w:val="kk-KZ" w:eastAsia="ru-RU"/>
        </w:rPr>
        <w:t>Ұсынылатын</w:t>
      </w:r>
      <w:r w:rsidR="00331E4A" w:rsidRPr="005518AA">
        <w:rPr>
          <w:rFonts w:ascii="Times New Roman" w:eastAsia="Times New Roman" w:hAnsi="Times New Roman" w:cs="Times New Roman"/>
          <w:bCs/>
          <w:sz w:val="28"/>
          <w:szCs w:val="28"/>
          <w:lang w:val="kk-KZ" w:eastAsia="ru-RU"/>
        </w:rPr>
        <w:t xml:space="preserve"> </w:t>
      </w:r>
      <w:r w:rsidR="007D7223" w:rsidRPr="005518AA">
        <w:rPr>
          <w:rFonts w:ascii="Times New Roman" w:eastAsia="Times New Roman" w:hAnsi="Times New Roman" w:cs="Times New Roman"/>
          <w:bCs/>
          <w:sz w:val="28"/>
          <w:szCs w:val="28"/>
          <w:lang w:val="kk-KZ" w:eastAsia="ru-RU"/>
        </w:rPr>
        <w:t>тақырыптардың</w:t>
      </w:r>
      <w:r w:rsidR="00331E4A" w:rsidRPr="005518AA">
        <w:rPr>
          <w:rFonts w:ascii="Times New Roman" w:eastAsia="Times New Roman" w:hAnsi="Times New Roman" w:cs="Times New Roman"/>
          <w:bCs/>
          <w:sz w:val="28"/>
          <w:szCs w:val="28"/>
          <w:lang w:val="kk-KZ" w:eastAsia="ru-RU"/>
        </w:rPr>
        <w:t xml:space="preserve"> </w:t>
      </w:r>
      <w:r w:rsidR="007D7223" w:rsidRPr="005518AA">
        <w:rPr>
          <w:rFonts w:ascii="Times New Roman" w:eastAsia="Times New Roman" w:hAnsi="Times New Roman" w:cs="Times New Roman"/>
          <w:bCs/>
          <w:sz w:val="28"/>
          <w:szCs w:val="28"/>
          <w:lang w:val="kk-KZ" w:eastAsia="ru-RU"/>
        </w:rPr>
        <w:t>бірін</w:t>
      </w:r>
      <w:r w:rsidR="00331E4A" w:rsidRPr="005518AA">
        <w:rPr>
          <w:rFonts w:ascii="Times New Roman" w:eastAsia="Times New Roman" w:hAnsi="Times New Roman" w:cs="Times New Roman"/>
          <w:bCs/>
          <w:sz w:val="28"/>
          <w:szCs w:val="28"/>
          <w:lang w:val="kk-KZ" w:eastAsia="ru-RU"/>
        </w:rPr>
        <w:t xml:space="preserve"> </w:t>
      </w:r>
      <w:r w:rsidR="007D7223" w:rsidRPr="005518AA">
        <w:rPr>
          <w:rFonts w:ascii="Times New Roman" w:eastAsia="Times New Roman" w:hAnsi="Times New Roman" w:cs="Times New Roman"/>
          <w:bCs/>
          <w:sz w:val="28"/>
          <w:szCs w:val="28"/>
          <w:lang w:val="kk-KZ" w:eastAsia="ru-RU"/>
        </w:rPr>
        <w:t>таңдап,</w:t>
      </w:r>
      <w:r w:rsidR="00331E4A" w:rsidRPr="005518AA">
        <w:rPr>
          <w:rFonts w:ascii="Times New Roman" w:eastAsia="Times New Roman" w:hAnsi="Times New Roman" w:cs="Times New Roman"/>
          <w:bCs/>
          <w:sz w:val="28"/>
          <w:szCs w:val="28"/>
          <w:lang w:val="kk-KZ" w:eastAsia="ru-RU"/>
        </w:rPr>
        <w:t xml:space="preserve"> </w:t>
      </w:r>
      <w:r w:rsidR="007D7223" w:rsidRPr="005518AA">
        <w:rPr>
          <w:rFonts w:ascii="Times New Roman" w:eastAsia="Times New Roman" w:hAnsi="Times New Roman" w:cs="Times New Roman"/>
          <w:bCs/>
          <w:sz w:val="28"/>
          <w:szCs w:val="28"/>
          <w:lang w:val="kk-KZ" w:eastAsia="ru-RU"/>
        </w:rPr>
        <w:t>көзқарасын</w:t>
      </w:r>
      <w:r w:rsidR="00331E4A" w:rsidRPr="005518AA">
        <w:rPr>
          <w:rFonts w:ascii="Times New Roman" w:eastAsia="Times New Roman" w:hAnsi="Times New Roman" w:cs="Times New Roman"/>
          <w:bCs/>
          <w:sz w:val="28"/>
          <w:szCs w:val="28"/>
          <w:lang w:val="kk-KZ" w:eastAsia="ru-RU"/>
        </w:rPr>
        <w:t xml:space="preserve"> </w:t>
      </w:r>
      <w:r w:rsidR="007D7223" w:rsidRPr="005518AA">
        <w:rPr>
          <w:rFonts w:ascii="Times New Roman" w:eastAsia="Times New Roman" w:hAnsi="Times New Roman" w:cs="Times New Roman"/>
          <w:bCs/>
          <w:sz w:val="28"/>
          <w:szCs w:val="28"/>
          <w:lang w:val="kk-KZ" w:eastAsia="ru-RU"/>
        </w:rPr>
        <w:t>жазып,талқылау</w:t>
      </w:r>
    </w:p>
    <w:p w:rsidR="0083462B" w:rsidRPr="005518AA" w:rsidRDefault="0011644A" w:rsidP="0083462B">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w:t>
      </w:r>
      <w:r w:rsidR="0083462B">
        <w:rPr>
          <w:rFonts w:ascii="Times New Roman" w:eastAsia="Times New Roman" w:hAnsi="Times New Roman" w:cs="Times New Roman"/>
          <w:bCs/>
          <w:sz w:val="28"/>
          <w:szCs w:val="28"/>
          <w:lang w:val="kk-KZ" w:eastAsia="ru-RU"/>
        </w:rPr>
        <w:t>.</w:t>
      </w:r>
      <w:r w:rsidR="0083462B" w:rsidRPr="005518AA">
        <w:rPr>
          <w:rFonts w:ascii="Times New Roman" w:eastAsia="Times New Roman" w:hAnsi="Times New Roman" w:cs="Times New Roman"/>
          <w:bCs/>
          <w:sz w:val="28"/>
          <w:szCs w:val="28"/>
          <w:lang w:val="kk-KZ" w:eastAsia="ru-RU"/>
        </w:rPr>
        <w:t xml:space="preserve"> Төменде көрсетілген шығындар қай категорияға жататынын анықтаңыз: (тұрақты, ауыспалы, условно- ауыспалы): өндірістік жұмысшылардың еңбек ақысы; машиналармен құрал-жабдықтардың амортизациясы; жалға алу төлемі; көмекші материалдардың шығыны; жарнама шығындары; машиналар жəне құрал-жабдықтармен байланысты шығындар;басқару аппратының еңбек ақысы.  </w:t>
      </w:r>
    </w:p>
    <w:p w:rsidR="0083462B" w:rsidRPr="005518AA" w:rsidRDefault="0011644A" w:rsidP="0083462B">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w:t>
      </w:r>
      <w:r w:rsidR="0083462B">
        <w:rPr>
          <w:rFonts w:ascii="Times New Roman" w:eastAsia="Times New Roman" w:hAnsi="Times New Roman" w:cs="Times New Roman"/>
          <w:bCs/>
          <w:sz w:val="28"/>
          <w:szCs w:val="28"/>
          <w:lang w:val="kk-KZ" w:eastAsia="ru-RU"/>
        </w:rPr>
        <w:t>.</w:t>
      </w:r>
      <w:r w:rsidR="0083462B" w:rsidRPr="005518AA">
        <w:rPr>
          <w:rFonts w:ascii="Times New Roman" w:eastAsia="Times New Roman" w:hAnsi="Times New Roman" w:cs="Times New Roman"/>
          <w:bCs/>
          <w:sz w:val="28"/>
          <w:szCs w:val="28"/>
          <w:lang w:val="kk-KZ" w:eastAsia="ru-RU"/>
        </w:rPr>
        <w:t xml:space="preserve"> Төменде көрсетілген шығындардың қайсысын өндірістік бөлімшенің жетекшісі реттей алады: </w:t>
      </w:r>
    </w:p>
    <w:p w:rsidR="0083462B" w:rsidRPr="005518AA" w:rsidRDefault="0083462B" w:rsidP="0083462B">
      <w:pPr>
        <w:spacing w:after="0" w:line="240" w:lineRule="auto"/>
        <w:ind w:firstLine="709"/>
        <w:jc w:val="both"/>
        <w:rPr>
          <w:rFonts w:ascii="Times New Roman" w:eastAsia="Times New Roman" w:hAnsi="Times New Roman" w:cs="Times New Roman"/>
          <w:bCs/>
          <w:sz w:val="28"/>
          <w:szCs w:val="28"/>
          <w:lang w:val="kk-KZ" w:eastAsia="ru-RU"/>
        </w:rPr>
      </w:pPr>
      <w:r w:rsidRPr="005518AA">
        <w:rPr>
          <w:rFonts w:ascii="Times New Roman" w:eastAsia="Times New Roman" w:hAnsi="Times New Roman" w:cs="Times New Roman"/>
          <w:bCs/>
          <w:sz w:val="28"/>
          <w:szCs w:val="28"/>
          <w:lang w:val="kk-KZ" w:eastAsia="ru-RU"/>
        </w:rPr>
        <w:t xml:space="preserve">a) материалдар үшін төлем;  </w:t>
      </w:r>
    </w:p>
    <w:p w:rsidR="0083462B" w:rsidRPr="005518AA" w:rsidRDefault="0083462B" w:rsidP="0083462B">
      <w:pPr>
        <w:spacing w:after="0" w:line="240" w:lineRule="auto"/>
        <w:ind w:firstLine="709"/>
        <w:jc w:val="both"/>
        <w:rPr>
          <w:rFonts w:ascii="Times New Roman" w:eastAsia="Times New Roman" w:hAnsi="Times New Roman" w:cs="Times New Roman"/>
          <w:bCs/>
          <w:sz w:val="28"/>
          <w:szCs w:val="28"/>
          <w:lang w:val="kk-KZ" w:eastAsia="ru-RU"/>
        </w:rPr>
      </w:pPr>
      <w:r w:rsidRPr="005518AA">
        <w:rPr>
          <w:rFonts w:ascii="Times New Roman" w:eastAsia="Times New Roman" w:hAnsi="Times New Roman" w:cs="Times New Roman"/>
          <w:bCs/>
          <w:sz w:val="28"/>
          <w:szCs w:val="28"/>
          <w:lang w:val="kk-KZ" w:eastAsia="ru-RU"/>
        </w:rPr>
        <w:t xml:space="preserve">b) өндірістік аудан үшін төлем;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c) шикі зат пен материалдар шығыны;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d) машиналар жұмсайтын электрқуат үшін төлем;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e) өндірістік жұмысшылардың еңбек ақысы; машиналармен құрал-жабдықтардың амортизациясы;  </w:t>
      </w:r>
    </w:p>
    <w:p w:rsid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f) машиналар жəне құрал-жабдықтармен байланысты шығындар;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g) машиналармен құрал-жабдықтарды сақтандыру.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7. </w:t>
      </w:r>
      <w:r w:rsidRPr="0011644A">
        <w:rPr>
          <w:rFonts w:ascii="Times New Roman" w:eastAsia="Times New Roman" w:hAnsi="Times New Roman" w:cs="Times New Roman"/>
          <w:bCs/>
          <w:sz w:val="28"/>
          <w:szCs w:val="28"/>
          <w:lang w:val="kk-KZ" w:eastAsia="ru-RU"/>
        </w:rPr>
        <w:t>Жеке авто көлік шығаратын кəсіпорын жауапкершілік орталықтары бойынша басқару есебін ұйымдастыруды жоспарлап отыр. Авто көлікті қорытынды жинақтау цехы –</w:t>
      </w:r>
      <w:r>
        <w:rPr>
          <w:rFonts w:ascii="Times New Roman" w:eastAsia="Times New Roman" w:hAnsi="Times New Roman" w:cs="Times New Roman"/>
          <w:bCs/>
          <w:sz w:val="28"/>
          <w:szCs w:val="28"/>
          <w:lang w:val="kk-KZ" w:eastAsia="ru-RU"/>
        </w:rPr>
        <w:t xml:space="preserve"> </w:t>
      </w:r>
      <w:r w:rsidRPr="0011644A">
        <w:rPr>
          <w:rFonts w:ascii="Times New Roman" w:eastAsia="Times New Roman" w:hAnsi="Times New Roman" w:cs="Times New Roman"/>
          <w:bCs/>
          <w:sz w:val="28"/>
          <w:szCs w:val="28"/>
          <w:lang w:val="kk-KZ" w:eastAsia="ru-RU"/>
        </w:rPr>
        <w:t xml:space="preserve">жауапкершілік орталықтарының бірі. Төменде  кəсіпорынның шығындар тізімі көрсетілген. Авто көлікті қорытынды жинақтау жауапкершілік орталығы үшін шығындардың қайсысы бақыланатын жəне бақыланбайтын болатынын анықтаңыз.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Ш</w:t>
      </w:r>
      <w:r w:rsidRPr="0011644A">
        <w:rPr>
          <w:rFonts w:ascii="Times New Roman" w:eastAsia="Times New Roman" w:hAnsi="Times New Roman" w:cs="Times New Roman"/>
          <w:bCs/>
          <w:sz w:val="28"/>
          <w:szCs w:val="28"/>
          <w:lang w:val="kk-KZ" w:eastAsia="ru-RU"/>
        </w:rPr>
        <w:t xml:space="preserve">ығындар тізімі: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 xml:space="preserve">1) негізгі шикі зат пен материалдар шығыны;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 xml:space="preserve">2) негізгі құралдар амортизациясы: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 xml:space="preserve">a) заводтың,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 xml:space="preserve">b) авто көлікті қорытынды жинақтау цехының;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3) за</w:t>
      </w:r>
      <w:r>
        <w:rPr>
          <w:rFonts w:ascii="Times New Roman" w:eastAsia="Times New Roman" w:hAnsi="Times New Roman" w:cs="Times New Roman"/>
          <w:bCs/>
          <w:sz w:val="28"/>
          <w:szCs w:val="28"/>
          <w:lang w:val="kk-KZ" w:eastAsia="ru-RU"/>
        </w:rPr>
        <w:t>в</w:t>
      </w:r>
      <w:r w:rsidRPr="0011644A">
        <w:rPr>
          <w:rFonts w:ascii="Times New Roman" w:eastAsia="Times New Roman" w:hAnsi="Times New Roman" w:cs="Times New Roman"/>
          <w:bCs/>
          <w:sz w:val="28"/>
          <w:szCs w:val="28"/>
          <w:lang w:val="kk-KZ" w:eastAsia="ru-RU"/>
        </w:rPr>
        <w:t>о</w:t>
      </w:r>
      <w:r>
        <w:rPr>
          <w:rFonts w:ascii="Times New Roman" w:eastAsia="Times New Roman" w:hAnsi="Times New Roman" w:cs="Times New Roman"/>
          <w:bCs/>
          <w:sz w:val="28"/>
          <w:szCs w:val="28"/>
          <w:lang w:val="kk-KZ" w:eastAsia="ru-RU"/>
        </w:rPr>
        <w:t>д</w:t>
      </w:r>
      <w:r w:rsidRPr="0011644A">
        <w:rPr>
          <w:rFonts w:ascii="Times New Roman" w:eastAsia="Times New Roman" w:hAnsi="Times New Roman" w:cs="Times New Roman"/>
          <w:bCs/>
          <w:sz w:val="28"/>
          <w:szCs w:val="28"/>
          <w:lang w:val="kk-KZ" w:eastAsia="ru-RU"/>
        </w:rPr>
        <w:t xml:space="preserve"> əкімшілігінің еңбек ақысы;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val="kk-KZ" w:eastAsia="ru-RU"/>
        </w:rPr>
      </w:pPr>
      <w:r w:rsidRPr="0011644A">
        <w:rPr>
          <w:rFonts w:ascii="Times New Roman" w:eastAsia="Times New Roman" w:hAnsi="Times New Roman" w:cs="Times New Roman"/>
          <w:bCs/>
          <w:sz w:val="28"/>
          <w:szCs w:val="28"/>
          <w:lang w:val="kk-KZ" w:eastAsia="ru-RU"/>
        </w:rPr>
        <w:t xml:space="preserve">4) авто көлікті қорытынды жинақтау цех жұмысшыларының еңбек ақысы;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5) іс сапар шығындары;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6) транспорт шығындары;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7) банктің қызметін өтеу шығындары;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8) авто көлікті қорытынды жинақтау цехта қолданылатын материалдар;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9) инжерелік құрамының еңбек ақысы;  </w:t>
      </w:r>
    </w:p>
    <w:p w:rsidR="0011644A"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10) байланыс қызметі.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lastRenderedPageBreak/>
        <w:t xml:space="preserve">Есеп </w:t>
      </w:r>
      <w:r>
        <w:rPr>
          <w:rFonts w:ascii="Times New Roman" w:eastAsia="Times New Roman" w:hAnsi="Times New Roman" w:cs="Times New Roman"/>
          <w:bCs/>
          <w:sz w:val="28"/>
          <w:szCs w:val="28"/>
          <w:lang w:val="kk-KZ" w:eastAsia="ru-RU"/>
        </w:rPr>
        <w:t>1.</w:t>
      </w:r>
      <w:r w:rsidRPr="0083462B">
        <w:rPr>
          <w:rFonts w:ascii="Times New Roman" w:eastAsia="Times New Roman" w:hAnsi="Times New Roman" w:cs="Times New Roman"/>
          <w:bCs/>
          <w:sz w:val="28"/>
          <w:szCs w:val="28"/>
          <w:lang w:eastAsia="ru-RU"/>
        </w:rPr>
        <w:t xml:space="preserve">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«Шолпан» АҚ тұрмыстық техникасын өндіріп шығарады. Оның екі дүкені бар. Ай сайын əр қайсысы 150 000 тенге табыс əкеледі. Кəсіпорын жетекшісі тағы бір дүкенді алуды жоспарлап отыр. Тендерге қатысу үшін 25000 тенге төленді.Дүкен үшін төленетін ай сайынғы  жалгерлік төлем 75000 тенгені құрайды, оны ашу үшін 75000 тенгеге сату құрал жабдығы алынуы тиіс. Сонымен қатар, келесі айсайынғы дүкен шығындары жоспарланып тұ</w:t>
      </w:r>
      <w:proofErr w:type="gramStart"/>
      <w:r w:rsidRPr="0083462B">
        <w:rPr>
          <w:rFonts w:ascii="Times New Roman" w:eastAsia="Times New Roman" w:hAnsi="Times New Roman" w:cs="Times New Roman"/>
          <w:bCs/>
          <w:sz w:val="28"/>
          <w:szCs w:val="28"/>
          <w:lang w:eastAsia="ru-RU"/>
        </w:rPr>
        <w:t>р</w:t>
      </w:r>
      <w:proofErr w:type="gramEnd"/>
      <w:r w:rsidRPr="0083462B">
        <w:rPr>
          <w:rFonts w:ascii="Times New Roman" w:eastAsia="Times New Roman" w:hAnsi="Times New Roman" w:cs="Times New Roman"/>
          <w:bCs/>
          <w:sz w:val="28"/>
          <w:szCs w:val="28"/>
          <w:lang w:eastAsia="ru-RU"/>
        </w:rPr>
        <w:t xml:space="preserve">: дүкендер жұмысшыларының еңбек ақысы – 125000, коммуналдық төлемдер – 40000, транспорт шығындары – 80 000, салықтар – 50000, байланыс шығындары – 15000, жарнама шығындары – 7500. Айсайын дүкен табысы 425 000 тенге болады деп болжамдалды.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Тапсырма: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Бір жылдың ішінде жалға алынған дүкеннің табысын есептеу керек.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 xml:space="preserve">Жоспарланған шығындардың қайсысын:    </w:t>
      </w:r>
    </w:p>
    <w:p w:rsidR="0083462B" w:rsidRPr="0083462B" w:rsidRDefault="0083462B" w:rsidP="0083462B">
      <w:pPr>
        <w:spacing w:after="0" w:line="240" w:lineRule="auto"/>
        <w:ind w:firstLine="709"/>
        <w:jc w:val="both"/>
        <w:rPr>
          <w:rFonts w:ascii="Times New Roman" w:eastAsia="Times New Roman" w:hAnsi="Times New Roman" w:cs="Times New Roman"/>
          <w:bCs/>
          <w:sz w:val="28"/>
          <w:szCs w:val="28"/>
          <w:lang w:eastAsia="ru-RU"/>
        </w:rPr>
      </w:pPr>
      <w:r w:rsidRPr="0083462B">
        <w:rPr>
          <w:rFonts w:ascii="Times New Roman" w:eastAsia="Times New Roman" w:hAnsi="Times New Roman" w:cs="Times New Roman"/>
          <w:bCs/>
          <w:sz w:val="28"/>
          <w:szCs w:val="28"/>
          <w:lang w:eastAsia="ru-RU"/>
        </w:rPr>
        <w:t>1) қайтарылмайтын; 2) жүктелмелі; 3) тұрақты; 4) ауыспалы деп санауға болады</w:t>
      </w:r>
      <w:r>
        <w:rPr>
          <w:rFonts w:ascii="Times New Roman" w:eastAsia="Times New Roman" w:hAnsi="Times New Roman" w:cs="Times New Roman"/>
          <w:bCs/>
          <w:sz w:val="28"/>
          <w:szCs w:val="28"/>
          <w:lang w:val="kk-KZ" w:eastAsia="ru-RU"/>
        </w:rPr>
        <w:t>.</w:t>
      </w:r>
      <w:r w:rsidRPr="0083462B">
        <w:rPr>
          <w:rFonts w:ascii="Times New Roman" w:eastAsia="Times New Roman" w:hAnsi="Times New Roman" w:cs="Times New Roman"/>
          <w:bCs/>
          <w:sz w:val="28"/>
          <w:szCs w:val="28"/>
          <w:lang w:eastAsia="ru-RU"/>
        </w:rPr>
        <w:t xml:space="preserve"> </w:t>
      </w: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p>
    <w:p w:rsidR="0011644A" w:rsidRPr="0011644A" w:rsidRDefault="0011644A" w:rsidP="0011644A">
      <w:pPr>
        <w:spacing w:after="0" w:line="240" w:lineRule="auto"/>
        <w:ind w:firstLine="709"/>
        <w:jc w:val="both"/>
        <w:rPr>
          <w:rFonts w:ascii="Times New Roman" w:eastAsia="Times New Roman" w:hAnsi="Times New Roman" w:cs="Times New Roman"/>
          <w:b/>
          <w:bCs/>
          <w:sz w:val="28"/>
          <w:szCs w:val="28"/>
          <w:lang w:eastAsia="ru-RU"/>
        </w:rPr>
      </w:pPr>
      <w:r w:rsidRPr="0011644A">
        <w:rPr>
          <w:rFonts w:ascii="Times New Roman" w:eastAsia="Times New Roman" w:hAnsi="Times New Roman" w:cs="Times New Roman"/>
          <w:b/>
          <w:bCs/>
          <w:sz w:val="28"/>
          <w:szCs w:val="28"/>
          <w:lang w:eastAsia="ru-RU"/>
        </w:rPr>
        <w:t xml:space="preserve">Əдебиеттер  (негізгі, қосымша):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val="kk-KZ" w:eastAsia="ru-RU"/>
        </w:rPr>
        <w:t xml:space="preserve"> </w:t>
      </w:r>
      <w:r w:rsidRPr="0011644A">
        <w:rPr>
          <w:rFonts w:ascii="Times New Roman" w:eastAsia="Times New Roman" w:hAnsi="Times New Roman" w:cs="Times New Roman"/>
          <w:bCs/>
          <w:sz w:val="28"/>
          <w:szCs w:val="28"/>
          <w:lang w:eastAsia="ru-RU"/>
        </w:rPr>
        <w:t xml:space="preserve">Назарова В.Л.,…Управленческий учет, Экономика. Алматы, 2004 г. стр.58-85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val="kk-KZ" w:eastAsia="ru-RU"/>
        </w:rPr>
        <w:t xml:space="preserve"> </w:t>
      </w:r>
      <w:r w:rsidRPr="0011644A">
        <w:rPr>
          <w:rFonts w:ascii="Times New Roman" w:eastAsia="Times New Roman" w:hAnsi="Times New Roman" w:cs="Times New Roman"/>
          <w:bCs/>
          <w:sz w:val="28"/>
          <w:szCs w:val="28"/>
          <w:lang w:eastAsia="ru-RU"/>
        </w:rPr>
        <w:t xml:space="preserve">Хорнгрен Ч.Т., Фостер Дж. Бухгалтерский учет: Управленческий аспект (Перевод с </w:t>
      </w:r>
      <w:proofErr w:type="gramStart"/>
      <w:r w:rsidRPr="0011644A">
        <w:rPr>
          <w:rFonts w:ascii="Times New Roman" w:eastAsia="Times New Roman" w:hAnsi="Times New Roman" w:cs="Times New Roman"/>
          <w:bCs/>
          <w:sz w:val="28"/>
          <w:szCs w:val="28"/>
          <w:lang w:eastAsia="ru-RU"/>
        </w:rPr>
        <w:t>англ</w:t>
      </w:r>
      <w:proofErr w:type="gramEnd"/>
      <w:r w:rsidRPr="0011644A">
        <w:rPr>
          <w:rFonts w:ascii="Times New Roman" w:eastAsia="Times New Roman" w:hAnsi="Times New Roman" w:cs="Times New Roman"/>
          <w:bCs/>
          <w:sz w:val="28"/>
          <w:szCs w:val="28"/>
          <w:lang w:eastAsia="ru-RU"/>
        </w:rPr>
        <w:t xml:space="preserve">  под.ред. Я.В Соколова) М.Фин. и стат., 2002, 21-40 </w:t>
      </w:r>
    </w:p>
    <w:p w:rsidR="0083462B" w:rsidRPr="0083462B"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3.</w:t>
      </w:r>
      <w:r>
        <w:rPr>
          <w:rFonts w:ascii="Times New Roman" w:eastAsia="Times New Roman" w:hAnsi="Times New Roman" w:cs="Times New Roman"/>
          <w:bCs/>
          <w:sz w:val="28"/>
          <w:szCs w:val="28"/>
          <w:lang w:val="kk-KZ" w:eastAsia="ru-RU"/>
        </w:rPr>
        <w:t xml:space="preserve"> </w:t>
      </w:r>
      <w:r w:rsidRPr="0011644A">
        <w:rPr>
          <w:rFonts w:ascii="Times New Roman" w:eastAsia="Times New Roman" w:hAnsi="Times New Roman" w:cs="Times New Roman"/>
          <w:bCs/>
          <w:sz w:val="28"/>
          <w:szCs w:val="28"/>
          <w:lang w:eastAsia="ru-RU"/>
        </w:rPr>
        <w:t xml:space="preserve">Энтони Р., Рис Д., Учет: ситуации и примеры. М.Фин. и стат. 2001, 281-336  </w:t>
      </w:r>
      <w:r w:rsidRPr="0011644A">
        <w:rPr>
          <w:rFonts w:ascii="Times New Roman" w:eastAsia="Times New Roman" w:hAnsi="Times New Roman" w:cs="Times New Roman"/>
          <w:bCs/>
          <w:sz w:val="28"/>
          <w:szCs w:val="28"/>
          <w:lang w:eastAsia="ru-RU"/>
        </w:rPr>
        <w:cr/>
      </w:r>
      <w:r w:rsidR="0083462B" w:rsidRPr="0083462B">
        <w:rPr>
          <w:rFonts w:ascii="Times New Roman" w:eastAsia="Times New Roman" w:hAnsi="Times New Roman" w:cs="Times New Roman"/>
          <w:bCs/>
          <w:sz w:val="28"/>
          <w:szCs w:val="28"/>
          <w:lang w:eastAsia="ru-RU"/>
        </w:rPr>
        <w:t xml:space="preserve"> </w:t>
      </w:r>
    </w:p>
    <w:p w:rsidR="007D7223" w:rsidRPr="00331E4A" w:rsidRDefault="0011644A" w:rsidP="00331E4A">
      <w:pPr>
        <w:spacing w:after="0" w:line="240" w:lineRule="auto"/>
        <w:ind w:firstLine="709"/>
        <w:jc w:val="both"/>
        <w:rPr>
          <w:rFonts w:ascii="Times New Roman" w:eastAsia="Times New Roman" w:hAnsi="Times New Roman" w:cs="Times New Roman"/>
          <w:sz w:val="28"/>
          <w:szCs w:val="28"/>
          <w:lang w:eastAsia="ru-RU"/>
        </w:rPr>
      </w:pPr>
      <w:r w:rsidRPr="00331E4A">
        <w:rPr>
          <w:rFonts w:ascii="Times New Roman" w:eastAsia="Times New Roman" w:hAnsi="Times New Roman" w:cs="Times New Roman"/>
          <w:b/>
          <w:bCs/>
          <w:sz w:val="28"/>
          <w:szCs w:val="28"/>
          <w:lang w:eastAsia="ru-RU"/>
        </w:rPr>
        <w:t>№2</w:t>
      </w:r>
      <w:r>
        <w:rPr>
          <w:rFonts w:ascii="Times New Roman" w:eastAsia="Times New Roman" w:hAnsi="Times New Roman" w:cs="Times New Roman"/>
          <w:b/>
          <w:bCs/>
          <w:sz w:val="28"/>
          <w:szCs w:val="28"/>
          <w:lang w:val="kk-KZ" w:eastAsia="ru-RU"/>
        </w:rPr>
        <w:t xml:space="preserve"> </w:t>
      </w:r>
      <w:r w:rsidR="007D7223" w:rsidRPr="00331E4A">
        <w:rPr>
          <w:rFonts w:ascii="Times New Roman" w:eastAsia="Times New Roman" w:hAnsi="Times New Roman" w:cs="Times New Roman"/>
          <w:b/>
          <w:bCs/>
          <w:sz w:val="28"/>
          <w:szCs w:val="28"/>
          <w:lang w:eastAsia="ru-RU"/>
        </w:rPr>
        <w:t>Тақырып: Өнімнің өзіндік</w:t>
      </w:r>
      <w:r w:rsidR="0083462B">
        <w:rPr>
          <w:rFonts w:ascii="Times New Roman" w:eastAsia="Times New Roman" w:hAnsi="Times New Roman" w:cs="Times New Roman"/>
          <w:b/>
          <w:bCs/>
          <w:sz w:val="28"/>
          <w:szCs w:val="28"/>
          <w:lang w:val="kk-KZ" w:eastAsia="ru-RU"/>
        </w:rPr>
        <w:t xml:space="preserve"> </w:t>
      </w:r>
      <w:r w:rsidR="007D7223" w:rsidRPr="00331E4A">
        <w:rPr>
          <w:rFonts w:ascii="Times New Roman" w:eastAsia="Times New Roman" w:hAnsi="Times New Roman" w:cs="Times New Roman"/>
          <w:b/>
          <w:bCs/>
          <w:sz w:val="28"/>
          <w:szCs w:val="28"/>
          <w:lang w:eastAsia="ru-RU"/>
        </w:rPr>
        <w:t>құнын</w:t>
      </w:r>
      <w:r w:rsidR="00331E4A" w:rsidRPr="0083462B">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калькуляциялау</w:t>
      </w:r>
    </w:p>
    <w:p w:rsidR="007D7223" w:rsidRPr="00331E4A" w:rsidRDefault="007D7223" w:rsidP="00331E4A">
      <w:pPr>
        <w:spacing w:after="0" w:line="240" w:lineRule="auto"/>
        <w:ind w:firstLine="709"/>
        <w:jc w:val="both"/>
        <w:rPr>
          <w:rFonts w:ascii="Times New Roman" w:eastAsia="Times New Roman" w:hAnsi="Times New Roman" w:cs="Times New Roman"/>
          <w:b/>
          <w:bCs/>
          <w:sz w:val="28"/>
          <w:szCs w:val="28"/>
          <w:lang w:eastAsia="ru-RU"/>
        </w:rPr>
      </w:pPr>
      <w:r w:rsidRPr="00331E4A">
        <w:rPr>
          <w:rFonts w:ascii="Times New Roman" w:eastAsia="Times New Roman" w:hAnsi="Times New Roman" w:cs="Times New Roman"/>
          <w:b/>
          <w:bCs/>
          <w:sz w:val="28"/>
          <w:szCs w:val="28"/>
          <w:lang w:eastAsia="ru-RU"/>
        </w:rPr>
        <w:t>Тапсырма</w:t>
      </w:r>
      <w:r w:rsidR="0011644A">
        <w:rPr>
          <w:rFonts w:ascii="Times New Roman" w:eastAsia="Times New Roman" w:hAnsi="Times New Roman" w:cs="Times New Roman"/>
          <w:b/>
          <w:bCs/>
          <w:sz w:val="28"/>
          <w:szCs w:val="28"/>
          <w:lang w:val="kk-KZ" w:eastAsia="ru-RU"/>
        </w:rPr>
        <w:t>лар</w:t>
      </w:r>
      <w:r w:rsidR="00331E4A" w:rsidRPr="0083462B">
        <w:rPr>
          <w:rFonts w:ascii="Times New Roman" w:eastAsia="Times New Roman" w:hAnsi="Times New Roman" w:cs="Times New Roman"/>
          <w:b/>
          <w:bCs/>
          <w:sz w:val="28"/>
          <w:szCs w:val="28"/>
          <w:lang w:eastAsia="ru-RU"/>
        </w:rPr>
        <w:t xml:space="preserve"> </w:t>
      </w:r>
      <w:r w:rsidRPr="00331E4A">
        <w:rPr>
          <w:rFonts w:ascii="Times New Roman" w:eastAsia="Times New Roman" w:hAnsi="Times New Roman" w:cs="Times New Roman"/>
          <w:b/>
          <w:bCs/>
          <w:sz w:val="28"/>
          <w:szCs w:val="28"/>
          <w:lang w:eastAsia="ru-RU"/>
        </w:rPr>
        <w:t>(тәжірибелік</w:t>
      </w:r>
      <w:r w:rsidR="00331E4A" w:rsidRPr="0083462B">
        <w:rPr>
          <w:rFonts w:ascii="Times New Roman" w:eastAsia="Times New Roman" w:hAnsi="Times New Roman" w:cs="Times New Roman"/>
          <w:b/>
          <w:bCs/>
          <w:sz w:val="28"/>
          <w:szCs w:val="28"/>
          <w:lang w:eastAsia="ru-RU"/>
        </w:rPr>
        <w:t xml:space="preserve"> </w:t>
      </w:r>
      <w:r w:rsidRPr="00331E4A">
        <w:rPr>
          <w:rFonts w:ascii="Times New Roman" w:eastAsia="Times New Roman" w:hAnsi="Times New Roman" w:cs="Times New Roman"/>
          <w:b/>
          <w:bCs/>
          <w:sz w:val="28"/>
          <w:szCs w:val="28"/>
          <w:lang w:eastAsia="ru-RU"/>
        </w:rPr>
        <w:t>сабақ)</w:t>
      </w:r>
    </w:p>
    <w:p w:rsidR="007D7223" w:rsidRPr="0011644A"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11644A">
        <w:rPr>
          <w:rFonts w:ascii="Times New Roman" w:eastAsia="Times New Roman" w:hAnsi="Times New Roman" w:cs="Times New Roman"/>
          <w:bCs/>
          <w:sz w:val="28"/>
          <w:szCs w:val="28"/>
          <w:lang w:eastAsia="ru-RU"/>
        </w:rPr>
        <w:t>1.</w:t>
      </w:r>
      <w:r w:rsidR="00331E4A" w:rsidRPr="0011644A">
        <w:rPr>
          <w:rFonts w:ascii="Times New Roman" w:eastAsia="Times New Roman" w:hAnsi="Times New Roman" w:cs="Times New Roman"/>
          <w:bCs/>
          <w:sz w:val="28"/>
          <w:szCs w:val="28"/>
          <w:lang w:eastAsia="ru-RU"/>
        </w:rPr>
        <w:t xml:space="preserve"> </w:t>
      </w:r>
      <w:r w:rsidRPr="0011644A">
        <w:rPr>
          <w:rFonts w:ascii="Times New Roman" w:eastAsia="Times New Roman" w:hAnsi="Times New Roman" w:cs="Times New Roman"/>
          <w:sz w:val="28"/>
          <w:szCs w:val="28"/>
          <w:lang w:eastAsia="ru-RU"/>
        </w:rPr>
        <w:t>Шығындарды</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бөлудің</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әр</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түрлі</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әдістерін</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пайдалана</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отырып, өнімнің өзіндік</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құнын</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анықтау</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бойынша</w:t>
      </w:r>
      <w:r w:rsidR="00331E4A" w:rsidRPr="0011644A">
        <w:rPr>
          <w:rFonts w:ascii="Times New Roman" w:eastAsia="Times New Roman" w:hAnsi="Times New Roman" w:cs="Times New Roman"/>
          <w:sz w:val="28"/>
          <w:szCs w:val="28"/>
          <w:lang w:eastAsia="ru-RU"/>
        </w:rPr>
        <w:t xml:space="preserve"> </w:t>
      </w:r>
      <w:hyperlink r:id="rId11" w:history="1">
        <w:r w:rsidRPr="0011644A">
          <w:rPr>
            <w:rFonts w:ascii="Times New Roman" w:eastAsia="Times New Roman" w:hAnsi="Times New Roman" w:cs="Times New Roman"/>
            <w:color w:val="0000FF"/>
            <w:sz w:val="28"/>
            <w:szCs w:val="28"/>
            <w:lang w:eastAsia="ru-RU"/>
          </w:rPr>
          <w:t>есептер</w:t>
        </w:r>
        <w:r w:rsidR="00331E4A" w:rsidRPr="0011644A">
          <w:rPr>
            <w:rFonts w:ascii="Times New Roman" w:eastAsia="Times New Roman" w:hAnsi="Times New Roman" w:cs="Times New Roman"/>
            <w:color w:val="0000FF"/>
            <w:sz w:val="28"/>
            <w:szCs w:val="28"/>
            <w:lang w:eastAsia="ru-RU"/>
          </w:rPr>
          <w:t xml:space="preserve"> </w:t>
        </w:r>
        <w:r w:rsidRPr="0011644A">
          <w:rPr>
            <w:rFonts w:ascii="Times New Roman" w:eastAsia="Times New Roman" w:hAnsi="Times New Roman" w:cs="Times New Roman"/>
            <w:color w:val="0000FF"/>
            <w:sz w:val="28"/>
            <w:szCs w:val="28"/>
            <w:lang w:eastAsia="ru-RU"/>
          </w:rPr>
          <w:t>шығару</w:t>
        </w:r>
      </w:hyperlink>
      <w:r w:rsidRPr="0011644A">
        <w:rPr>
          <w:rFonts w:ascii="Times New Roman" w:eastAsia="Times New Roman" w:hAnsi="Times New Roman" w:cs="Times New Roman"/>
          <w:i/>
          <w:iCs/>
          <w:sz w:val="28"/>
          <w:szCs w:val="28"/>
          <w:lang w:eastAsia="ru-RU"/>
        </w:rPr>
        <w:t>.</w:t>
      </w:r>
    </w:p>
    <w:p w:rsidR="007D7223" w:rsidRPr="0011644A"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11644A">
        <w:rPr>
          <w:rFonts w:ascii="Times New Roman" w:eastAsia="Times New Roman" w:hAnsi="Times New Roman" w:cs="Times New Roman"/>
          <w:bCs/>
          <w:sz w:val="28"/>
          <w:szCs w:val="28"/>
          <w:lang w:eastAsia="ru-RU"/>
        </w:rPr>
        <w:t>2.</w:t>
      </w:r>
      <w:r w:rsidR="00331E4A" w:rsidRPr="0011644A">
        <w:rPr>
          <w:rFonts w:ascii="Times New Roman" w:eastAsia="Times New Roman" w:hAnsi="Times New Roman" w:cs="Times New Roman"/>
          <w:bCs/>
          <w:sz w:val="28"/>
          <w:szCs w:val="28"/>
          <w:lang w:eastAsia="ru-RU"/>
        </w:rPr>
        <w:t xml:space="preserve"> </w:t>
      </w:r>
      <w:r w:rsidRPr="0011644A">
        <w:rPr>
          <w:rFonts w:ascii="Times New Roman" w:eastAsia="Times New Roman" w:hAnsi="Times New Roman" w:cs="Times New Roman"/>
          <w:sz w:val="28"/>
          <w:szCs w:val="28"/>
          <w:lang w:eastAsia="ru-RU"/>
        </w:rPr>
        <w:t>Өнімнің өзіндік</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құнының</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түрлері.</w:t>
      </w:r>
    </w:p>
    <w:p w:rsidR="007D7223" w:rsidRPr="0011644A"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11644A">
        <w:rPr>
          <w:rFonts w:ascii="Times New Roman" w:eastAsia="Times New Roman" w:hAnsi="Times New Roman" w:cs="Times New Roman"/>
          <w:bCs/>
          <w:sz w:val="28"/>
          <w:szCs w:val="28"/>
          <w:lang w:eastAsia="ru-RU"/>
        </w:rPr>
        <w:t>3.</w:t>
      </w:r>
      <w:r w:rsidRPr="0011644A">
        <w:rPr>
          <w:rFonts w:ascii="Times New Roman" w:eastAsia="Times New Roman" w:hAnsi="Times New Roman" w:cs="Times New Roman"/>
          <w:sz w:val="28"/>
          <w:szCs w:val="28"/>
          <w:lang w:eastAsia="ru-RU"/>
        </w:rPr>
        <w:t xml:space="preserve"> Өнімнің өзіндік</w:t>
      </w:r>
      <w:r w:rsidR="00331E4A"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құнының</w:t>
      </w:r>
      <w:r w:rsidR="00706A48" w:rsidRPr="0011644A">
        <w:rPr>
          <w:rFonts w:ascii="Times New Roman" w:eastAsia="Times New Roman" w:hAnsi="Times New Roman" w:cs="Times New Roman"/>
          <w:sz w:val="28"/>
          <w:szCs w:val="28"/>
          <w:lang w:eastAsia="ru-RU"/>
        </w:rPr>
        <w:t xml:space="preserve"> </w:t>
      </w:r>
      <w:r w:rsidRPr="0011644A">
        <w:rPr>
          <w:rFonts w:ascii="Times New Roman" w:eastAsia="Times New Roman" w:hAnsi="Times New Roman" w:cs="Times New Roman"/>
          <w:sz w:val="28"/>
          <w:szCs w:val="28"/>
          <w:lang w:eastAsia="ru-RU"/>
        </w:rPr>
        <w:t>құрылымы.</w:t>
      </w:r>
    </w:p>
    <w:p w:rsidR="007D7223" w:rsidRDefault="0011644A" w:rsidP="00331E4A">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 xml:space="preserve">4. </w:t>
      </w:r>
      <w:r w:rsidR="007D7223" w:rsidRPr="0011644A">
        <w:rPr>
          <w:rFonts w:ascii="Times New Roman" w:eastAsia="Times New Roman" w:hAnsi="Times New Roman" w:cs="Times New Roman"/>
          <w:bCs/>
          <w:sz w:val="28"/>
          <w:szCs w:val="28"/>
          <w:lang w:eastAsia="ru-RU"/>
        </w:rPr>
        <w:t>Сұрақтарды</w:t>
      </w:r>
      <w:r w:rsidR="00331E4A" w:rsidRPr="0011644A">
        <w:rPr>
          <w:rFonts w:ascii="Times New Roman" w:eastAsia="Times New Roman" w:hAnsi="Times New Roman" w:cs="Times New Roman"/>
          <w:bCs/>
          <w:sz w:val="28"/>
          <w:szCs w:val="28"/>
          <w:lang w:eastAsia="ru-RU"/>
        </w:rPr>
        <w:t xml:space="preserve"> </w:t>
      </w:r>
      <w:r w:rsidR="007D7223" w:rsidRPr="0011644A">
        <w:rPr>
          <w:rFonts w:ascii="Times New Roman" w:eastAsia="Times New Roman" w:hAnsi="Times New Roman" w:cs="Times New Roman"/>
          <w:bCs/>
          <w:sz w:val="28"/>
          <w:szCs w:val="28"/>
          <w:lang w:eastAsia="ru-RU"/>
        </w:rPr>
        <w:t>қарастырып,</w:t>
      </w:r>
      <w:r w:rsidR="00331E4A" w:rsidRPr="0011644A">
        <w:rPr>
          <w:rFonts w:ascii="Times New Roman" w:eastAsia="Times New Roman" w:hAnsi="Times New Roman" w:cs="Times New Roman"/>
          <w:bCs/>
          <w:sz w:val="28"/>
          <w:szCs w:val="28"/>
          <w:lang w:eastAsia="ru-RU"/>
        </w:rPr>
        <w:t xml:space="preserve"> </w:t>
      </w:r>
      <w:r w:rsidR="007D7223" w:rsidRPr="0011644A">
        <w:rPr>
          <w:rFonts w:ascii="Times New Roman" w:eastAsia="Times New Roman" w:hAnsi="Times New Roman" w:cs="Times New Roman"/>
          <w:bCs/>
          <w:sz w:val="28"/>
          <w:szCs w:val="28"/>
          <w:lang w:eastAsia="ru-RU"/>
        </w:rPr>
        <w:t>мысал</w:t>
      </w:r>
      <w:r w:rsidR="00331E4A" w:rsidRPr="0011644A">
        <w:rPr>
          <w:rFonts w:ascii="Times New Roman" w:eastAsia="Times New Roman" w:hAnsi="Times New Roman" w:cs="Times New Roman"/>
          <w:bCs/>
          <w:sz w:val="28"/>
          <w:szCs w:val="28"/>
          <w:lang w:eastAsia="ru-RU"/>
        </w:rPr>
        <w:t xml:space="preserve"> </w:t>
      </w:r>
      <w:r w:rsidR="007D7223" w:rsidRPr="0011644A">
        <w:rPr>
          <w:rFonts w:ascii="Times New Roman" w:eastAsia="Times New Roman" w:hAnsi="Times New Roman" w:cs="Times New Roman"/>
          <w:bCs/>
          <w:sz w:val="28"/>
          <w:szCs w:val="28"/>
          <w:lang w:eastAsia="ru-RU"/>
        </w:rPr>
        <w:t>келтір</w:t>
      </w:r>
      <w:r w:rsidR="00331E4A" w:rsidRPr="0011644A">
        <w:rPr>
          <w:rFonts w:ascii="Times New Roman" w:eastAsia="Times New Roman" w:hAnsi="Times New Roman" w:cs="Times New Roman"/>
          <w:bCs/>
          <w:sz w:val="28"/>
          <w:szCs w:val="28"/>
          <w:lang w:eastAsia="ru-RU"/>
        </w:rPr>
        <w:t xml:space="preserve"> </w:t>
      </w:r>
      <w:r w:rsidR="007D7223" w:rsidRPr="0011644A">
        <w:rPr>
          <w:rFonts w:ascii="Times New Roman" w:eastAsia="Times New Roman" w:hAnsi="Times New Roman" w:cs="Times New Roman"/>
          <w:bCs/>
          <w:sz w:val="28"/>
          <w:szCs w:val="28"/>
          <w:lang w:eastAsia="ru-RU"/>
        </w:rPr>
        <w:t>ежауап</w:t>
      </w:r>
      <w:r w:rsidR="00331E4A" w:rsidRPr="0011644A">
        <w:rPr>
          <w:rFonts w:ascii="Times New Roman" w:eastAsia="Times New Roman" w:hAnsi="Times New Roman" w:cs="Times New Roman"/>
          <w:bCs/>
          <w:sz w:val="28"/>
          <w:szCs w:val="28"/>
          <w:lang w:eastAsia="ru-RU"/>
        </w:rPr>
        <w:t xml:space="preserve"> </w:t>
      </w:r>
      <w:r w:rsidR="007D7223" w:rsidRPr="0011644A">
        <w:rPr>
          <w:rFonts w:ascii="Times New Roman" w:eastAsia="Times New Roman" w:hAnsi="Times New Roman" w:cs="Times New Roman"/>
          <w:bCs/>
          <w:sz w:val="28"/>
          <w:szCs w:val="28"/>
          <w:lang w:eastAsia="ru-RU"/>
        </w:rPr>
        <w:t>беріңіз</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k-KZ" w:eastAsia="ru-RU"/>
        </w:rPr>
        <w:t xml:space="preserve">5. </w:t>
      </w:r>
      <w:r w:rsidRPr="0011644A">
        <w:rPr>
          <w:rFonts w:ascii="Times New Roman" w:eastAsia="Times New Roman" w:hAnsi="Times New Roman" w:cs="Times New Roman"/>
          <w:bCs/>
          <w:sz w:val="28"/>
          <w:szCs w:val="28"/>
          <w:lang w:eastAsia="ru-RU"/>
        </w:rPr>
        <w:t xml:space="preserve">Есеп 1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Жиһаз өндіретін фирма сатып алушылардың тапсырмалары бойынша жиһазды өндіреді. </w:t>
      </w: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Фирмада үш өндірістік жəне екі қызмет көрсету бөлімшесі бар. Келесі жылға нормативті тұрақты үстеме шығындар келесі, ш.б: </w:t>
      </w:r>
      <w:r w:rsidRPr="0011644A">
        <w:rPr>
          <w:rFonts w:ascii="Times New Roman" w:eastAsia="Times New Roman" w:hAnsi="Times New Roman" w:cs="Times New Roman"/>
          <w:bCs/>
          <w:sz w:val="28"/>
          <w:szCs w:val="28"/>
          <w:lang w:eastAsia="ru-RU"/>
        </w:rPr>
        <w:cr/>
      </w:r>
    </w:p>
    <w:tbl>
      <w:tblPr>
        <w:tblStyle w:val="a7"/>
        <w:tblW w:w="0" w:type="auto"/>
        <w:tblLook w:val="04A0" w:firstRow="1" w:lastRow="0" w:firstColumn="1" w:lastColumn="0" w:noHBand="0" w:noVBand="1"/>
      </w:tblPr>
      <w:tblGrid>
        <w:gridCol w:w="4873"/>
        <w:gridCol w:w="1023"/>
        <w:gridCol w:w="3958"/>
      </w:tblGrid>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Шығындар</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Сомасы</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Бөлу негізі</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Жалгерлік төлем</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12800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ғимарат көлемі</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Өндірістік құрал-жабдықты сақтандыру</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6000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құрал жабдықтың құны</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Телефон төлем ақысы</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3200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ғимарат көлемі</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Амортизация</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18000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құрал жабдықтың құны</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Техникалық бақылау бөлімі бақылаушыларының еңбек ақысы</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24000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негізгі өндірістік жұмысшылардың еңбек уақыты</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lastRenderedPageBreak/>
              <w:t>Жылу жəне жарық</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6400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ғимарат көлемі</w:t>
            </w:r>
          </w:p>
        </w:tc>
      </w:tr>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Барлығы</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70400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p>
        </w:tc>
      </w:tr>
    </w:tbl>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А</w:t>
      </w:r>
      <w:proofErr w:type="gramStart"/>
      <w:r w:rsidRPr="0011644A">
        <w:rPr>
          <w:rFonts w:ascii="Times New Roman" w:eastAsia="Times New Roman" w:hAnsi="Times New Roman" w:cs="Times New Roman"/>
          <w:bCs/>
          <w:sz w:val="28"/>
          <w:szCs w:val="28"/>
          <w:lang w:eastAsia="ru-RU"/>
        </w:rPr>
        <w:t>,В</w:t>
      </w:r>
      <w:proofErr w:type="gramEnd"/>
      <w:r w:rsidRPr="0011644A">
        <w:rPr>
          <w:rFonts w:ascii="Times New Roman" w:eastAsia="Times New Roman" w:hAnsi="Times New Roman" w:cs="Times New Roman"/>
          <w:bCs/>
          <w:sz w:val="28"/>
          <w:szCs w:val="28"/>
          <w:lang w:eastAsia="ru-RU"/>
        </w:rPr>
        <w:t xml:space="preserve">,С өндірістік бөлімдері жəне Х,У қызмет көрсету бөлімдері, келесі сипаты бар, ғимараттарында орналасқан: </w:t>
      </w:r>
    </w:p>
    <w:tbl>
      <w:tblPr>
        <w:tblStyle w:val="a7"/>
        <w:tblW w:w="0" w:type="auto"/>
        <w:tblLook w:val="04A0" w:firstRow="1" w:lastRow="0" w:firstColumn="1" w:lastColumn="0" w:noHBand="0" w:noVBand="1"/>
      </w:tblPr>
      <w:tblGrid>
        <w:gridCol w:w="5832"/>
        <w:gridCol w:w="816"/>
        <w:gridCol w:w="816"/>
        <w:gridCol w:w="696"/>
        <w:gridCol w:w="696"/>
        <w:gridCol w:w="696"/>
      </w:tblGrid>
      <w:tr w:rsidR="0011644A" w:rsidRPr="009B31AD" w:rsidTr="009B31AD">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А</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В</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С</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Х</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У</w:t>
            </w:r>
          </w:p>
        </w:tc>
      </w:tr>
      <w:tr w:rsidR="0011644A" w:rsidRPr="009B31AD" w:rsidTr="009B31AD">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Ғимарат көлемі, м2</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3000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1800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600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600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400</w:t>
            </w:r>
          </w:p>
        </w:tc>
      </w:tr>
      <w:tr w:rsidR="0011644A" w:rsidRPr="009B31AD" w:rsidTr="009B31AD">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Құрал жабдықтың құны, ш.б  </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24000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10000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8000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4000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2000</w:t>
            </w:r>
          </w:p>
        </w:tc>
      </w:tr>
      <w:tr w:rsidR="0011644A" w:rsidRPr="009B31AD" w:rsidTr="009B31AD">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Негізгі өндірістік жұмысшылардың еңбек уақыты, сағ.</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3200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1800</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1000</w:t>
            </w: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p>
        </w:tc>
        <w:tc>
          <w:tcPr>
            <w:tcW w:w="0" w:type="auto"/>
          </w:tcPr>
          <w:p w:rsidR="0011644A" w:rsidRPr="009B31AD" w:rsidRDefault="0011644A" w:rsidP="009B31AD">
            <w:pPr>
              <w:jc w:val="both"/>
              <w:rPr>
                <w:rFonts w:ascii="Times New Roman" w:eastAsia="Times New Roman" w:hAnsi="Times New Roman" w:cs="Times New Roman"/>
                <w:bCs/>
                <w:sz w:val="24"/>
                <w:szCs w:val="24"/>
                <w:lang w:eastAsia="ru-RU"/>
              </w:rPr>
            </w:pPr>
          </w:p>
        </w:tc>
      </w:tr>
      <w:tr w:rsidR="0011644A" w:rsidRPr="009B31AD" w:rsidTr="009B31AD">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Еңбек ақының сағаттың ставкалары, ш.б.</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3,8  </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3,5  </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3,4  </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3,0  </w:t>
            </w:r>
          </w:p>
        </w:tc>
        <w:tc>
          <w:tcPr>
            <w:tcW w:w="0" w:type="auto"/>
          </w:tcPr>
          <w:p w:rsidR="0011644A"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3,0 </w:t>
            </w:r>
          </w:p>
        </w:tc>
      </w:tr>
      <w:tr w:rsidR="009B31AD" w:rsidRPr="009B31AD" w:rsidTr="009B31AD">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 xml:space="preserve">Бөлімдер бойынша ауыспалы жанама шығындар, ш.б. </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2800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1700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1200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800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600</w:t>
            </w:r>
          </w:p>
        </w:tc>
      </w:tr>
      <w:tr w:rsidR="009B31AD" w:rsidRPr="009B31AD" w:rsidTr="009B31AD">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Х қызмет көрсету бөлімінің шығындарын бөлу, %</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50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25</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25</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p>
        </w:tc>
      </w:tr>
      <w:tr w:rsidR="009B31AD" w:rsidRPr="009B31AD" w:rsidTr="009B31AD">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У қызмет көрсету бөлімінің қызметін, %</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20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30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r w:rsidRPr="009B31AD">
              <w:rPr>
                <w:rFonts w:ascii="Times New Roman" w:eastAsia="Times New Roman" w:hAnsi="Times New Roman" w:cs="Times New Roman"/>
                <w:bCs/>
                <w:sz w:val="24"/>
                <w:szCs w:val="24"/>
                <w:lang w:eastAsia="ru-RU"/>
              </w:rPr>
              <w:t>50</w:t>
            </w: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p>
        </w:tc>
        <w:tc>
          <w:tcPr>
            <w:tcW w:w="0" w:type="auto"/>
          </w:tcPr>
          <w:p w:rsidR="009B31AD" w:rsidRPr="009B31AD" w:rsidRDefault="009B31AD" w:rsidP="009B31AD">
            <w:pPr>
              <w:jc w:val="both"/>
              <w:rPr>
                <w:rFonts w:ascii="Times New Roman" w:eastAsia="Times New Roman" w:hAnsi="Times New Roman" w:cs="Times New Roman"/>
                <w:bCs/>
                <w:sz w:val="24"/>
                <w:szCs w:val="24"/>
                <w:lang w:eastAsia="ru-RU"/>
              </w:rPr>
            </w:pPr>
          </w:p>
        </w:tc>
      </w:tr>
    </w:tbl>
    <w:p w:rsidR="009B31AD" w:rsidRDefault="009B31AD" w:rsidP="0011644A">
      <w:pPr>
        <w:spacing w:after="0" w:line="240" w:lineRule="auto"/>
        <w:ind w:firstLine="709"/>
        <w:jc w:val="both"/>
        <w:rPr>
          <w:rFonts w:ascii="Times New Roman" w:eastAsia="Times New Roman" w:hAnsi="Times New Roman" w:cs="Times New Roman"/>
          <w:bCs/>
          <w:sz w:val="28"/>
          <w:szCs w:val="28"/>
          <w:lang w:eastAsia="ru-RU"/>
        </w:rPr>
      </w:pP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Тапсырма: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1. үстеме тұрақты шығындарды бөлімдер арасында бөлу.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Тікелей əдісті қолданып, қызмет көрсету бөлімдерінің шығындарын өндірістік бөлімдері арасында қайта бөлу. Əрбір өндірістік бөлімнің өніміне кететін үстеме шығындарды бөлу нормаларын анықтау.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2. жиһаз екі тапсырысына тікелей шығындар.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Негізгі тапсырмалар, ш.б. 1 тапсырма – 154. 2 тапсырма – 108. </w:t>
      </w:r>
    </w:p>
    <w:p w:rsidR="009B31AD"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Негізгі өндірістік жұмысшылардың еңбег</w:t>
      </w:r>
      <w:proofErr w:type="gramStart"/>
      <w:r w:rsidRPr="0011644A">
        <w:rPr>
          <w:rFonts w:ascii="Times New Roman" w:eastAsia="Times New Roman" w:hAnsi="Times New Roman" w:cs="Times New Roman"/>
          <w:bCs/>
          <w:sz w:val="28"/>
          <w:szCs w:val="28"/>
          <w:lang w:eastAsia="ru-RU"/>
        </w:rPr>
        <w:t>і А</w:t>
      </w:r>
      <w:proofErr w:type="gramEnd"/>
      <w:r w:rsidRPr="0011644A">
        <w:rPr>
          <w:rFonts w:ascii="Times New Roman" w:eastAsia="Times New Roman" w:hAnsi="Times New Roman" w:cs="Times New Roman"/>
          <w:bCs/>
          <w:sz w:val="28"/>
          <w:szCs w:val="28"/>
          <w:lang w:eastAsia="ru-RU"/>
        </w:rPr>
        <w:t xml:space="preserve"> цехында – 20 с А цехында – 16 с.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В цехында – 12 с В цехында – 10 с.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С цехында – 10 с С цехында – 14 с.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Əрбір тапсырманың өзіндік құнын анықтаңыз.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3. егер фирма сату бағасына пайда ретінде, сату бағасының 25% қосатын болса, əр бір тапсырыс бойынша сату бағасын анықтаңыз.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 </w:t>
      </w:r>
    </w:p>
    <w:p w:rsidR="0011644A" w:rsidRPr="00144D21"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44D21">
        <w:rPr>
          <w:rFonts w:ascii="Times New Roman" w:eastAsia="Times New Roman" w:hAnsi="Times New Roman" w:cs="Times New Roman"/>
          <w:bCs/>
          <w:sz w:val="28"/>
          <w:szCs w:val="28"/>
          <w:lang w:eastAsia="ru-RU"/>
        </w:rPr>
        <w:t xml:space="preserve">Есеп 2 </w:t>
      </w: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Келесі мəліметтер Donnell компаниясының қызметіне қатысты (барлығы миллион ш.б берілген) </w:t>
      </w:r>
    </w:p>
    <w:tbl>
      <w:tblPr>
        <w:tblStyle w:val="a7"/>
        <w:tblW w:w="5000" w:type="pct"/>
        <w:tblLook w:val="04A0" w:firstRow="1" w:lastRow="0" w:firstColumn="1" w:lastColumn="0" w:noHBand="0" w:noVBand="1"/>
      </w:tblPr>
      <w:tblGrid>
        <w:gridCol w:w="9190"/>
        <w:gridCol w:w="664"/>
      </w:tblGrid>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2011 жылдың 31 желтоқсанында   “материалдар” шотында қалдық</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12</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2011 жылдың 31 желтоқсанында “аяқталмаған өндіріс” шотында қалдық</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3</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2011 жылдың 31 желтоқсанында “дайын өнім” шотында қалдық</w:t>
            </w:r>
          </w:p>
        </w:tc>
        <w:tc>
          <w:tcPr>
            <w:tcW w:w="337" w:type="pct"/>
          </w:tcPr>
          <w:p w:rsidR="006D09BF" w:rsidRPr="006D09BF" w:rsidRDefault="006D09BF" w:rsidP="006D09BF">
            <w:pPr>
              <w:jc w:val="both"/>
              <w:rPr>
                <w:rFonts w:ascii="Times New Roman" w:eastAsia="Times New Roman" w:hAnsi="Times New Roman" w:cs="Times New Roman"/>
                <w:bCs/>
                <w:sz w:val="24"/>
                <w:szCs w:val="24"/>
                <w:lang w:val="kk-KZ" w:eastAsia="ru-RU"/>
              </w:rPr>
            </w:pPr>
            <w:r w:rsidRPr="006D09BF">
              <w:rPr>
                <w:rFonts w:ascii="Times New Roman" w:eastAsia="Times New Roman" w:hAnsi="Times New Roman" w:cs="Times New Roman"/>
                <w:bCs/>
                <w:sz w:val="24"/>
                <w:szCs w:val="24"/>
                <w:lang w:val="kk-KZ" w:eastAsia="ru-RU"/>
              </w:rPr>
              <w:t>6</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Негізгі жəне қосымша материалдар сатып алынды</w:t>
            </w:r>
          </w:p>
        </w:tc>
        <w:tc>
          <w:tcPr>
            <w:tcW w:w="337" w:type="pct"/>
          </w:tcPr>
          <w:p w:rsidR="006D09BF" w:rsidRPr="006D09BF" w:rsidRDefault="006D09BF" w:rsidP="006D09BF">
            <w:pPr>
              <w:jc w:val="both"/>
              <w:rPr>
                <w:rFonts w:ascii="Times New Roman" w:eastAsia="Times New Roman" w:hAnsi="Times New Roman" w:cs="Times New Roman"/>
                <w:bCs/>
                <w:sz w:val="24"/>
                <w:szCs w:val="24"/>
                <w:lang w:val="kk-KZ" w:eastAsia="ru-RU"/>
              </w:rPr>
            </w:pPr>
            <w:r w:rsidRPr="006D09BF">
              <w:rPr>
                <w:rFonts w:ascii="Times New Roman" w:eastAsia="Times New Roman" w:hAnsi="Times New Roman" w:cs="Times New Roman"/>
                <w:bCs/>
                <w:sz w:val="24"/>
                <w:szCs w:val="24"/>
                <w:lang w:val="kk-KZ" w:eastAsia="ru-RU"/>
              </w:rPr>
              <w:t>150</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Өндірісте қолданған негізгі материалдар</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145</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Өндірісте қолданған қосымша материалдар</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10</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Өндірсте қолданатын негізгі еңбек</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90</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Қосымша еңбек шығындары</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30</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Ғимараттар мен құрал жабдықтардың амортизациясы</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19</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Басқалай өндірістік шығындар</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9</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Өндірістік үстеме шығындары, тікелей еңбек шығындарынан 70% бөлінген</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Өндірілген өнімнің өзіндік құны</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294</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Сату көлемі</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400</w:t>
            </w:r>
          </w:p>
        </w:tc>
      </w:tr>
      <w:tr w:rsidR="006D09BF" w:rsidRPr="006D09BF" w:rsidTr="006D09BF">
        <w:tc>
          <w:tcPr>
            <w:tcW w:w="4663"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Сатылған өнімнің өзіндік құны</w:t>
            </w:r>
          </w:p>
        </w:tc>
        <w:tc>
          <w:tcPr>
            <w:tcW w:w="337" w:type="pct"/>
          </w:tcPr>
          <w:p w:rsidR="006D09BF" w:rsidRPr="006D09BF" w:rsidRDefault="006D09BF" w:rsidP="006D09BF">
            <w:pPr>
              <w:jc w:val="both"/>
              <w:rPr>
                <w:rFonts w:ascii="Times New Roman" w:eastAsia="Times New Roman" w:hAnsi="Times New Roman" w:cs="Times New Roman"/>
                <w:bCs/>
                <w:sz w:val="24"/>
                <w:szCs w:val="24"/>
                <w:lang w:eastAsia="ru-RU"/>
              </w:rPr>
            </w:pPr>
            <w:r w:rsidRPr="006D09BF">
              <w:rPr>
                <w:rFonts w:ascii="Times New Roman" w:eastAsia="Times New Roman" w:hAnsi="Times New Roman" w:cs="Times New Roman"/>
                <w:bCs/>
                <w:sz w:val="24"/>
                <w:szCs w:val="24"/>
                <w:lang w:eastAsia="ru-RU"/>
              </w:rPr>
              <w:t>292</w:t>
            </w:r>
          </w:p>
        </w:tc>
      </w:tr>
    </w:tbl>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Талап етіледі: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lastRenderedPageBreak/>
        <w:t xml:space="preserve"> Осы мəліметтер бойынша проводкалар дайындау керек. Əрбір проводка бойынша: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1. Құжатты анықтау керек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Өндірістік үстеме шығындар айдың соңында тапсырыстарға бөлінеді. Үстеме шығындарды бөлу үшін негізгі өндірістік жұмысшылардың 1 сағат еңбегіне жұмсалатын нақты нормалары қолданады.   </w:t>
      </w:r>
    </w:p>
    <w:p w:rsidR="006D09BF" w:rsidRDefault="006D09BF" w:rsidP="0011644A">
      <w:pPr>
        <w:spacing w:after="0" w:line="240" w:lineRule="auto"/>
        <w:ind w:firstLine="709"/>
        <w:jc w:val="both"/>
        <w:rPr>
          <w:rFonts w:ascii="Times New Roman" w:eastAsia="Times New Roman" w:hAnsi="Times New Roman" w:cs="Times New Roman"/>
          <w:bCs/>
          <w:sz w:val="28"/>
          <w:szCs w:val="28"/>
          <w:lang w:eastAsia="ru-RU"/>
        </w:rPr>
      </w:pP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Есеп 3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 150 тапсырыс бойынша келесі ақпарат беріліп тұр: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1. қоймадан механикалық цехке 400 кг материал жіберілді.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2. Механикалық цехте жұмсалған негізгі өндірістік жұмысшылардың еңбегі 76 сағат құрады. Оларға негізгі еңбек ақы сағатына 4,5 ш.б.төленді, оның ішінде 6 сағаты қосымша, оған қосымша төлем 50% құрады.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3. қоймадан жинақтау цехына 300 кг Х материалы жіберілді.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4. жинақтау цехы Х материалының 30 кг қоймаға қайтарды.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5. жинақтау цехында негізгі өндірістік жұмысшылардың еңбегі 110 сағатты құрады, тарифтік ставка сағатына – 4,0 ш.б.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6. жинақтау цехында өнімде ахау анықталғаннан соң, сол өнм механикалық цехына қайтарылды. Механикалық цехында қосымша 3 сағат жұмсалды.  </w:t>
      </w: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7. жинақтау цехында Х материялының 5 кг бүлдірілді. </w:t>
      </w:r>
    </w:p>
    <w:tbl>
      <w:tblPr>
        <w:tblStyle w:val="a7"/>
        <w:tblW w:w="0" w:type="auto"/>
        <w:tblLook w:val="04A0" w:firstRow="1" w:lastRow="0" w:firstColumn="1" w:lastColumn="0" w:noHBand="0" w:noVBand="1"/>
      </w:tblPr>
      <w:tblGrid>
        <w:gridCol w:w="5884"/>
        <w:gridCol w:w="2142"/>
        <w:gridCol w:w="1828"/>
      </w:tblGrid>
      <w:tr w:rsidR="006D09BF" w:rsidRPr="007C5A10" w:rsidTr="007C5A10">
        <w:tc>
          <w:tcPr>
            <w:tcW w:w="0" w:type="auto"/>
          </w:tcPr>
          <w:p w:rsidR="006D09BF" w:rsidRPr="007C5A10" w:rsidRDefault="006D09BF" w:rsidP="007C5A10">
            <w:pPr>
              <w:jc w:val="both"/>
              <w:rPr>
                <w:rFonts w:ascii="Times New Roman" w:eastAsia="Times New Roman" w:hAnsi="Times New Roman" w:cs="Times New Roman"/>
                <w:bCs/>
                <w:sz w:val="24"/>
                <w:szCs w:val="24"/>
                <w:lang w:eastAsia="ru-RU"/>
              </w:rPr>
            </w:pP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Механикалық </w:t>
            </w:r>
            <w:r w:rsidRPr="007C5A10">
              <w:rPr>
                <w:rFonts w:ascii="Times New Roman" w:eastAsia="Times New Roman" w:hAnsi="Times New Roman" w:cs="Times New Roman"/>
                <w:bCs/>
                <w:sz w:val="24"/>
                <w:szCs w:val="24"/>
                <w:lang w:val="kk-KZ" w:eastAsia="ru-RU"/>
              </w:rPr>
              <w:t>ц</w:t>
            </w:r>
            <w:r w:rsidRPr="007C5A10">
              <w:rPr>
                <w:rFonts w:ascii="Times New Roman" w:eastAsia="Times New Roman" w:hAnsi="Times New Roman" w:cs="Times New Roman"/>
                <w:bCs/>
                <w:sz w:val="24"/>
                <w:szCs w:val="24"/>
                <w:lang w:eastAsia="ru-RU"/>
              </w:rPr>
              <w:t>ех, ш.б.</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Жинақтау цехы, ш.б. </w:t>
            </w:r>
          </w:p>
          <w:p w:rsidR="006D09BF" w:rsidRPr="007C5A10" w:rsidRDefault="006D09BF" w:rsidP="007C5A10">
            <w:pPr>
              <w:jc w:val="both"/>
              <w:rPr>
                <w:rFonts w:ascii="Times New Roman" w:eastAsia="Times New Roman" w:hAnsi="Times New Roman" w:cs="Times New Roman"/>
                <w:bCs/>
                <w:sz w:val="24"/>
                <w:szCs w:val="24"/>
                <w:lang w:eastAsia="ru-RU"/>
              </w:rPr>
            </w:pPr>
          </w:p>
        </w:tc>
      </w:tr>
      <w:tr w:rsidR="006D09BF" w:rsidRPr="007C5A10" w:rsidTr="007C5A10">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Қоймадан жіберілген негізгі материалдар (жинақтау цехындағы жоғалтуларды қосқанда).</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6500</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13 730 </w:t>
            </w:r>
          </w:p>
          <w:p w:rsidR="006D09BF" w:rsidRPr="007C5A10" w:rsidRDefault="006D09BF" w:rsidP="007C5A10">
            <w:pPr>
              <w:jc w:val="both"/>
              <w:rPr>
                <w:rFonts w:ascii="Times New Roman" w:eastAsia="Times New Roman" w:hAnsi="Times New Roman" w:cs="Times New Roman"/>
                <w:bCs/>
                <w:sz w:val="24"/>
                <w:szCs w:val="24"/>
                <w:lang w:eastAsia="ru-RU"/>
              </w:rPr>
            </w:pPr>
          </w:p>
        </w:tc>
      </w:tr>
      <w:tr w:rsidR="006D09BF" w:rsidRPr="007C5A10" w:rsidTr="007C5A10">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Қоймаға қайтарылған негізгі материалдар. </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135</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275</w:t>
            </w:r>
          </w:p>
        </w:tc>
      </w:tr>
      <w:tr w:rsidR="006D09BF" w:rsidRPr="007C5A10" w:rsidTr="007C5A10">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Негізгі өндірістік жұмысшылардың еңбек ақысы. </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9090</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11 200 </w:t>
            </w:r>
          </w:p>
        </w:tc>
      </w:tr>
      <w:tr w:rsidR="006D09BF" w:rsidRPr="007C5A10" w:rsidTr="007C5A10">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Көмекші жұмысшылардың еңбек ақысы (негізгі жұмысшылардың ставкасымен). </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2420</w:t>
            </w:r>
          </w:p>
          <w:p w:rsidR="006D09BF" w:rsidRPr="007C5A10" w:rsidRDefault="006D09BF" w:rsidP="007C5A10">
            <w:pPr>
              <w:jc w:val="both"/>
              <w:rPr>
                <w:rFonts w:ascii="Times New Roman" w:eastAsia="Times New Roman" w:hAnsi="Times New Roman" w:cs="Times New Roman"/>
                <w:bCs/>
                <w:sz w:val="24"/>
                <w:szCs w:val="24"/>
                <w:lang w:eastAsia="ru-RU"/>
              </w:rPr>
            </w:pP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2960</w:t>
            </w:r>
          </w:p>
        </w:tc>
      </w:tr>
      <w:tr w:rsidR="006D09BF" w:rsidRPr="007C5A10" w:rsidTr="007C5A10">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Қосымша жұмысқа төлем. </w:t>
            </w:r>
          </w:p>
        </w:tc>
        <w:tc>
          <w:tcPr>
            <w:tcW w:w="0" w:type="auto"/>
          </w:tcPr>
          <w:p w:rsidR="006D09BF"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450</w:t>
            </w:r>
          </w:p>
        </w:tc>
        <w:tc>
          <w:tcPr>
            <w:tcW w:w="0" w:type="auto"/>
          </w:tcPr>
          <w:p w:rsidR="006D09BF" w:rsidRPr="007C5A10" w:rsidRDefault="006D09BF" w:rsidP="007C5A10">
            <w:pPr>
              <w:jc w:val="both"/>
              <w:rPr>
                <w:rFonts w:ascii="Times New Roman" w:eastAsia="Times New Roman" w:hAnsi="Times New Roman" w:cs="Times New Roman"/>
                <w:bCs/>
                <w:sz w:val="24"/>
                <w:szCs w:val="24"/>
                <w:lang w:eastAsia="ru-RU"/>
              </w:rPr>
            </w:pPr>
          </w:p>
        </w:tc>
      </w:tr>
      <w:tr w:rsidR="00526E93" w:rsidRPr="007C5A10" w:rsidTr="007C5A10">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Жанар жағар май. </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520</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680</w:t>
            </w:r>
          </w:p>
        </w:tc>
      </w:tr>
      <w:tr w:rsidR="00526E93" w:rsidRPr="007C5A10" w:rsidTr="007C5A10">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Техникалық қызмет көрсету.  </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720</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 xml:space="preserve">510 </w:t>
            </w:r>
          </w:p>
        </w:tc>
      </w:tr>
      <w:tr w:rsidR="00526E93" w:rsidRPr="007C5A10" w:rsidTr="007C5A10">
        <w:tc>
          <w:tcPr>
            <w:tcW w:w="0" w:type="auto"/>
          </w:tcPr>
          <w:p w:rsidR="00526E93" w:rsidRPr="007C5A10" w:rsidRDefault="00526E93" w:rsidP="007C5A10">
            <w:pPr>
              <w:jc w:val="both"/>
              <w:rPr>
                <w:rFonts w:ascii="Times New Roman" w:eastAsia="Times New Roman" w:hAnsi="Times New Roman" w:cs="Times New Roman"/>
                <w:bCs/>
                <w:sz w:val="24"/>
                <w:szCs w:val="24"/>
                <w:lang w:val="kk-KZ" w:eastAsia="ru-RU"/>
              </w:rPr>
            </w:pPr>
            <w:r w:rsidRPr="007C5A10">
              <w:rPr>
                <w:rFonts w:ascii="Times New Roman" w:eastAsia="Times New Roman" w:hAnsi="Times New Roman" w:cs="Times New Roman"/>
                <w:bCs/>
                <w:sz w:val="24"/>
                <w:szCs w:val="24"/>
                <w:lang w:val="kk-KZ" w:eastAsia="ru-RU"/>
              </w:rPr>
              <w:t>Басқалай</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1200</w:t>
            </w:r>
          </w:p>
        </w:tc>
        <w:tc>
          <w:tcPr>
            <w:tcW w:w="0" w:type="auto"/>
          </w:tcPr>
          <w:p w:rsidR="00526E93" w:rsidRPr="007C5A10" w:rsidRDefault="00526E93" w:rsidP="007C5A10">
            <w:pPr>
              <w:jc w:val="both"/>
              <w:rPr>
                <w:rFonts w:ascii="Times New Roman" w:eastAsia="Times New Roman" w:hAnsi="Times New Roman" w:cs="Times New Roman"/>
                <w:bCs/>
                <w:sz w:val="24"/>
                <w:szCs w:val="24"/>
                <w:lang w:eastAsia="ru-RU"/>
              </w:rPr>
            </w:pPr>
            <w:r w:rsidRPr="007C5A10">
              <w:rPr>
                <w:rFonts w:ascii="Times New Roman" w:eastAsia="Times New Roman" w:hAnsi="Times New Roman" w:cs="Times New Roman"/>
                <w:bCs/>
                <w:sz w:val="24"/>
                <w:szCs w:val="24"/>
                <w:lang w:eastAsia="ru-RU"/>
              </w:rPr>
              <w:t>2150</w:t>
            </w:r>
          </w:p>
        </w:tc>
      </w:tr>
    </w:tbl>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Материалдардың құны айдың соңында орташа құн əдісі арқылы анықталады. </w:t>
      </w:r>
    </w:p>
    <w:p w:rsid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Ай ішінде</w:t>
      </w:r>
      <w:proofErr w:type="gramStart"/>
      <w:r w:rsidRPr="0011644A">
        <w:rPr>
          <w:rFonts w:ascii="Times New Roman" w:eastAsia="Times New Roman" w:hAnsi="Times New Roman" w:cs="Times New Roman"/>
          <w:bCs/>
          <w:sz w:val="28"/>
          <w:szCs w:val="28"/>
          <w:lang w:eastAsia="ru-RU"/>
        </w:rPr>
        <w:t xml:space="preserve"> У</w:t>
      </w:r>
      <w:proofErr w:type="gramEnd"/>
      <w:r w:rsidRPr="0011644A">
        <w:rPr>
          <w:rFonts w:ascii="Times New Roman" w:eastAsia="Times New Roman" w:hAnsi="Times New Roman" w:cs="Times New Roman"/>
          <w:bCs/>
          <w:sz w:val="28"/>
          <w:szCs w:val="28"/>
          <w:lang w:eastAsia="ru-RU"/>
        </w:rPr>
        <w:t xml:space="preserve"> жəне Х материалдарының қозғалысы: </w:t>
      </w:r>
    </w:p>
    <w:tbl>
      <w:tblPr>
        <w:tblStyle w:val="a7"/>
        <w:tblW w:w="5000" w:type="pct"/>
        <w:tblLook w:val="04A0" w:firstRow="1" w:lastRow="0" w:firstColumn="1" w:lastColumn="0" w:noHBand="0" w:noVBand="1"/>
      </w:tblPr>
      <w:tblGrid>
        <w:gridCol w:w="3007"/>
        <w:gridCol w:w="3250"/>
        <w:gridCol w:w="3597"/>
      </w:tblGrid>
      <w:tr w:rsidR="00EB27BF" w:rsidRPr="00EB27BF" w:rsidTr="00EB27BF">
        <w:tc>
          <w:tcPr>
            <w:tcW w:w="1526" w:type="pct"/>
          </w:tcPr>
          <w:p w:rsidR="00EB27BF" w:rsidRPr="00EB27BF" w:rsidRDefault="00EB27BF" w:rsidP="00EB27BF">
            <w:pPr>
              <w:jc w:val="both"/>
              <w:rPr>
                <w:rFonts w:ascii="Times New Roman" w:eastAsia="Times New Roman" w:hAnsi="Times New Roman" w:cs="Times New Roman"/>
                <w:bCs/>
                <w:sz w:val="24"/>
                <w:szCs w:val="24"/>
                <w:lang w:eastAsia="ru-RU"/>
              </w:rPr>
            </w:pPr>
          </w:p>
        </w:tc>
        <w:tc>
          <w:tcPr>
            <w:tcW w:w="1649"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  </w:t>
            </w:r>
            <w:proofErr w:type="gramStart"/>
            <w:r w:rsidRPr="00EB27BF">
              <w:rPr>
                <w:rFonts w:ascii="Times New Roman" w:eastAsia="Times New Roman" w:hAnsi="Times New Roman" w:cs="Times New Roman"/>
                <w:bCs/>
                <w:sz w:val="24"/>
                <w:szCs w:val="24"/>
                <w:lang w:eastAsia="ru-RU"/>
              </w:rPr>
              <w:t>У</w:t>
            </w:r>
            <w:proofErr w:type="gramEnd"/>
            <w:r w:rsidRPr="00EB27BF">
              <w:rPr>
                <w:rFonts w:ascii="Times New Roman" w:eastAsia="Times New Roman" w:hAnsi="Times New Roman" w:cs="Times New Roman"/>
                <w:bCs/>
                <w:sz w:val="24"/>
                <w:szCs w:val="24"/>
                <w:lang w:eastAsia="ru-RU"/>
              </w:rPr>
              <w:t xml:space="preserve"> материалы  </w:t>
            </w:r>
          </w:p>
        </w:tc>
        <w:tc>
          <w:tcPr>
            <w:tcW w:w="1825" w:type="pct"/>
          </w:tcPr>
          <w:p w:rsidR="00EB27BF" w:rsidRPr="00EB27BF" w:rsidRDefault="00EB27BF" w:rsidP="007C5A10">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Х материялы </w:t>
            </w:r>
          </w:p>
        </w:tc>
      </w:tr>
      <w:tr w:rsidR="00EB27BF" w:rsidRPr="00EB27BF" w:rsidTr="00EB27BF">
        <w:tc>
          <w:tcPr>
            <w:tcW w:w="1526"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Бастапқы қалдық  </w:t>
            </w:r>
          </w:p>
          <w:p w:rsidR="00EB27BF" w:rsidRPr="00EB27BF" w:rsidRDefault="00EB27BF" w:rsidP="00EB27BF">
            <w:pPr>
              <w:jc w:val="both"/>
              <w:rPr>
                <w:rFonts w:ascii="Times New Roman" w:eastAsia="Times New Roman" w:hAnsi="Times New Roman" w:cs="Times New Roman"/>
                <w:bCs/>
                <w:sz w:val="24"/>
                <w:szCs w:val="24"/>
                <w:lang w:eastAsia="ru-RU"/>
              </w:rPr>
            </w:pPr>
          </w:p>
        </w:tc>
        <w:tc>
          <w:tcPr>
            <w:tcW w:w="1649"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1050 (құны 529,75 ш.б) </w:t>
            </w:r>
          </w:p>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600 кг х 0,5 ш.б </w:t>
            </w:r>
          </w:p>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500 кг х 0,5 ш.б </w:t>
            </w:r>
          </w:p>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400 кг х 0,52ш</w:t>
            </w:r>
            <w:proofErr w:type="gramStart"/>
            <w:r w:rsidRPr="00EB27BF">
              <w:rPr>
                <w:rFonts w:ascii="Times New Roman" w:eastAsia="Times New Roman" w:hAnsi="Times New Roman" w:cs="Times New Roman"/>
                <w:bCs/>
                <w:sz w:val="24"/>
                <w:szCs w:val="24"/>
                <w:lang w:eastAsia="ru-RU"/>
              </w:rPr>
              <w:t>.б</w:t>
            </w:r>
            <w:proofErr w:type="gramEnd"/>
            <w:r w:rsidRPr="00EB27BF">
              <w:rPr>
                <w:rFonts w:ascii="Times New Roman" w:eastAsia="Times New Roman" w:hAnsi="Times New Roman" w:cs="Times New Roman"/>
                <w:bCs/>
                <w:sz w:val="24"/>
                <w:szCs w:val="24"/>
                <w:lang w:eastAsia="ru-RU"/>
              </w:rPr>
              <w:t xml:space="preserve"> </w:t>
            </w:r>
          </w:p>
        </w:tc>
        <w:tc>
          <w:tcPr>
            <w:tcW w:w="1825"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6970 кг (құны 9946,5 ш.б) </w:t>
            </w:r>
          </w:p>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16000 кг х 1,46 ш.б.</w:t>
            </w:r>
          </w:p>
        </w:tc>
      </w:tr>
      <w:tr w:rsidR="00EB27BF" w:rsidRPr="00EB27BF" w:rsidTr="00EB27BF">
        <w:tc>
          <w:tcPr>
            <w:tcW w:w="1526"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Қоймадан жіберілді </w:t>
            </w:r>
          </w:p>
          <w:p w:rsidR="00EB27BF" w:rsidRPr="00EB27BF" w:rsidRDefault="00EB27BF" w:rsidP="00EB27BF">
            <w:pPr>
              <w:jc w:val="both"/>
              <w:rPr>
                <w:rFonts w:ascii="Times New Roman" w:eastAsia="Times New Roman" w:hAnsi="Times New Roman" w:cs="Times New Roman"/>
                <w:bCs/>
                <w:sz w:val="24"/>
                <w:szCs w:val="24"/>
                <w:lang w:eastAsia="ru-RU"/>
              </w:rPr>
            </w:pPr>
          </w:p>
        </w:tc>
        <w:tc>
          <w:tcPr>
            <w:tcW w:w="1649"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1430 кг </w:t>
            </w:r>
          </w:p>
        </w:tc>
        <w:tc>
          <w:tcPr>
            <w:tcW w:w="1825"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8100 кг </w:t>
            </w:r>
          </w:p>
        </w:tc>
      </w:tr>
      <w:tr w:rsidR="00EB27BF" w:rsidRPr="00EB27BF" w:rsidTr="00EB27BF">
        <w:tc>
          <w:tcPr>
            <w:tcW w:w="1526"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 xml:space="preserve">Қоймаға қайтарылды </w:t>
            </w:r>
          </w:p>
        </w:tc>
        <w:tc>
          <w:tcPr>
            <w:tcW w:w="1649" w:type="pct"/>
          </w:tcPr>
          <w:p w:rsidR="00EB27BF" w:rsidRPr="00EB27BF" w:rsidRDefault="00EB27BF" w:rsidP="00EB27BF">
            <w:pPr>
              <w:jc w:val="both"/>
              <w:rPr>
                <w:rFonts w:ascii="Times New Roman" w:eastAsia="Times New Roman" w:hAnsi="Times New Roman" w:cs="Times New Roman"/>
                <w:bCs/>
                <w:sz w:val="24"/>
                <w:szCs w:val="24"/>
                <w:lang w:eastAsia="ru-RU"/>
              </w:rPr>
            </w:pPr>
          </w:p>
        </w:tc>
        <w:tc>
          <w:tcPr>
            <w:tcW w:w="1825" w:type="pct"/>
          </w:tcPr>
          <w:p w:rsidR="00EB27BF" w:rsidRPr="00EB27BF" w:rsidRDefault="00EB27BF" w:rsidP="00EB27BF">
            <w:pPr>
              <w:jc w:val="both"/>
              <w:rPr>
                <w:rFonts w:ascii="Times New Roman" w:eastAsia="Times New Roman" w:hAnsi="Times New Roman" w:cs="Times New Roman"/>
                <w:bCs/>
                <w:sz w:val="24"/>
                <w:szCs w:val="24"/>
                <w:lang w:eastAsia="ru-RU"/>
              </w:rPr>
            </w:pPr>
            <w:r w:rsidRPr="00EB27BF">
              <w:rPr>
                <w:rFonts w:ascii="Times New Roman" w:eastAsia="Times New Roman" w:hAnsi="Times New Roman" w:cs="Times New Roman"/>
                <w:bCs/>
                <w:sz w:val="24"/>
                <w:szCs w:val="24"/>
                <w:lang w:eastAsia="ru-RU"/>
              </w:rPr>
              <w:t>30 кг</w:t>
            </w:r>
          </w:p>
        </w:tc>
      </w:tr>
    </w:tbl>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t xml:space="preserve">Талап етіледі:  </w:t>
      </w:r>
    </w:p>
    <w:p w:rsidR="0011644A" w:rsidRPr="0011644A" w:rsidRDefault="0011644A" w:rsidP="0011644A">
      <w:pPr>
        <w:spacing w:after="0" w:line="240" w:lineRule="auto"/>
        <w:ind w:firstLine="709"/>
        <w:jc w:val="both"/>
        <w:rPr>
          <w:rFonts w:ascii="Times New Roman" w:eastAsia="Times New Roman" w:hAnsi="Times New Roman" w:cs="Times New Roman"/>
          <w:bCs/>
          <w:sz w:val="28"/>
          <w:szCs w:val="28"/>
          <w:lang w:eastAsia="ru-RU"/>
        </w:rPr>
      </w:pPr>
      <w:r w:rsidRPr="0011644A">
        <w:rPr>
          <w:rFonts w:ascii="Times New Roman" w:eastAsia="Times New Roman" w:hAnsi="Times New Roman" w:cs="Times New Roman"/>
          <w:bCs/>
          <w:sz w:val="28"/>
          <w:szCs w:val="28"/>
          <w:lang w:eastAsia="ru-RU"/>
        </w:rPr>
        <w:lastRenderedPageBreak/>
        <w:t>№ 150 тапсырыстың өзіндік құнын анықтау</w:t>
      </w:r>
    </w:p>
    <w:p w:rsidR="007D7223" w:rsidRPr="00331E4A" w:rsidRDefault="007D7223" w:rsidP="00331E4A">
      <w:pPr>
        <w:spacing w:after="0" w:line="240" w:lineRule="auto"/>
        <w:ind w:firstLine="709"/>
        <w:jc w:val="both"/>
        <w:rPr>
          <w:rFonts w:ascii="Times New Roman" w:eastAsia="Times New Roman" w:hAnsi="Times New Roman" w:cs="Times New Roman"/>
          <w:b/>
          <w:bCs/>
          <w:sz w:val="28"/>
          <w:szCs w:val="28"/>
          <w:lang w:eastAsia="ru-RU"/>
        </w:rPr>
      </w:pPr>
    </w:p>
    <w:p w:rsidR="007D7223" w:rsidRPr="00331E4A" w:rsidRDefault="00EB27BF" w:rsidP="00331E4A">
      <w:pPr>
        <w:spacing w:after="0" w:line="240" w:lineRule="auto"/>
        <w:ind w:firstLine="709"/>
        <w:jc w:val="both"/>
        <w:rPr>
          <w:rFonts w:ascii="Times New Roman" w:eastAsia="Times New Roman" w:hAnsi="Times New Roman" w:cs="Times New Roman"/>
          <w:b/>
          <w:bCs/>
          <w:sz w:val="28"/>
          <w:szCs w:val="28"/>
          <w:lang w:eastAsia="ru-RU"/>
        </w:rPr>
      </w:pPr>
      <w:r w:rsidRPr="00331E4A">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val="kk-KZ" w:eastAsia="ru-RU"/>
        </w:rPr>
        <w:t xml:space="preserve"> </w:t>
      </w:r>
      <w:r w:rsidR="007D7223" w:rsidRPr="00331E4A">
        <w:rPr>
          <w:rFonts w:ascii="Times New Roman" w:eastAsia="Times New Roman" w:hAnsi="Times New Roman" w:cs="Times New Roman"/>
          <w:b/>
          <w:bCs/>
          <w:sz w:val="28"/>
          <w:szCs w:val="28"/>
          <w:lang w:eastAsia="ru-RU"/>
        </w:rPr>
        <w:t>Тақырып:</w:t>
      </w:r>
      <w:r w:rsidR="007C5A10">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Қысқа</w:t>
      </w:r>
      <w:r w:rsidR="00331E4A" w:rsidRPr="0083462B">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мерзімді</w:t>
      </w:r>
      <w:r w:rsidR="00331E4A" w:rsidRPr="0083462B">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басқарушылық</w:t>
      </w:r>
      <w:r w:rsidR="00331E4A" w:rsidRPr="0083462B">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шешімдерді</w:t>
      </w:r>
      <w:r w:rsidR="00331E4A" w:rsidRPr="0083462B">
        <w:rPr>
          <w:rFonts w:ascii="Times New Roman" w:eastAsia="Times New Roman" w:hAnsi="Times New Roman" w:cs="Times New Roman"/>
          <w:b/>
          <w:bCs/>
          <w:sz w:val="28"/>
          <w:szCs w:val="28"/>
          <w:lang w:eastAsia="ru-RU"/>
        </w:rPr>
        <w:t xml:space="preserve"> </w:t>
      </w:r>
      <w:hyperlink r:id="rId12" w:history="1">
        <w:r w:rsidR="007D7223" w:rsidRPr="007C5A10">
          <w:rPr>
            <w:rFonts w:ascii="Times New Roman" w:eastAsia="Times New Roman" w:hAnsi="Times New Roman" w:cs="Times New Roman"/>
            <w:b/>
            <w:bCs/>
            <w:sz w:val="28"/>
            <w:szCs w:val="28"/>
            <w:lang w:eastAsia="ru-RU"/>
          </w:rPr>
          <w:t>қабылдау</w:t>
        </w:r>
        <w:r w:rsidR="00331E4A" w:rsidRPr="007C5A10">
          <w:rPr>
            <w:rFonts w:ascii="Times New Roman" w:eastAsia="Times New Roman" w:hAnsi="Times New Roman" w:cs="Times New Roman"/>
            <w:b/>
            <w:bCs/>
            <w:sz w:val="28"/>
            <w:szCs w:val="28"/>
            <w:lang w:eastAsia="ru-RU"/>
          </w:rPr>
          <w:t xml:space="preserve"> </w:t>
        </w:r>
        <w:r w:rsidR="007D7223" w:rsidRPr="007C5A10">
          <w:rPr>
            <w:rFonts w:ascii="Times New Roman" w:eastAsia="Times New Roman" w:hAnsi="Times New Roman" w:cs="Times New Roman"/>
            <w:b/>
            <w:bCs/>
            <w:sz w:val="28"/>
            <w:szCs w:val="28"/>
            <w:lang w:eastAsia="ru-RU"/>
          </w:rPr>
          <w:t>жағдайында</w:t>
        </w:r>
      </w:hyperlink>
      <w:r w:rsidR="00331E4A" w:rsidRPr="0083462B">
        <w:rPr>
          <w:rFonts w:ascii="Times New Roman" w:hAnsi="Times New Roman" w:cs="Times New Roman"/>
          <w:sz w:val="28"/>
          <w:szCs w:val="28"/>
        </w:rPr>
        <w:t xml:space="preserve"> </w:t>
      </w:r>
      <w:r w:rsidR="007D7223" w:rsidRPr="00331E4A">
        <w:rPr>
          <w:rFonts w:ascii="Times New Roman" w:eastAsia="Times New Roman" w:hAnsi="Times New Roman" w:cs="Times New Roman"/>
          <w:b/>
          <w:bCs/>
          <w:sz w:val="28"/>
          <w:szCs w:val="28"/>
          <w:lang w:eastAsia="ru-RU"/>
        </w:rPr>
        <w:t>шығындарды</w:t>
      </w:r>
      <w:r w:rsidR="00331E4A" w:rsidRPr="0083462B">
        <w:rPr>
          <w:rFonts w:ascii="Times New Roman" w:eastAsia="Times New Roman" w:hAnsi="Times New Roman" w:cs="Times New Roman"/>
          <w:b/>
          <w:bCs/>
          <w:sz w:val="28"/>
          <w:szCs w:val="28"/>
          <w:lang w:eastAsia="ru-RU"/>
        </w:rPr>
        <w:t xml:space="preserve"> </w:t>
      </w:r>
      <w:r w:rsidR="007D7223" w:rsidRPr="00331E4A">
        <w:rPr>
          <w:rFonts w:ascii="Times New Roman" w:eastAsia="Times New Roman" w:hAnsi="Times New Roman" w:cs="Times New Roman"/>
          <w:b/>
          <w:bCs/>
          <w:sz w:val="28"/>
          <w:szCs w:val="28"/>
          <w:lang w:eastAsia="ru-RU"/>
        </w:rPr>
        <w:t>талдау</w:t>
      </w:r>
    </w:p>
    <w:p w:rsidR="007C5A10" w:rsidRDefault="007C5A10" w:rsidP="00331E4A">
      <w:pPr>
        <w:spacing w:after="0" w:line="240" w:lineRule="auto"/>
        <w:ind w:firstLine="709"/>
        <w:jc w:val="both"/>
        <w:rPr>
          <w:rFonts w:ascii="Times New Roman" w:eastAsia="Times New Roman" w:hAnsi="Times New Roman" w:cs="Times New Roman"/>
          <w:b/>
          <w:bCs/>
          <w:sz w:val="28"/>
          <w:szCs w:val="28"/>
          <w:lang w:eastAsia="ru-RU"/>
        </w:rPr>
      </w:pPr>
    </w:p>
    <w:p w:rsidR="007D7223" w:rsidRPr="00331E4A"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331E4A">
        <w:rPr>
          <w:rFonts w:ascii="Times New Roman" w:eastAsia="Times New Roman" w:hAnsi="Times New Roman" w:cs="Times New Roman"/>
          <w:b/>
          <w:bCs/>
          <w:sz w:val="28"/>
          <w:szCs w:val="28"/>
          <w:lang w:eastAsia="ru-RU"/>
        </w:rPr>
        <w:t>Тапсырма</w:t>
      </w:r>
      <w:r w:rsidR="00EB27BF">
        <w:rPr>
          <w:rFonts w:ascii="Times New Roman" w:eastAsia="Times New Roman" w:hAnsi="Times New Roman" w:cs="Times New Roman"/>
          <w:b/>
          <w:bCs/>
          <w:sz w:val="28"/>
          <w:szCs w:val="28"/>
          <w:lang w:val="kk-KZ" w:eastAsia="ru-RU"/>
        </w:rPr>
        <w:t>лар</w:t>
      </w:r>
      <w:r w:rsidR="00331E4A" w:rsidRPr="0083462B">
        <w:rPr>
          <w:rFonts w:ascii="Times New Roman" w:eastAsia="Times New Roman" w:hAnsi="Times New Roman" w:cs="Times New Roman"/>
          <w:b/>
          <w:bCs/>
          <w:sz w:val="28"/>
          <w:szCs w:val="28"/>
          <w:lang w:eastAsia="ru-RU"/>
        </w:rPr>
        <w:t xml:space="preserve"> </w:t>
      </w:r>
      <w:r w:rsidRPr="00331E4A">
        <w:rPr>
          <w:rFonts w:ascii="Times New Roman" w:eastAsia="Times New Roman" w:hAnsi="Times New Roman" w:cs="Times New Roman"/>
          <w:b/>
          <w:bCs/>
          <w:sz w:val="28"/>
          <w:szCs w:val="28"/>
          <w:lang w:eastAsia="ru-RU"/>
        </w:rPr>
        <w:t>(тәжірибелік</w:t>
      </w:r>
      <w:r w:rsidR="00331E4A" w:rsidRPr="0083462B">
        <w:rPr>
          <w:rFonts w:ascii="Times New Roman" w:eastAsia="Times New Roman" w:hAnsi="Times New Roman" w:cs="Times New Roman"/>
          <w:b/>
          <w:bCs/>
          <w:sz w:val="28"/>
          <w:szCs w:val="28"/>
          <w:lang w:eastAsia="ru-RU"/>
        </w:rPr>
        <w:t xml:space="preserve"> </w:t>
      </w:r>
      <w:r w:rsidRPr="00331E4A">
        <w:rPr>
          <w:rFonts w:ascii="Times New Roman" w:eastAsia="Times New Roman" w:hAnsi="Times New Roman" w:cs="Times New Roman"/>
          <w:b/>
          <w:bCs/>
          <w:sz w:val="28"/>
          <w:szCs w:val="28"/>
          <w:lang w:eastAsia="ru-RU"/>
        </w:rPr>
        <w:t>сабақ)</w:t>
      </w:r>
    </w:p>
    <w:p w:rsidR="007D7223" w:rsidRPr="00EB27BF"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EB27BF">
        <w:rPr>
          <w:rFonts w:ascii="Times New Roman" w:eastAsia="Times New Roman" w:hAnsi="Times New Roman" w:cs="Times New Roman"/>
          <w:bCs/>
          <w:sz w:val="28"/>
          <w:szCs w:val="28"/>
          <w:lang w:eastAsia="ru-RU"/>
        </w:rPr>
        <w:t>1.</w:t>
      </w:r>
      <w:r w:rsidR="00331E4A" w:rsidRPr="00EB27BF">
        <w:rPr>
          <w:rFonts w:ascii="Times New Roman" w:eastAsia="Times New Roman" w:hAnsi="Times New Roman" w:cs="Times New Roman"/>
          <w:bCs/>
          <w:sz w:val="28"/>
          <w:szCs w:val="28"/>
          <w:lang w:eastAsia="ru-RU"/>
        </w:rPr>
        <w:t xml:space="preserve"> </w:t>
      </w:r>
      <w:r w:rsidRPr="00EB27BF">
        <w:rPr>
          <w:rFonts w:ascii="Times New Roman" w:eastAsia="Times New Roman" w:hAnsi="Times New Roman" w:cs="Times New Roman"/>
          <w:sz w:val="28"/>
          <w:szCs w:val="28"/>
          <w:lang w:eastAsia="ru-RU"/>
        </w:rPr>
        <w:t>CVP-талдау</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арқылы</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есептер</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шығару.</w:t>
      </w:r>
    </w:p>
    <w:p w:rsidR="00331E4A" w:rsidRPr="00EB27BF" w:rsidRDefault="007D7223" w:rsidP="00331E4A">
      <w:pPr>
        <w:spacing w:after="0" w:line="240" w:lineRule="auto"/>
        <w:ind w:firstLine="709"/>
        <w:jc w:val="both"/>
        <w:rPr>
          <w:rFonts w:ascii="Times New Roman" w:eastAsia="Times New Roman" w:hAnsi="Times New Roman" w:cs="Times New Roman"/>
          <w:sz w:val="28"/>
          <w:szCs w:val="28"/>
          <w:lang w:eastAsia="ru-RU"/>
        </w:rPr>
      </w:pPr>
      <w:r w:rsidRPr="00EB27BF">
        <w:rPr>
          <w:rFonts w:ascii="Times New Roman" w:eastAsia="Times New Roman" w:hAnsi="Times New Roman" w:cs="Times New Roman"/>
          <w:bCs/>
          <w:sz w:val="28"/>
          <w:szCs w:val="28"/>
          <w:lang w:eastAsia="ru-RU"/>
        </w:rPr>
        <w:t>2.</w:t>
      </w:r>
      <w:r w:rsidR="00331E4A" w:rsidRPr="00EB27BF">
        <w:rPr>
          <w:rFonts w:ascii="Times New Roman" w:eastAsia="Times New Roman" w:hAnsi="Times New Roman" w:cs="Times New Roman"/>
          <w:bCs/>
          <w:sz w:val="28"/>
          <w:szCs w:val="28"/>
          <w:lang w:eastAsia="ru-RU"/>
        </w:rPr>
        <w:t xml:space="preserve"> </w:t>
      </w:r>
      <w:r w:rsidRPr="00EB27BF">
        <w:rPr>
          <w:rFonts w:ascii="Times New Roman" w:eastAsia="Times New Roman" w:hAnsi="Times New Roman" w:cs="Times New Roman"/>
          <w:sz w:val="28"/>
          <w:szCs w:val="28"/>
          <w:lang w:eastAsia="ru-RU"/>
        </w:rPr>
        <w:t>Өнім өндіру</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көлемінің</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натуралды</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және</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құндық</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көрсеткіштерін</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пайдалану</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арқылы</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шығынсыздық</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нүктесін</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анықтау.</w:t>
      </w:r>
    </w:p>
    <w:p w:rsidR="007D7223" w:rsidRPr="00EB27BF"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B27BF">
        <w:rPr>
          <w:rFonts w:ascii="Times New Roman" w:eastAsia="Times New Roman" w:hAnsi="Times New Roman" w:cs="Times New Roman"/>
          <w:sz w:val="28"/>
          <w:szCs w:val="28"/>
          <w:lang w:eastAsia="ru-RU"/>
        </w:rPr>
        <w:t>Айналым</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қаражатының</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жылды</w:t>
      </w:r>
      <w:r w:rsidR="00331E4A" w:rsidRPr="00EB27BF">
        <w:rPr>
          <w:rFonts w:ascii="Times New Roman" w:eastAsia="Times New Roman" w:hAnsi="Times New Roman" w:cs="Times New Roman"/>
          <w:sz w:val="28"/>
          <w:szCs w:val="28"/>
          <w:lang w:val="kk-KZ" w:eastAsia="ru-RU"/>
        </w:rPr>
        <w:t>қ</w:t>
      </w:r>
      <w:r w:rsidR="00331E4A" w:rsidRPr="00EB27BF">
        <w:rPr>
          <w:rFonts w:ascii="Times New Roman" w:eastAsia="Times New Roman" w:hAnsi="Times New Roman" w:cs="Times New Roman"/>
          <w:sz w:val="28"/>
          <w:szCs w:val="28"/>
          <w:lang w:eastAsia="ru-RU"/>
        </w:rPr>
        <w:t xml:space="preserve"> </w:t>
      </w:r>
      <w:r w:rsidRPr="00EB27BF">
        <w:rPr>
          <w:rFonts w:ascii="Times New Roman" w:eastAsia="Times New Roman" w:hAnsi="Times New Roman" w:cs="Times New Roman"/>
          <w:sz w:val="28"/>
          <w:szCs w:val="28"/>
          <w:lang w:eastAsia="ru-RU"/>
        </w:rPr>
        <w:t>орташа</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қалдығы</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3000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теңге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және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4000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теңге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болған</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жағдайда өнімді өткізудің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жылдық</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көлемі</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бір</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кәсіпорында</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18000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теңге,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ал</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екіншісінде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21000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теңгені</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eastAsia="ru-RU"/>
        </w:rPr>
        <w:t>құрайды.</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Осыған</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сәйкес</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таза</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кіріс</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5000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теңге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және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7000</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мың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теңге.</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Қай</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кәсіпорында</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материалдық</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жәнеақшалай</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ресурстарды</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пайдалану</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тиімдірек,</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айналым</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қаражатының</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айналымдылық</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көрсеткішін</w:t>
      </w:r>
      <w:r w:rsidR="00331E4A" w:rsidRPr="00EB27BF">
        <w:rPr>
          <w:rFonts w:ascii="Times New Roman" w:eastAsia="Times New Roman" w:hAnsi="Times New Roman" w:cs="Times New Roman"/>
          <w:sz w:val="28"/>
          <w:szCs w:val="28"/>
          <w:lang w:val="kk-KZ" w:eastAsia="ru-RU"/>
        </w:rPr>
        <w:t xml:space="preserve"> </w:t>
      </w:r>
      <w:r w:rsidRPr="00EB27BF">
        <w:rPr>
          <w:rFonts w:ascii="Times New Roman" w:eastAsia="Times New Roman" w:hAnsi="Times New Roman" w:cs="Times New Roman"/>
          <w:sz w:val="28"/>
          <w:szCs w:val="28"/>
          <w:lang w:val="kk-KZ" w:eastAsia="ru-RU"/>
        </w:rPr>
        <w:t>есептеңіздер.</w:t>
      </w:r>
    </w:p>
    <w:p w:rsidR="00331E4A" w:rsidRPr="00EB27BF"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3.</w:t>
      </w:r>
      <w:r w:rsidR="00331E4A" w:rsidRPr="00EB27BF">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Заттық</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құндық</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мәндегі</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зиянсыздық</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нүстесін</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анықтау</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әдістемесін</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қолдану:</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графиктік</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теңдеулер</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әдісі,</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маржиналды</w:t>
      </w:r>
      <w:r w:rsidR="00331E4A" w:rsidRPr="00EB27B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w:t>
      </w:r>
    </w:p>
    <w:p w:rsidR="007D7223" w:rsidRPr="0083462B" w:rsidRDefault="00EB27BF" w:rsidP="00331E4A">
      <w:pPr>
        <w:spacing w:after="0" w:line="240" w:lineRule="auto"/>
        <w:ind w:firstLine="709"/>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 xml:space="preserve">4. </w:t>
      </w:r>
      <w:r w:rsidR="007D7223" w:rsidRPr="0083462B">
        <w:rPr>
          <w:rFonts w:ascii="Times New Roman" w:eastAsia="Times New Roman" w:hAnsi="Times New Roman" w:cs="Times New Roman"/>
          <w:b/>
          <w:bCs/>
          <w:sz w:val="28"/>
          <w:szCs w:val="28"/>
          <w:lang w:val="kk-KZ" w:eastAsia="ru-RU"/>
        </w:rPr>
        <w:t>Есептерді</w:t>
      </w:r>
      <w:r w:rsidR="00331E4A">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шығару.</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1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Фирма жеміс-жидек шырынын өндіреді. 1 маусымға аяқталмаған өндіріс 4,250 бірлік құрады(1 бірлік = 1фунт). Барлық материалдар өндіріске жіберілді, аяқталу пайызы қосылған шығын бойынша 70%ды құрады. Аяқталмаған өндірісте материалдық шығын 4,607 $ қосылған шығындар 3,535 $ құрады. Маусым бойынша өндіріске 61,300 фунт жеміс-жидек жіберілді.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Алма  23,500 фунт  Құны 20,915$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Жүзім  22,600 фунт  Құны 28,476$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Банан   15,200 фунт  Құны 22,040$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Ай ішінде тікелей еңбек шығыны 19,760$ құрады, барлық өндірістік шығын өндіріске еңбек шығынынан 160% нормасы мен шегерілді. 30 маусымға өндірісте 3,400 бірлік қалды. Барлық материалдар өндіріске жіберілді, аяқталу пайызы қосылған шығын бойынша 50%ды құрады.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Қажет етіледі: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EB27BF">
        <w:rPr>
          <w:rFonts w:ascii="Times New Roman" w:eastAsia="Times New Roman" w:hAnsi="Times New Roman" w:cs="Times New Roman"/>
          <w:bCs/>
          <w:sz w:val="28"/>
          <w:szCs w:val="28"/>
          <w:lang w:val="kk-KZ" w:eastAsia="ru-RU"/>
        </w:rPr>
        <w:t xml:space="preserve">FIFO тəсілін қолдана отырып, өнімнің өзіндік құн бірлігін есептеу, дайын өзіндік құнын, аяқталмаған өндірістің қалдығын шығару. </w:t>
      </w:r>
    </w:p>
    <w:p w:rsidR="00146698" w:rsidRDefault="00146698" w:rsidP="00EB27BF">
      <w:pPr>
        <w:spacing w:after="0" w:line="240" w:lineRule="auto"/>
        <w:ind w:firstLine="709"/>
        <w:jc w:val="both"/>
        <w:rPr>
          <w:rFonts w:ascii="Times New Roman" w:eastAsia="Times New Roman" w:hAnsi="Times New Roman" w:cs="Times New Roman"/>
          <w:bCs/>
          <w:sz w:val="28"/>
          <w:szCs w:val="28"/>
          <w:lang w:val="kk-KZ" w:eastAsia="ru-RU"/>
        </w:rPr>
      </w:pP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2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Консервіленғен жемістер мен көкіністер – компанияның басты өнімі. Барлық негізгі компоненттер (материалдар) процесстің басында араластыру цехына қосылады.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Содан кейін дайын қоспа қайнату цехына жіберіледі. Осы жерде қоспа 100 градусқа дейін қыздырылып, 10 минут бойы қайнатылады. Суығаннан кейін қоспа тоғанақтау цехына түседі, бұл соңғы процесс. Барлық осы операцияда тікелей еңбектік шығындармен түгел өндірістік шығындар біркелкі </w:t>
      </w:r>
      <w:r w:rsidRPr="00EB27BF">
        <w:rPr>
          <w:rFonts w:ascii="Times New Roman" w:eastAsia="Times New Roman" w:hAnsi="Times New Roman" w:cs="Times New Roman"/>
          <w:bCs/>
          <w:sz w:val="28"/>
          <w:szCs w:val="28"/>
          <w:lang w:val="kk-KZ" w:eastAsia="ru-RU"/>
        </w:rPr>
        <w:lastRenderedPageBreak/>
        <w:t xml:space="preserve">үлестіріледі. Жаңа материалдар (компоненттер) қайнату процесінде қосылмайды. Төменде 2010 жылғы мəліметтер берілген. </w:t>
      </w:r>
    </w:p>
    <w:p w:rsid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Шығындар бойынша деректер </w:t>
      </w:r>
    </w:p>
    <w:tbl>
      <w:tblPr>
        <w:tblStyle w:val="a7"/>
        <w:tblW w:w="5000" w:type="pct"/>
        <w:tblLook w:val="04A0" w:firstRow="1" w:lastRow="0" w:firstColumn="1" w:lastColumn="0" w:noHBand="0" w:noVBand="1"/>
      </w:tblPr>
      <w:tblGrid>
        <w:gridCol w:w="3965"/>
        <w:gridCol w:w="3114"/>
        <w:gridCol w:w="2775"/>
      </w:tblGrid>
      <w:tr w:rsidR="00146698" w:rsidRPr="00146698" w:rsidTr="00146698">
        <w:tc>
          <w:tcPr>
            <w:tcW w:w="2012"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Араластыру цехы</w:t>
            </w:r>
          </w:p>
        </w:tc>
        <w:tc>
          <w:tcPr>
            <w:tcW w:w="1580"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Материалды шығындар</w:t>
            </w:r>
          </w:p>
        </w:tc>
        <w:tc>
          <w:tcPr>
            <w:tcW w:w="1408"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Қосылған шығындар</w:t>
            </w:r>
          </w:p>
        </w:tc>
      </w:tr>
      <w:tr w:rsidR="00146698" w:rsidRPr="00146698" w:rsidTr="00146698">
        <w:tc>
          <w:tcPr>
            <w:tcW w:w="2012"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Бастапқы босалқы қорлар</w:t>
            </w:r>
          </w:p>
        </w:tc>
        <w:tc>
          <w:tcPr>
            <w:tcW w:w="1580"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  28,760$</w:t>
            </w:r>
          </w:p>
        </w:tc>
        <w:tc>
          <w:tcPr>
            <w:tcW w:w="1408"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5,030$</w:t>
            </w:r>
          </w:p>
        </w:tc>
      </w:tr>
      <w:tr w:rsidR="00146698" w:rsidRPr="00146698" w:rsidTr="00146698">
        <w:tc>
          <w:tcPr>
            <w:tcW w:w="2012"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Ағымдағы мерзімді шығындар</w:t>
            </w:r>
          </w:p>
        </w:tc>
        <w:tc>
          <w:tcPr>
            <w:tcW w:w="1580"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432,000$  </w:t>
            </w:r>
          </w:p>
        </w:tc>
        <w:tc>
          <w:tcPr>
            <w:tcW w:w="1408"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182,000$ </w:t>
            </w:r>
          </w:p>
          <w:p w:rsidR="00146698" w:rsidRPr="00146698" w:rsidRDefault="00146698" w:rsidP="00146698">
            <w:pPr>
              <w:jc w:val="both"/>
              <w:rPr>
                <w:rFonts w:ascii="Times New Roman" w:eastAsia="Times New Roman" w:hAnsi="Times New Roman" w:cs="Times New Roman"/>
                <w:bCs/>
                <w:sz w:val="24"/>
                <w:szCs w:val="24"/>
                <w:lang w:val="kk-KZ" w:eastAsia="ru-RU"/>
              </w:rPr>
            </w:pPr>
          </w:p>
        </w:tc>
      </w:tr>
    </w:tbl>
    <w:p w:rsid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p>
    <w:tbl>
      <w:tblPr>
        <w:tblStyle w:val="a7"/>
        <w:tblW w:w="5000" w:type="pct"/>
        <w:tblLook w:val="04A0" w:firstRow="1" w:lastRow="0" w:firstColumn="1" w:lastColumn="0" w:noHBand="0" w:noVBand="1"/>
      </w:tblPr>
      <w:tblGrid>
        <w:gridCol w:w="3973"/>
        <w:gridCol w:w="3230"/>
        <w:gridCol w:w="2651"/>
      </w:tblGrid>
      <w:tr w:rsidR="00146698" w:rsidRPr="00146698" w:rsidTr="00146698">
        <w:tc>
          <w:tcPr>
            <w:tcW w:w="20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Қайнату цехы  </w:t>
            </w:r>
          </w:p>
        </w:tc>
        <w:tc>
          <w:tcPr>
            <w:tcW w:w="1639"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Трансферттік шығындар  </w:t>
            </w:r>
          </w:p>
        </w:tc>
        <w:tc>
          <w:tcPr>
            <w:tcW w:w="1345"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Қосалқы шығындар</w:t>
            </w:r>
          </w:p>
        </w:tc>
      </w:tr>
      <w:tr w:rsidR="00146698" w:rsidRPr="00146698" w:rsidTr="00146698">
        <w:tc>
          <w:tcPr>
            <w:tcW w:w="20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Бастапқы босалқы қорлар  </w:t>
            </w:r>
          </w:p>
        </w:tc>
        <w:tc>
          <w:tcPr>
            <w:tcW w:w="1639"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61,380$  </w:t>
            </w:r>
          </w:p>
        </w:tc>
        <w:tc>
          <w:tcPr>
            <w:tcW w:w="1345"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13,320$ </w:t>
            </w:r>
          </w:p>
        </w:tc>
      </w:tr>
      <w:tr w:rsidR="00146698" w:rsidRPr="00146698" w:rsidTr="00146698">
        <w:tc>
          <w:tcPr>
            <w:tcW w:w="20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Ағымдағы мерзімді шығындар </w:t>
            </w:r>
          </w:p>
        </w:tc>
        <w:tc>
          <w:tcPr>
            <w:tcW w:w="1639"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w:t>
            </w:r>
          </w:p>
        </w:tc>
        <w:tc>
          <w:tcPr>
            <w:tcW w:w="1345"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671,040$</w:t>
            </w:r>
          </w:p>
        </w:tc>
      </w:tr>
      <w:tr w:rsidR="00146698" w:rsidRPr="00146698" w:rsidTr="00146698">
        <w:tc>
          <w:tcPr>
            <w:tcW w:w="2016" w:type="pct"/>
          </w:tcPr>
          <w:p w:rsidR="00146698" w:rsidRPr="00146698" w:rsidRDefault="00146698" w:rsidP="00146698">
            <w:pPr>
              <w:jc w:val="both"/>
              <w:rPr>
                <w:rFonts w:ascii="Times New Roman" w:eastAsia="Times New Roman" w:hAnsi="Times New Roman" w:cs="Times New Roman"/>
                <w:bCs/>
                <w:sz w:val="24"/>
                <w:szCs w:val="24"/>
                <w:lang w:val="kk-KZ" w:eastAsia="ru-RU"/>
              </w:rPr>
            </w:pPr>
          </w:p>
        </w:tc>
        <w:tc>
          <w:tcPr>
            <w:tcW w:w="1639" w:type="pct"/>
          </w:tcPr>
          <w:p w:rsidR="00146698" w:rsidRPr="00146698" w:rsidRDefault="00146698" w:rsidP="00146698">
            <w:pPr>
              <w:jc w:val="both"/>
              <w:rPr>
                <w:rFonts w:ascii="Times New Roman" w:eastAsia="Times New Roman" w:hAnsi="Times New Roman" w:cs="Times New Roman"/>
                <w:bCs/>
                <w:sz w:val="24"/>
                <w:szCs w:val="24"/>
                <w:lang w:val="kk-KZ" w:eastAsia="ru-RU"/>
              </w:rPr>
            </w:pPr>
          </w:p>
        </w:tc>
        <w:tc>
          <w:tcPr>
            <w:tcW w:w="1345" w:type="pct"/>
          </w:tcPr>
          <w:p w:rsidR="00146698" w:rsidRPr="00146698" w:rsidRDefault="00146698" w:rsidP="00146698">
            <w:pPr>
              <w:jc w:val="both"/>
              <w:rPr>
                <w:rFonts w:ascii="Times New Roman" w:eastAsia="Times New Roman" w:hAnsi="Times New Roman" w:cs="Times New Roman"/>
                <w:bCs/>
                <w:sz w:val="24"/>
                <w:szCs w:val="24"/>
                <w:lang w:val="kk-KZ" w:eastAsia="ru-RU"/>
              </w:rPr>
            </w:pPr>
          </w:p>
        </w:tc>
      </w:tr>
    </w:tbl>
    <w:p w:rsidR="00146698" w:rsidRDefault="00146698" w:rsidP="00146698">
      <w:pPr>
        <w:spacing w:after="0" w:line="240" w:lineRule="auto"/>
        <w:ind w:firstLine="709"/>
        <w:jc w:val="both"/>
        <w:rPr>
          <w:rFonts w:ascii="Times New Roman" w:eastAsia="Times New Roman" w:hAnsi="Times New Roman" w:cs="Times New Roman"/>
          <w:bCs/>
          <w:sz w:val="28"/>
          <w:szCs w:val="28"/>
          <w:lang w:val="kk-KZ" w:eastAsia="ru-RU"/>
        </w:rPr>
      </w:pPr>
    </w:p>
    <w:p w:rsidR="00146698" w:rsidRPr="00EB27BF" w:rsidRDefault="00146698" w:rsidP="00146698">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Аяқталмаған өндіріс </w:t>
      </w:r>
    </w:p>
    <w:tbl>
      <w:tblPr>
        <w:tblStyle w:val="a7"/>
        <w:tblW w:w="5000" w:type="pct"/>
        <w:tblLook w:val="04A0" w:firstRow="1" w:lastRow="0" w:firstColumn="1" w:lastColumn="0" w:noHBand="0" w:noVBand="1"/>
      </w:tblPr>
      <w:tblGrid>
        <w:gridCol w:w="7260"/>
        <w:gridCol w:w="2594"/>
      </w:tblGrid>
      <w:tr w:rsidR="00146698" w:rsidRPr="00146698" w:rsidTr="00146698">
        <w:tc>
          <w:tcPr>
            <w:tcW w:w="5000" w:type="pct"/>
            <w:gridSpan w:val="2"/>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Бастапқы босалқы қорлар </w:t>
            </w:r>
          </w:p>
        </w:tc>
      </w:tr>
      <w:tr w:rsidR="00146698" w:rsidRPr="00146698" w:rsidTr="00146698">
        <w:tc>
          <w:tcPr>
            <w:tcW w:w="3684"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Араластыру цехы (аяқталудың 40%) </w:t>
            </w:r>
          </w:p>
        </w:tc>
        <w:tc>
          <w:tcPr>
            <w:tcW w:w="13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6,000 литр </w:t>
            </w:r>
          </w:p>
        </w:tc>
      </w:tr>
      <w:tr w:rsidR="00146698" w:rsidRPr="00146698" w:rsidTr="00146698">
        <w:tc>
          <w:tcPr>
            <w:tcW w:w="3684"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Қайнату цехы (аяқталудың 20%) </w:t>
            </w:r>
          </w:p>
        </w:tc>
        <w:tc>
          <w:tcPr>
            <w:tcW w:w="13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9,000 литр </w:t>
            </w:r>
          </w:p>
        </w:tc>
      </w:tr>
      <w:tr w:rsidR="00146698" w:rsidRPr="00146698" w:rsidTr="00146698">
        <w:tc>
          <w:tcPr>
            <w:tcW w:w="5000" w:type="pct"/>
            <w:gridSpan w:val="2"/>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Ақырғы бастапқы қорлар </w:t>
            </w:r>
          </w:p>
        </w:tc>
      </w:tr>
      <w:tr w:rsidR="00146698" w:rsidRPr="00146698" w:rsidTr="00146698">
        <w:tc>
          <w:tcPr>
            <w:tcW w:w="3684"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Араластыру цехы (аяқталудың 60%) </w:t>
            </w:r>
          </w:p>
        </w:tc>
        <w:tc>
          <w:tcPr>
            <w:tcW w:w="13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8,000 литр </w:t>
            </w:r>
          </w:p>
        </w:tc>
      </w:tr>
      <w:tr w:rsidR="00146698" w:rsidRPr="00146698" w:rsidTr="00146698">
        <w:tc>
          <w:tcPr>
            <w:tcW w:w="3684"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Қайнату цехы (аяқталудың 70%) </w:t>
            </w:r>
          </w:p>
        </w:tc>
        <w:tc>
          <w:tcPr>
            <w:tcW w:w="131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10,000 литр </w:t>
            </w:r>
          </w:p>
        </w:tc>
      </w:tr>
    </w:tbl>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Өндіріс көлемі бойынша деректер </w:t>
      </w:r>
    </w:p>
    <w:tbl>
      <w:tblPr>
        <w:tblStyle w:val="a7"/>
        <w:tblW w:w="5000" w:type="pct"/>
        <w:tblLook w:val="04A0" w:firstRow="1" w:lastRow="0" w:firstColumn="1" w:lastColumn="0" w:noHBand="0" w:noVBand="1"/>
      </w:tblPr>
      <w:tblGrid>
        <w:gridCol w:w="5692"/>
        <w:gridCol w:w="2298"/>
        <w:gridCol w:w="1864"/>
      </w:tblGrid>
      <w:tr w:rsidR="00146698" w:rsidRPr="00146698" w:rsidTr="00146698">
        <w:tc>
          <w:tcPr>
            <w:tcW w:w="2887" w:type="pct"/>
          </w:tcPr>
          <w:p w:rsidR="00146698" w:rsidRPr="00146698" w:rsidRDefault="00146698" w:rsidP="00146698">
            <w:pPr>
              <w:jc w:val="both"/>
              <w:rPr>
                <w:rFonts w:ascii="Times New Roman" w:eastAsia="Times New Roman" w:hAnsi="Times New Roman" w:cs="Times New Roman"/>
                <w:bCs/>
                <w:sz w:val="24"/>
                <w:szCs w:val="24"/>
                <w:lang w:val="kk-KZ" w:eastAsia="ru-RU"/>
              </w:rPr>
            </w:pPr>
          </w:p>
        </w:tc>
        <w:tc>
          <w:tcPr>
            <w:tcW w:w="116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Араластыру цехы  </w:t>
            </w:r>
          </w:p>
        </w:tc>
        <w:tc>
          <w:tcPr>
            <w:tcW w:w="94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Қайнату цехы</w:t>
            </w:r>
          </w:p>
        </w:tc>
      </w:tr>
      <w:tr w:rsidR="00146698" w:rsidRPr="00146698" w:rsidTr="00146698">
        <w:tc>
          <w:tcPr>
            <w:tcW w:w="2887"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Қаңтарда басталған бірліктер </w:t>
            </w:r>
          </w:p>
        </w:tc>
        <w:tc>
          <w:tcPr>
            <w:tcW w:w="116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90,000 литр  </w:t>
            </w:r>
          </w:p>
        </w:tc>
        <w:tc>
          <w:tcPr>
            <w:tcW w:w="94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88,000 литр </w:t>
            </w:r>
          </w:p>
        </w:tc>
      </w:tr>
      <w:tr w:rsidR="00146698" w:rsidRPr="00146698" w:rsidTr="00146698">
        <w:tc>
          <w:tcPr>
            <w:tcW w:w="2887"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Қаңтардағы өзге цехтерге жіберілген бірліктер </w:t>
            </w:r>
          </w:p>
        </w:tc>
        <w:tc>
          <w:tcPr>
            <w:tcW w:w="116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88,000 литр  </w:t>
            </w:r>
          </w:p>
        </w:tc>
        <w:tc>
          <w:tcPr>
            <w:tcW w:w="946" w:type="pct"/>
          </w:tcPr>
          <w:p w:rsidR="00146698" w:rsidRPr="00146698" w:rsidRDefault="00146698" w:rsidP="00146698">
            <w:pPr>
              <w:jc w:val="both"/>
              <w:rPr>
                <w:rFonts w:ascii="Times New Roman" w:eastAsia="Times New Roman" w:hAnsi="Times New Roman" w:cs="Times New Roman"/>
                <w:bCs/>
                <w:sz w:val="24"/>
                <w:szCs w:val="24"/>
                <w:lang w:val="kk-KZ" w:eastAsia="ru-RU"/>
              </w:rPr>
            </w:pPr>
            <w:r w:rsidRPr="00146698">
              <w:rPr>
                <w:rFonts w:ascii="Times New Roman" w:eastAsia="Times New Roman" w:hAnsi="Times New Roman" w:cs="Times New Roman"/>
                <w:bCs/>
                <w:sz w:val="24"/>
                <w:szCs w:val="24"/>
                <w:lang w:val="kk-KZ" w:eastAsia="ru-RU"/>
              </w:rPr>
              <w:t xml:space="preserve">87,000 литр </w:t>
            </w:r>
          </w:p>
        </w:tc>
      </w:tr>
    </w:tbl>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Өндірісте пайдаға жарамсыз, шығын алдын ала болжанады.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Қажет етіледі: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1.FIFO тəсілін қолдана отырып, өнімнің өзіндік құн бірлігін есептеу, дайын өзіндік құнын, аяқталмаған өндірістің қалдығын  жəне дайын өнімнің араластыру цехының, қайнату цехының өзіндік құнын шығару.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3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«Дека» компаниясы үздіксіз өндірісте жоғары сапалы пластик өндіреді. Келесі мағлұмат қантардағы өндіріске байланысты: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Мерзім басындағы аяқталмаған өндіріс:40 % өнделіп аяқталған 1000 бірлік, соның ішінде, негізгі материалдардың құны 174000 ш.б. жəне өндеу құны 100000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Қантардағы дайын өнім: материалдардың 1 626 000 ш.б.көлемдегі жалпы құны жəне 1 739 200 ш.б. көлемдегі өндеу құны қосылған 8 200 бірлік.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Мерзім соңындағы аяқталмаған өндіріс:20 % өнделіп аяқталған 800 бірлік. Процессте жоғалтулар болған жоқ.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Материалдардың барлығы процесстің басында, ал өндеу құны процесс кезінде бір текті еңгізіледі.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lastRenderedPageBreak/>
        <w:t xml:space="preserve">Талап етіледі: </w:t>
      </w:r>
      <w:r w:rsidRPr="00EB27BF">
        <w:rPr>
          <w:rFonts w:ascii="Times New Roman" w:eastAsia="Times New Roman" w:hAnsi="Times New Roman" w:cs="Times New Roman"/>
          <w:bCs/>
          <w:sz w:val="28"/>
          <w:szCs w:val="28"/>
          <w:lang w:val="kk-KZ" w:eastAsia="ru-RU"/>
        </w:rPr>
        <w:cr/>
        <w:t xml:space="preserve">ФИФО жəне орташа құн əдістерін қолданып өнім бірлігінің өзіндік құнын есептеу.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4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«Аэроспэйс» компаниясының спутниктерді жинақтау бөлімі туралы келесі ақпарат берілді: </w:t>
      </w:r>
    </w:p>
    <w:tbl>
      <w:tblPr>
        <w:tblStyle w:val="a7"/>
        <w:tblW w:w="0" w:type="auto"/>
        <w:tblLook w:val="04A0" w:firstRow="1" w:lastRow="0" w:firstColumn="1" w:lastColumn="0" w:noHBand="0" w:noVBand="1"/>
      </w:tblPr>
      <w:tblGrid>
        <w:gridCol w:w="3490"/>
        <w:gridCol w:w="2668"/>
        <w:gridCol w:w="1884"/>
        <w:gridCol w:w="1812"/>
      </w:tblGrid>
      <w:tr w:rsidR="001D5FBA" w:rsidRPr="001D5FBA" w:rsidTr="001D5FBA">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Натуралды бірліктер (Спутниктер)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Негізгі материалдар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Қосымша шығындар </w:t>
            </w:r>
          </w:p>
        </w:tc>
      </w:tr>
      <w:tr w:rsidR="001D5FBA" w:rsidRPr="001D5FBA" w:rsidTr="001D5FBA">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Бастапқы аяқталмаған өндіріс (1 мамыр)а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8</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4 933 600 ш.б.</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910 400 ш.б.</w:t>
            </w:r>
          </w:p>
        </w:tc>
      </w:tr>
      <w:tr w:rsidR="001D5FBA" w:rsidRPr="001D5FBA" w:rsidTr="001D5FBA">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Мамырда өндіріске қосты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50</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p>
        </w:tc>
      </w:tr>
      <w:tr w:rsidR="001D5FBA" w:rsidRPr="001D5FBA" w:rsidTr="001D5FBA">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Мерзім соңындағы аяқталмаған өндіріс (31 мамыр)б</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46</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p>
        </w:tc>
      </w:tr>
      <w:tr w:rsidR="001D5FBA" w:rsidRPr="001D5FBA" w:rsidTr="001D5FBA">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Мамыр ішіндегі шығындар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12</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32 200 000 ш.б.  </w:t>
            </w:r>
          </w:p>
        </w:tc>
        <w:tc>
          <w:tcPr>
            <w:tcW w:w="0" w:type="auto"/>
          </w:tcPr>
          <w:p w:rsidR="001D5FBA" w:rsidRPr="001D5FBA" w:rsidRDefault="001D5FBA" w:rsidP="001D5FBA">
            <w:pPr>
              <w:jc w:val="both"/>
              <w:rPr>
                <w:rFonts w:ascii="Times New Roman" w:eastAsia="Times New Roman" w:hAnsi="Times New Roman" w:cs="Times New Roman"/>
                <w:bCs/>
                <w:sz w:val="24"/>
                <w:szCs w:val="24"/>
                <w:lang w:val="kk-KZ" w:eastAsia="ru-RU"/>
              </w:rPr>
            </w:pPr>
            <w:r w:rsidRPr="001D5FBA">
              <w:rPr>
                <w:rFonts w:ascii="Times New Roman" w:eastAsia="Times New Roman" w:hAnsi="Times New Roman" w:cs="Times New Roman"/>
                <w:bCs/>
                <w:sz w:val="24"/>
                <w:szCs w:val="24"/>
                <w:lang w:val="kk-KZ" w:eastAsia="ru-RU"/>
              </w:rPr>
              <w:t xml:space="preserve">13920 000 ш.б. </w:t>
            </w:r>
          </w:p>
        </w:tc>
      </w:tr>
    </w:tbl>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 Аяқталу деңгейі: негізгі материалдар бойынша 90%,  қосымша шығындар 60%;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б Аяқталу деңгейі: негізгі материалдар 60%, қосымша шығындар 30%.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Спутниктерді жинақтау бөлімі бөлістің өзіндік құнды есптеуде орташа құн əдісін қолданады.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Тапсырма: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Негізгі материалдар жəне қосымша шығындар бойынша эквивалиентті бірліктерді анықтау.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5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Төмендегі кестеде өндірістік кəсіпорынының  қыркүйек айындағы материалдардың түсуі мен шығыны туралы ақпарат көрсетілген.  </w:t>
      </w:r>
    </w:p>
    <w:p w:rsidR="001D5FBA"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tbl>
      <w:tblPr>
        <w:tblStyle w:val="a7"/>
        <w:tblW w:w="5000" w:type="pct"/>
        <w:tblLook w:val="04A0" w:firstRow="1" w:lastRow="0" w:firstColumn="1" w:lastColumn="0" w:noHBand="0" w:noVBand="1"/>
      </w:tblPr>
      <w:tblGrid>
        <w:gridCol w:w="1904"/>
        <w:gridCol w:w="1389"/>
        <w:gridCol w:w="1283"/>
        <w:gridCol w:w="1443"/>
        <w:gridCol w:w="2446"/>
        <w:gridCol w:w="1389"/>
      </w:tblGrid>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Сатып алу күні </w:t>
            </w:r>
          </w:p>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Саны,дана  </w:t>
            </w: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Бағасы тг  </w:t>
            </w: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Сомасы, тг  </w:t>
            </w: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Еептен шығару күні </w:t>
            </w:r>
          </w:p>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Саны,дана </w:t>
            </w:r>
          </w:p>
          <w:p w:rsidR="001D5FBA" w:rsidRPr="00ED306D" w:rsidRDefault="001D5FBA" w:rsidP="00ED306D">
            <w:pPr>
              <w:jc w:val="both"/>
              <w:rPr>
                <w:rFonts w:ascii="Times New Roman" w:eastAsia="Times New Roman" w:hAnsi="Times New Roman" w:cs="Times New Roman"/>
                <w:bCs/>
                <w:sz w:val="24"/>
                <w:szCs w:val="24"/>
                <w:lang w:val="kk-KZ" w:eastAsia="ru-RU"/>
              </w:rPr>
            </w:pP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 xml:space="preserve">Остаток на </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185</w:t>
            </w: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12 950</w:t>
            </w: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01.09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10.09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100</w:t>
            </w: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200</w:t>
            </w: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20 000</w:t>
            </w: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08.09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50</w:t>
            </w: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15.09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120</w:t>
            </w: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215</w:t>
            </w: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25 800</w:t>
            </w: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13.09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100</w:t>
            </w: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110</w:t>
            </w:r>
          </w:p>
        </w:tc>
        <w:tc>
          <w:tcPr>
            <w:tcW w:w="65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190</w:t>
            </w:r>
          </w:p>
        </w:tc>
        <w:tc>
          <w:tcPr>
            <w:tcW w:w="732"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20 900</w:t>
            </w:r>
          </w:p>
        </w:tc>
        <w:tc>
          <w:tcPr>
            <w:tcW w:w="1241"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22.09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200</w:t>
            </w:r>
          </w:p>
        </w:tc>
      </w:tr>
      <w:tr w:rsidR="001D5FBA" w:rsidRPr="00ED306D" w:rsidTr="00ED306D">
        <w:tc>
          <w:tcPr>
            <w:tcW w:w="966"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25.09</w:t>
            </w:r>
          </w:p>
        </w:tc>
        <w:tc>
          <w:tcPr>
            <w:tcW w:w="705" w:type="pct"/>
          </w:tcPr>
          <w:p w:rsidR="001D5FBA" w:rsidRPr="00ED306D" w:rsidRDefault="001D5FBA"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100</w:t>
            </w:r>
          </w:p>
        </w:tc>
        <w:tc>
          <w:tcPr>
            <w:tcW w:w="651"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205</w:t>
            </w:r>
          </w:p>
        </w:tc>
        <w:tc>
          <w:tcPr>
            <w:tcW w:w="732"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20 500</w:t>
            </w:r>
          </w:p>
        </w:tc>
        <w:tc>
          <w:tcPr>
            <w:tcW w:w="1241"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27.09</w:t>
            </w:r>
          </w:p>
        </w:tc>
        <w:tc>
          <w:tcPr>
            <w:tcW w:w="705"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120</w:t>
            </w:r>
          </w:p>
        </w:tc>
      </w:tr>
      <w:tr w:rsidR="001D5FBA" w:rsidRPr="00ED306D" w:rsidTr="00ED306D">
        <w:tc>
          <w:tcPr>
            <w:tcW w:w="966"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28.09</w:t>
            </w:r>
          </w:p>
        </w:tc>
        <w:tc>
          <w:tcPr>
            <w:tcW w:w="705"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105</w:t>
            </w:r>
          </w:p>
        </w:tc>
        <w:tc>
          <w:tcPr>
            <w:tcW w:w="651"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215</w:t>
            </w:r>
          </w:p>
        </w:tc>
        <w:tc>
          <w:tcPr>
            <w:tcW w:w="732"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22 575</w:t>
            </w:r>
          </w:p>
        </w:tc>
        <w:tc>
          <w:tcPr>
            <w:tcW w:w="1241"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30.09</w:t>
            </w:r>
          </w:p>
        </w:tc>
        <w:tc>
          <w:tcPr>
            <w:tcW w:w="705" w:type="pct"/>
          </w:tcPr>
          <w:p w:rsidR="001D5FBA" w:rsidRPr="00ED306D" w:rsidRDefault="00ED306D" w:rsidP="00ED306D">
            <w:pPr>
              <w:jc w:val="both"/>
              <w:rPr>
                <w:rFonts w:ascii="Times New Roman" w:eastAsia="Times New Roman" w:hAnsi="Times New Roman" w:cs="Times New Roman"/>
                <w:bCs/>
                <w:sz w:val="24"/>
                <w:szCs w:val="24"/>
                <w:lang w:val="kk-KZ" w:eastAsia="ru-RU"/>
              </w:rPr>
            </w:pPr>
            <w:r w:rsidRPr="00ED306D">
              <w:rPr>
                <w:rFonts w:ascii="Times New Roman" w:eastAsia="Times New Roman" w:hAnsi="Times New Roman" w:cs="Times New Roman"/>
                <w:bCs/>
                <w:sz w:val="24"/>
                <w:szCs w:val="24"/>
                <w:lang w:val="kk-KZ" w:eastAsia="ru-RU"/>
              </w:rPr>
              <w:t>90</w:t>
            </w:r>
          </w:p>
        </w:tc>
      </w:tr>
    </w:tbl>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Өндіріске жұмсалған материалдарды келесі əдістерді қолданып есептен шығарыңыз: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1) орташа құн;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2) ФИФО.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Əдістердің пайдасына дəлелдер келтіріңіз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6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Ағымдағы айда «Верона» фирмасына екі тапсырыс түсті: А жəне В. Осы тапсырыстарды орындау үшін келесі шығындар жасалуы тиіс:  </w:t>
      </w:r>
    </w:p>
    <w:p w:rsidR="00ED306D"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lastRenderedPageBreak/>
        <w:t xml:space="preserve">Негізгі материалдар: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1) А тапсырысы үшін– 45000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2) В тапсырысы үшін – 35000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Көмекші материлдар (екі тапсырысты орындау үшін) – 5000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Негізгі өндірістік жұмысшылардың еңбек ақысы: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1) А тапсырысына – 2000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2) В тапсырысына – 4000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Көмекші өндірістік жұмысшылардың еңбек ақысы – 4500 тг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Электрқуат, жылу, жалгерлік шығындары 15500 тг құрайды деп жоспарланды. А жəне В тапсырыстарының өзіндік құнын анықтау керек.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7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Компания Tuttle өнімнің өзіндік құнын есептеудің тапсырыстың əдісін қолданады.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Өндірістік үстеме шығындары жоспарлық коэффициент тікелей өндірістік еңбектің 1 сағатына 2,5 ш.б құрайды. “ Аяқталмаған өндіріс” жəне “Дайын өнім” шоттары бойынша бастапқы жəне соңғы қалдық жоқ. Жыл ішінде өндірілген өнімнің барлығы сатылды.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Сонымен қатар төменде келесі мəліметтер берілді.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Жұмсалған тікелей еңбек сағаттары                   50000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Негізгі өндірістік еңбек шығындары                    100000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Жанама еңбек шығындары                                   25000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Қолданған жанама материялдар                        10000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Ғимарат пен құрал жабдықтың амортизациясы  50000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Басқалай өндірістік үстеме шығындары     50000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Сатылған өнімнің өзіндік құны                        275000 ш.б.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Барлық қайта бөлінген жəне толық бөлінбеген өндірістік үстеме шығындары жыл соңында толығымен “Сатылған өнімнің өзіндік құны” шотына аударылады.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Тапсырма: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1. Бөлінген өндірістік үстеме шығындарды анықтау.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w:t>
      </w:r>
      <w:r w:rsidR="00ED306D">
        <w:rPr>
          <w:rFonts w:ascii="Times New Roman" w:eastAsia="Times New Roman" w:hAnsi="Times New Roman" w:cs="Times New Roman"/>
          <w:bCs/>
          <w:sz w:val="28"/>
          <w:szCs w:val="28"/>
          <w:lang w:val="kk-KZ" w:eastAsia="ru-RU"/>
        </w:rPr>
        <w:t>8</w:t>
      </w: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Ақпараты:  Нормативті  еңбек  шығыны  750  ақшалай  бірлікті,  нақты  еңбек  шығыны  672 ақшалай бірлікті, қызметкерлер саны 100 жəне 105 адам санына сəйкес, еңбек өнімділігі  7 ақшалай бірлік/адам жəне 6.4 ақшалай бірлік/адамға сəйкес ақпаратты құрап отыр.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Қажет етеді: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Қою  тізбегіне ықпал ету санына жəне еңбек өнімділігінің нақты  шамалардың  еңбек шығынының мөлшерінен ауытқу амалын қолданып факторлық талдау анализн жасаңыз.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Есеп </w:t>
      </w:r>
      <w:r w:rsidR="00ED306D">
        <w:rPr>
          <w:rFonts w:ascii="Times New Roman" w:eastAsia="Times New Roman" w:hAnsi="Times New Roman" w:cs="Times New Roman"/>
          <w:bCs/>
          <w:sz w:val="28"/>
          <w:szCs w:val="28"/>
          <w:lang w:val="kk-KZ" w:eastAsia="ru-RU"/>
        </w:rPr>
        <w:t>9</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lastRenderedPageBreak/>
        <w:t xml:space="preserve">Тікелей  материалдардың  бұйымын  дайындауға  кеткен  шығын  200  ақшалай  бірлікті құрады, тікелей  еңбектің нормативтік шығыны  –  300  а.б.,  жалпыөндірістік  шығынның нормативі – 100 а.б., 5 бұйым өндірді. Тікелей материалдарды өндіруге 1100 а.б. шығын жұмсалды. Тікелей еңбек 1450, жалпыөндірістік шығын 540 а.б.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Қажет етіледі: </w:t>
      </w:r>
    </w:p>
    <w:p w:rsidR="00EB27BF" w:rsidRPr="00EB27BF" w:rsidRDefault="00EB27BF" w:rsidP="00EB27BF">
      <w:pPr>
        <w:spacing w:after="0" w:line="240" w:lineRule="auto"/>
        <w:ind w:firstLine="709"/>
        <w:jc w:val="both"/>
        <w:rPr>
          <w:rFonts w:ascii="Times New Roman" w:eastAsia="Times New Roman" w:hAnsi="Times New Roman" w:cs="Times New Roman"/>
          <w:bCs/>
          <w:sz w:val="28"/>
          <w:szCs w:val="28"/>
          <w:lang w:val="kk-KZ" w:eastAsia="ru-RU"/>
        </w:rPr>
      </w:pPr>
      <w:r w:rsidRPr="00EB27BF">
        <w:rPr>
          <w:rFonts w:ascii="Times New Roman" w:eastAsia="Times New Roman" w:hAnsi="Times New Roman" w:cs="Times New Roman"/>
          <w:bCs/>
          <w:sz w:val="28"/>
          <w:szCs w:val="28"/>
          <w:lang w:val="kk-KZ" w:eastAsia="ru-RU"/>
        </w:rPr>
        <w:t xml:space="preserve">Нақтылы шығынның нормативті шығыннан ауытқуын есептеп жəне бухгалтерлік  есеп шотында коммерциялық шығын 400 а.б., басқару 600 а.б., ал бүкіл өнімнің сатылу бағасы 3900  ақшалай  бірлік  шартын  құрайтынын жазыңыз. Пайданы есептеңіз; Өнім бірлігінің өндірістік өзіндік құнын есептеңіз. </w:t>
      </w:r>
    </w:p>
    <w:p w:rsidR="00EB27BF" w:rsidRDefault="00EB27BF"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F1578C" w:rsidRDefault="00F1578C" w:rsidP="00331E4A">
      <w:pPr>
        <w:spacing w:after="0" w:line="240" w:lineRule="auto"/>
        <w:ind w:firstLine="709"/>
        <w:jc w:val="both"/>
        <w:rPr>
          <w:rFonts w:ascii="Times New Roman" w:eastAsia="Times New Roman" w:hAnsi="Times New Roman" w:cs="Times New Roman"/>
          <w:b/>
          <w:bCs/>
          <w:sz w:val="28"/>
          <w:szCs w:val="28"/>
          <w:lang w:val="kk-KZ" w:eastAsia="ru-RU"/>
        </w:rPr>
      </w:pPr>
      <w:r w:rsidRPr="00F1578C">
        <w:rPr>
          <w:rFonts w:ascii="Times New Roman" w:eastAsia="Times New Roman" w:hAnsi="Times New Roman" w:cs="Times New Roman"/>
          <w:b/>
          <w:bCs/>
          <w:sz w:val="28"/>
          <w:szCs w:val="28"/>
          <w:lang w:val="kk-KZ" w:eastAsia="ru-RU"/>
        </w:rPr>
        <w:t xml:space="preserve">№4 </w:t>
      </w:r>
      <w:r w:rsidR="007D7223" w:rsidRPr="00F1578C">
        <w:rPr>
          <w:rFonts w:ascii="Times New Roman" w:eastAsia="Times New Roman" w:hAnsi="Times New Roman" w:cs="Times New Roman"/>
          <w:b/>
          <w:bCs/>
          <w:sz w:val="28"/>
          <w:szCs w:val="28"/>
          <w:lang w:val="kk-KZ" w:eastAsia="ru-RU"/>
        </w:rPr>
        <w:t>Тақырып:</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Қаражат</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салымдары</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бойынша</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шешім</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қабылдау</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жағдайында</w:t>
      </w:r>
      <w:r w:rsidR="00331E4A"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шығындар</w:t>
      </w:r>
      <w:r w:rsidR="00331E4A" w:rsidRPr="00F1578C">
        <w:rPr>
          <w:rFonts w:ascii="Times New Roman" w:eastAsia="Times New Roman" w:hAnsi="Times New Roman" w:cs="Times New Roman"/>
          <w:b/>
          <w:bCs/>
          <w:sz w:val="28"/>
          <w:szCs w:val="28"/>
          <w:lang w:val="kk-KZ" w:eastAsia="ru-RU"/>
        </w:rPr>
        <w:t xml:space="preserve"> </w:t>
      </w:r>
      <w:hyperlink r:id="rId13" w:history="1">
        <w:r w:rsidR="007D7223" w:rsidRPr="00F1578C">
          <w:rPr>
            <w:rFonts w:ascii="Times New Roman" w:eastAsia="Times New Roman" w:hAnsi="Times New Roman" w:cs="Times New Roman"/>
            <w:b/>
            <w:bCs/>
            <w:sz w:val="28"/>
            <w:szCs w:val="28"/>
            <w:lang w:val="kk-KZ" w:eastAsia="ru-RU"/>
          </w:rPr>
          <w:t>мен</w:t>
        </w:r>
        <w:r w:rsidR="0047105B"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нәтижелерді</w:t>
        </w:r>
        <w:r w:rsidR="0047105B" w:rsidRPr="00F1578C">
          <w:rPr>
            <w:rFonts w:ascii="Times New Roman" w:eastAsia="Times New Roman" w:hAnsi="Times New Roman" w:cs="Times New Roman"/>
            <w:b/>
            <w:bCs/>
            <w:sz w:val="28"/>
            <w:szCs w:val="28"/>
            <w:lang w:val="kk-KZ" w:eastAsia="ru-RU"/>
          </w:rPr>
          <w:t xml:space="preserve"> </w:t>
        </w:r>
        <w:r w:rsidR="007D7223" w:rsidRPr="00F1578C">
          <w:rPr>
            <w:rFonts w:ascii="Times New Roman" w:eastAsia="Times New Roman" w:hAnsi="Times New Roman" w:cs="Times New Roman"/>
            <w:b/>
            <w:bCs/>
            <w:sz w:val="28"/>
            <w:szCs w:val="28"/>
            <w:lang w:val="kk-KZ" w:eastAsia="ru-RU"/>
          </w:rPr>
          <w:t>талдау</w:t>
        </w:r>
      </w:hyperlink>
    </w:p>
    <w:p w:rsidR="00F1578C" w:rsidRDefault="00F1578C"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F1578C"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F1578C">
        <w:rPr>
          <w:rFonts w:ascii="Times New Roman" w:eastAsia="Times New Roman" w:hAnsi="Times New Roman" w:cs="Times New Roman"/>
          <w:b/>
          <w:bCs/>
          <w:sz w:val="28"/>
          <w:szCs w:val="28"/>
          <w:lang w:val="kk-KZ" w:eastAsia="ru-RU"/>
        </w:rPr>
        <w:t>Тапсырма</w:t>
      </w:r>
      <w:r w:rsidR="0047105B" w:rsidRPr="00F1578C">
        <w:rPr>
          <w:rFonts w:ascii="Times New Roman" w:eastAsia="Times New Roman" w:hAnsi="Times New Roman" w:cs="Times New Roman"/>
          <w:b/>
          <w:bCs/>
          <w:sz w:val="28"/>
          <w:szCs w:val="28"/>
          <w:lang w:val="kk-KZ" w:eastAsia="ru-RU"/>
        </w:rPr>
        <w:t xml:space="preserve"> </w:t>
      </w:r>
      <w:r w:rsidRPr="00F1578C">
        <w:rPr>
          <w:rFonts w:ascii="Times New Roman" w:eastAsia="Times New Roman" w:hAnsi="Times New Roman" w:cs="Times New Roman"/>
          <w:b/>
          <w:bCs/>
          <w:sz w:val="28"/>
          <w:szCs w:val="28"/>
          <w:lang w:val="kk-KZ" w:eastAsia="ru-RU"/>
        </w:rPr>
        <w:t>(тәжірибелік</w:t>
      </w:r>
      <w:r w:rsidR="0047105B" w:rsidRPr="00F1578C">
        <w:rPr>
          <w:rFonts w:ascii="Times New Roman" w:eastAsia="Times New Roman" w:hAnsi="Times New Roman" w:cs="Times New Roman"/>
          <w:b/>
          <w:bCs/>
          <w:sz w:val="28"/>
          <w:szCs w:val="28"/>
          <w:lang w:val="kk-KZ" w:eastAsia="ru-RU"/>
        </w:rPr>
        <w:t xml:space="preserve"> </w:t>
      </w:r>
      <w:r w:rsidRPr="00F1578C">
        <w:rPr>
          <w:rFonts w:ascii="Times New Roman" w:eastAsia="Times New Roman" w:hAnsi="Times New Roman" w:cs="Times New Roman"/>
          <w:b/>
          <w:bCs/>
          <w:sz w:val="28"/>
          <w:szCs w:val="28"/>
          <w:lang w:val="kk-KZ" w:eastAsia="ru-RU"/>
        </w:rPr>
        <w:t>сабақ)</w:t>
      </w:r>
    </w:p>
    <w:p w:rsidR="007D7223" w:rsidRPr="007C5A10" w:rsidRDefault="007D7223" w:rsidP="007C5A10">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1.</w:t>
      </w:r>
      <w:r w:rsidR="0047105B" w:rsidRPr="007C5A10">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Инвестицияларды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жүргізу.</w:t>
      </w:r>
    </w:p>
    <w:p w:rsidR="007D7223" w:rsidRPr="007C5A10" w:rsidRDefault="007D7223" w:rsidP="007C5A10">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2.</w:t>
      </w:r>
      <w:r w:rsidR="0047105B" w:rsidRPr="007C5A10">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Кәсіпорынның</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инвестициялық</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тартымдылығын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бағалау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әдістемесін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пайдалана</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отырыпе</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септер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шығару.</w:t>
      </w:r>
    </w:p>
    <w:p w:rsidR="007D7223" w:rsidRPr="007C5A10" w:rsidRDefault="007D7223" w:rsidP="007C5A10">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3.</w:t>
      </w:r>
      <w:r w:rsidR="0047105B" w:rsidRPr="007C5A10">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Шикізатты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кешенді</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арқылы өнімнің өзіндік</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құнын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калькуляциялауды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қарастыру.</w:t>
      </w:r>
    </w:p>
    <w:p w:rsidR="0047105B" w:rsidRPr="007C5A10" w:rsidRDefault="007D7223" w:rsidP="007C5A10">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Cs/>
          <w:sz w:val="28"/>
          <w:szCs w:val="28"/>
          <w:lang w:val="kk-KZ" w:eastAsia="ru-RU"/>
        </w:rPr>
        <w:t>4.</w:t>
      </w:r>
      <w:r w:rsidR="0047105B" w:rsidRPr="007C5A10">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sz w:val="28"/>
          <w:szCs w:val="28"/>
          <w:lang w:val="kk-KZ" w:eastAsia="ru-RU"/>
        </w:rPr>
        <w:t>Калькуляцияның</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бөліністік</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әдісіне</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қатысты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есептерді</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шығару.</w:t>
      </w:r>
    </w:p>
    <w:p w:rsidR="007D7223" w:rsidRPr="007C5A10" w:rsidRDefault="007D7223" w:rsidP="007C5A10">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sz w:val="28"/>
          <w:szCs w:val="28"/>
          <w:lang w:val="kk-KZ" w:eastAsia="ru-RU"/>
        </w:rPr>
        <w:t>Компьютер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шығаратын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жинақтауға</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үшін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сайын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8000</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сатып</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алады.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Бір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транзисторды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сақтау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300</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теңге;</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тапсырыстың</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бір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топтамасын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орындау</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3000</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теңге.</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жылына</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200</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жұмыс</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күнін</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белгіледі.</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Транзистордың</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оңтайлы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топтамасы,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бір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ішіндегі</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болжалды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тапсырыс</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саны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жеткізімдер</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арасындағы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интервал</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қандай</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болуы</w:t>
      </w:r>
      <w:r w:rsidR="0047105B" w:rsidRPr="007C5A10">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керек?</w:t>
      </w:r>
    </w:p>
    <w:p w:rsidR="007D7223"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5. </w:t>
      </w:r>
      <w:r w:rsidR="007D7223" w:rsidRPr="007C5A10">
        <w:rPr>
          <w:rFonts w:ascii="Times New Roman" w:eastAsia="Times New Roman" w:hAnsi="Times New Roman" w:cs="Times New Roman"/>
          <w:bCs/>
          <w:sz w:val="28"/>
          <w:szCs w:val="28"/>
          <w:lang w:val="kk-KZ" w:eastAsia="ru-RU"/>
        </w:rPr>
        <w:t>Сұрақтарды</w:t>
      </w:r>
      <w:r w:rsidR="0047105B" w:rsidRPr="007C5A10">
        <w:rPr>
          <w:rFonts w:ascii="Times New Roman" w:eastAsia="Times New Roman" w:hAnsi="Times New Roman" w:cs="Times New Roman"/>
          <w:bCs/>
          <w:sz w:val="28"/>
          <w:szCs w:val="28"/>
          <w:lang w:val="kk-KZ" w:eastAsia="ru-RU"/>
        </w:rPr>
        <w:t xml:space="preserve"> </w:t>
      </w:r>
      <w:r w:rsidR="007D7223" w:rsidRPr="007C5A10">
        <w:rPr>
          <w:rFonts w:ascii="Times New Roman" w:eastAsia="Times New Roman" w:hAnsi="Times New Roman" w:cs="Times New Roman"/>
          <w:bCs/>
          <w:sz w:val="28"/>
          <w:szCs w:val="28"/>
          <w:lang w:val="kk-KZ" w:eastAsia="ru-RU"/>
        </w:rPr>
        <w:t>талқылау</w:t>
      </w:r>
      <w:r w:rsidR="0047105B" w:rsidRPr="007C5A10">
        <w:rPr>
          <w:rFonts w:ascii="Times New Roman" w:eastAsia="Times New Roman" w:hAnsi="Times New Roman" w:cs="Times New Roman"/>
          <w:bCs/>
          <w:sz w:val="28"/>
          <w:szCs w:val="28"/>
          <w:lang w:val="kk-KZ" w:eastAsia="ru-RU"/>
        </w:rPr>
        <w:t xml:space="preserve"> </w:t>
      </w:r>
      <w:r w:rsidR="007D7223" w:rsidRPr="007C5A10">
        <w:rPr>
          <w:rFonts w:ascii="Times New Roman" w:eastAsia="Times New Roman" w:hAnsi="Times New Roman" w:cs="Times New Roman"/>
          <w:bCs/>
          <w:sz w:val="28"/>
          <w:szCs w:val="28"/>
          <w:lang w:val="kk-KZ" w:eastAsia="ru-RU"/>
        </w:rPr>
        <w:t>және</w:t>
      </w:r>
      <w:r w:rsidR="0047105B" w:rsidRPr="007C5A10">
        <w:rPr>
          <w:rFonts w:ascii="Times New Roman" w:eastAsia="Times New Roman" w:hAnsi="Times New Roman" w:cs="Times New Roman"/>
          <w:bCs/>
          <w:sz w:val="28"/>
          <w:szCs w:val="28"/>
          <w:lang w:val="kk-KZ" w:eastAsia="ru-RU"/>
        </w:rPr>
        <w:t xml:space="preserve"> </w:t>
      </w:r>
      <w:r w:rsidR="007D7223" w:rsidRPr="007C5A10">
        <w:rPr>
          <w:rFonts w:ascii="Times New Roman" w:eastAsia="Times New Roman" w:hAnsi="Times New Roman" w:cs="Times New Roman"/>
          <w:bCs/>
          <w:sz w:val="28"/>
          <w:szCs w:val="28"/>
          <w:lang w:val="kk-KZ" w:eastAsia="ru-RU"/>
        </w:rPr>
        <w:t>есептерді</w:t>
      </w:r>
      <w:r w:rsidR="0047105B" w:rsidRPr="007C5A10">
        <w:rPr>
          <w:rFonts w:ascii="Times New Roman" w:eastAsia="Times New Roman" w:hAnsi="Times New Roman" w:cs="Times New Roman"/>
          <w:bCs/>
          <w:sz w:val="28"/>
          <w:szCs w:val="28"/>
          <w:lang w:val="kk-KZ" w:eastAsia="ru-RU"/>
        </w:rPr>
        <w:t xml:space="preserve"> </w:t>
      </w:r>
      <w:r w:rsidR="007D7223" w:rsidRPr="007C5A10">
        <w:rPr>
          <w:rFonts w:ascii="Times New Roman" w:eastAsia="Times New Roman" w:hAnsi="Times New Roman" w:cs="Times New Roman"/>
          <w:bCs/>
          <w:sz w:val="28"/>
          <w:szCs w:val="28"/>
          <w:lang w:val="kk-KZ" w:eastAsia="ru-RU"/>
        </w:rPr>
        <w:t>шығару.</w:t>
      </w:r>
    </w:p>
    <w:p w:rsidR="00F1578C" w:rsidRDefault="00F1578C" w:rsidP="007C5A10">
      <w:pPr>
        <w:spacing w:after="0" w:line="240" w:lineRule="auto"/>
        <w:ind w:firstLine="709"/>
        <w:jc w:val="both"/>
        <w:rPr>
          <w:rFonts w:ascii="Times New Roman" w:eastAsia="Times New Roman" w:hAnsi="Times New Roman" w:cs="Times New Roman"/>
          <w:bCs/>
          <w:sz w:val="28"/>
          <w:szCs w:val="28"/>
          <w:lang w:val="kk-KZ" w:eastAsia="ru-RU"/>
        </w:rPr>
      </w:pP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Есеп 1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1)Əрбір жоба үшін есептеу: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-Алдағы периодтағы жылдың өтелімі,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-берілген таза құнын.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2)Ұсынылып отырған жобалардың қайсысына капиталын инвеститциялауға сіз ұсынасыз,</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түсіндіріңіз.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Берілген мəліметтер.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Компания өз таңдауын ұсынылған жобалардың екеуінің біреуінен капитал салымшысын таңдайды.</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Келесі ақпаратқа қарайық. </w:t>
      </w:r>
    </w:p>
    <w:p w:rsidR="00F1578C" w:rsidRDefault="007C5A10" w:rsidP="00F1578C">
      <w:pPr>
        <w:spacing w:after="0" w:line="240" w:lineRule="auto"/>
        <w:ind w:firstLine="709"/>
        <w:jc w:val="right"/>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w:t>
      </w:r>
      <w:r w:rsidR="00F1578C">
        <w:rPr>
          <w:rFonts w:ascii="Times New Roman" w:eastAsia="Times New Roman" w:hAnsi="Times New Roman" w:cs="Times New Roman"/>
          <w:bCs/>
          <w:sz w:val="28"/>
          <w:szCs w:val="28"/>
          <w:lang w:val="kk-KZ" w:eastAsia="ru-RU"/>
        </w:rPr>
        <w:t xml:space="preserve">мың </w:t>
      </w:r>
      <w:r w:rsidRPr="007C5A10">
        <w:rPr>
          <w:rFonts w:ascii="Times New Roman" w:eastAsia="Times New Roman" w:hAnsi="Times New Roman" w:cs="Times New Roman"/>
          <w:bCs/>
          <w:sz w:val="28"/>
          <w:szCs w:val="28"/>
          <w:lang w:val="kk-KZ" w:eastAsia="ru-RU"/>
        </w:rPr>
        <w:t>тг)</w:t>
      </w:r>
    </w:p>
    <w:tbl>
      <w:tblPr>
        <w:tblStyle w:val="a7"/>
        <w:tblW w:w="5000" w:type="pct"/>
        <w:tblLook w:val="04A0" w:firstRow="1" w:lastRow="0" w:firstColumn="1" w:lastColumn="0" w:noHBand="0" w:noVBand="1"/>
      </w:tblPr>
      <w:tblGrid>
        <w:gridCol w:w="5718"/>
        <w:gridCol w:w="2069"/>
        <w:gridCol w:w="2067"/>
      </w:tblGrid>
      <w:tr w:rsidR="00F1578C" w:rsidTr="00C31F41">
        <w:tc>
          <w:tcPr>
            <w:tcW w:w="2901"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Көрсеткіштер</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Жоба 1</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Жоба 2</w:t>
            </w:r>
          </w:p>
        </w:tc>
      </w:tr>
      <w:tr w:rsidR="00F1578C" w:rsidTr="00C31F41">
        <w:tc>
          <w:tcPr>
            <w:tcW w:w="2901" w:type="pct"/>
          </w:tcPr>
          <w:p w:rsidR="00F1578C" w:rsidRPr="00F1578C" w:rsidRDefault="00F1578C" w:rsidP="00C31F41">
            <w:pPr>
              <w:pStyle w:val="a5"/>
              <w:numPr>
                <w:ilvl w:val="0"/>
                <w:numId w:val="3"/>
              </w:numPr>
              <w:spacing w:after="0" w:line="240" w:lineRule="auto"/>
              <w:ind w:left="0" w:firstLine="0"/>
              <w:jc w:val="both"/>
              <w:rPr>
                <w:rFonts w:ascii="Times New Roman" w:eastAsia="Times New Roman" w:hAnsi="Times New Roman"/>
                <w:bCs/>
                <w:sz w:val="28"/>
                <w:szCs w:val="28"/>
                <w:lang w:val="kk-KZ" w:eastAsia="ru-RU"/>
              </w:rPr>
            </w:pPr>
            <w:r w:rsidRPr="00F1578C">
              <w:rPr>
                <w:rFonts w:ascii="Times New Roman" w:eastAsia="Times New Roman" w:hAnsi="Times New Roman"/>
                <w:bCs/>
                <w:sz w:val="28"/>
                <w:szCs w:val="28"/>
                <w:lang w:val="kk-KZ" w:eastAsia="ru-RU"/>
              </w:rPr>
              <w:t xml:space="preserve">Бастапқы инвеститция  </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80000,0  </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80000,0 </w:t>
            </w:r>
          </w:p>
        </w:tc>
      </w:tr>
      <w:tr w:rsidR="00F1578C" w:rsidTr="00C31F41">
        <w:tc>
          <w:tcPr>
            <w:tcW w:w="2901" w:type="pct"/>
          </w:tcPr>
          <w:p w:rsidR="00F1578C" w:rsidRDefault="00F1578C" w:rsidP="00C31F41">
            <w:pPr>
              <w:pStyle w:val="a5"/>
              <w:numPr>
                <w:ilvl w:val="0"/>
                <w:numId w:val="3"/>
              </w:numPr>
              <w:spacing w:after="0" w:line="240" w:lineRule="auto"/>
              <w:ind w:left="0" w:firstLine="0"/>
              <w:jc w:val="both"/>
              <w:rPr>
                <w:rFonts w:ascii="Times New Roman" w:eastAsia="Times New Roman" w:hAnsi="Times New Roman"/>
                <w:bCs/>
                <w:sz w:val="28"/>
                <w:szCs w:val="28"/>
                <w:lang w:val="kk-KZ" w:eastAsia="ru-RU"/>
              </w:rPr>
            </w:pPr>
            <w:r w:rsidRPr="00F1578C">
              <w:rPr>
                <w:rFonts w:ascii="Times New Roman" w:eastAsia="Times New Roman" w:hAnsi="Times New Roman"/>
                <w:bCs/>
                <w:sz w:val="28"/>
                <w:szCs w:val="28"/>
                <w:lang w:val="kk-KZ" w:eastAsia="ru-RU"/>
              </w:rPr>
              <w:t>пайда (</w:t>
            </w:r>
            <w:r>
              <w:rPr>
                <w:rFonts w:ascii="Times New Roman" w:eastAsia="Times New Roman" w:hAnsi="Times New Roman"/>
                <w:bCs/>
                <w:sz w:val="28"/>
                <w:szCs w:val="28"/>
                <w:lang w:val="kk-KZ" w:eastAsia="ru-RU"/>
              </w:rPr>
              <w:t>шығын</w:t>
            </w:r>
            <w:r w:rsidRPr="00F1578C">
              <w:rPr>
                <w:rFonts w:ascii="Times New Roman" w:eastAsia="Times New Roman" w:hAnsi="Times New Roman"/>
                <w:bCs/>
                <w:sz w:val="28"/>
                <w:szCs w:val="28"/>
                <w:lang w:val="kk-KZ" w:eastAsia="ru-RU"/>
              </w:rPr>
              <w:t xml:space="preserve">) </w:t>
            </w:r>
            <w:r w:rsidRPr="007C5A10">
              <w:rPr>
                <w:rFonts w:ascii="Times New Roman" w:eastAsia="Times New Roman" w:hAnsi="Times New Roman"/>
                <w:bCs/>
                <w:sz w:val="28"/>
                <w:szCs w:val="28"/>
                <w:lang w:val="kk-KZ" w:eastAsia="ru-RU"/>
              </w:rPr>
              <w:t>1жыл</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35000,0</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30000,0</w:t>
            </w:r>
          </w:p>
        </w:tc>
      </w:tr>
      <w:tr w:rsidR="00F1578C" w:rsidTr="00C31F41">
        <w:tc>
          <w:tcPr>
            <w:tcW w:w="2901"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2жыл</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35000,0</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25000,0</w:t>
            </w:r>
          </w:p>
        </w:tc>
      </w:tr>
      <w:tr w:rsidR="00F1578C" w:rsidTr="00C31F41">
        <w:tc>
          <w:tcPr>
            <w:tcW w:w="2901"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lastRenderedPageBreak/>
              <w:t>3жыл</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25000,0  </w:t>
            </w:r>
          </w:p>
        </w:tc>
        <w:tc>
          <w:tcPr>
            <w:tcW w:w="1050" w:type="pct"/>
          </w:tcPr>
          <w:p w:rsidR="00F1578C"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25000,0</w:t>
            </w:r>
          </w:p>
        </w:tc>
      </w:tr>
      <w:tr w:rsidR="00F1578C" w:rsidTr="00C31F41">
        <w:tc>
          <w:tcPr>
            <w:tcW w:w="2901"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4жыл</w:t>
            </w:r>
          </w:p>
        </w:tc>
        <w:tc>
          <w:tcPr>
            <w:tcW w:w="1050"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(10000,0)</w:t>
            </w:r>
          </w:p>
        </w:tc>
        <w:tc>
          <w:tcPr>
            <w:tcW w:w="1050"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15000,0</w:t>
            </w:r>
          </w:p>
        </w:tc>
      </w:tr>
      <w:tr w:rsidR="00F1578C" w:rsidTr="00C31F41">
        <w:tc>
          <w:tcPr>
            <w:tcW w:w="2901"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5жыл</w:t>
            </w:r>
          </w:p>
        </w:tc>
        <w:tc>
          <w:tcPr>
            <w:tcW w:w="1050"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(10000,0)</w:t>
            </w:r>
          </w:p>
        </w:tc>
        <w:tc>
          <w:tcPr>
            <w:tcW w:w="1050" w:type="pct"/>
          </w:tcPr>
          <w:p w:rsidR="00F1578C" w:rsidRPr="007C5A10" w:rsidRDefault="00F1578C" w:rsidP="00C31F41">
            <w:pPr>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(15000,0)</w:t>
            </w:r>
          </w:p>
        </w:tc>
      </w:tr>
    </w:tbl>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Қосымша ақпарат: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1)</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Əрбір жоба 5 жыл жұмыс істейді,</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соңында ешқандай қалдық құн қалмайды,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2)</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Көрсетілген жоба міндетті капитал шығынды тез жүзеге асыру керек,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3)</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Табыстың көлемі амортизацияны бір қалыпты есептеуден көрсетілген.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4)</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капитал құны (процент</w:t>
      </w:r>
      <w:r w:rsidR="00F1578C">
        <w:rPr>
          <w:rFonts w:ascii="Times New Roman" w:eastAsia="Times New Roman" w:hAnsi="Times New Roman" w:cs="Times New Roman"/>
          <w:bCs/>
          <w:sz w:val="28"/>
          <w:szCs w:val="28"/>
          <w:lang w:val="kk-KZ" w:eastAsia="ru-RU"/>
        </w:rPr>
        <w:t>тік</w:t>
      </w:r>
      <w:r w:rsidRPr="007C5A10">
        <w:rPr>
          <w:rFonts w:ascii="Times New Roman" w:eastAsia="Times New Roman" w:hAnsi="Times New Roman" w:cs="Times New Roman"/>
          <w:bCs/>
          <w:sz w:val="28"/>
          <w:szCs w:val="28"/>
          <w:lang w:val="kk-KZ" w:eastAsia="ru-RU"/>
        </w:rPr>
        <w:t xml:space="preserve"> ставка)</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12%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5)</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Дисконттау коэффиценті.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1жыл-0,869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2жыл-0,756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3жыл-0,657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4жыл-0,571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5жыл-0,497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6жыл-0,432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Есеп 2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Есептеу керек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Дисконтталған ақшалай қаражат ағымының қайтарылым коэффиценті.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Дисконтталған ақшалай қаражат ағымының 12% қайтарылым коэффиценттіне жеткізу қажетті жылдық түсім деңгейі.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Келтірілген таза құн.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Берілген мəліметтер: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Компания жобаның капитал салымшысының тиімділігін анықтайды.Құны 1400,0тыс.тг тұратын құрал-жабдықты қол жұмысымен атқаруға болады онда 1 жылдағы шығыны мынадай 4000,0тыс.тг.Құрал-жабдықтың қызмет ету мерзімі 5 жыл,</w:t>
      </w:r>
      <w:r w:rsidR="00F1578C">
        <w:rPr>
          <w:rFonts w:ascii="Times New Roman" w:eastAsia="Times New Roman" w:hAnsi="Times New Roman" w:cs="Times New Roman"/>
          <w:bCs/>
          <w:sz w:val="28"/>
          <w:szCs w:val="28"/>
          <w:lang w:val="kk-KZ" w:eastAsia="ru-RU"/>
        </w:rPr>
        <w:t xml:space="preserve"> </w:t>
      </w:r>
      <w:r w:rsidRPr="007C5A10">
        <w:rPr>
          <w:rFonts w:ascii="Times New Roman" w:eastAsia="Times New Roman" w:hAnsi="Times New Roman" w:cs="Times New Roman"/>
          <w:bCs/>
          <w:sz w:val="28"/>
          <w:szCs w:val="28"/>
          <w:lang w:val="kk-KZ" w:eastAsia="ru-RU"/>
        </w:rPr>
        <w:t xml:space="preserve">5 жылдан кейін қалдық құны болмайды.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Есеп 3 </w:t>
      </w:r>
    </w:p>
    <w:p w:rsidR="007C5A10" w:rsidRPr="00F1578C" w:rsidRDefault="007C5A10" w:rsidP="00F1578C">
      <w:pPr>
        <w:pStyle w:val="a5"/>
        <w:numPr>
          <w:ilvl w:val="0"/>
          <w:numId w:val="4"/>
        </w:numPr>
        <w:spacing w:after="0" w:line="240" w:lineRule="auto"/>
        <w:jc w:val="both"/>
        <w:rPr>
          <w:rFonts w:ascii="Times New Roman" w:eastAsia="Times New Roman" w:hAnsi="Times New Roman"/>
          <w:bCs/>
          <w:sz w:val="28"/>
          <w:szCs w:val="28"/>
          <w:lang w:val="kk-KZ" w:eastAsia="ru-RU"/>
        </w:rPr>
      </w:pPr>
      <w:r w:rsidRPr="00F1578C">
        <w:rPr>
          <w:rFonts w:ascii="Times New Roman" w:eastAsia="Times New Roman" w:hAnsi="Times New Roman"/>
          <w:bCs/>
          <w:sz w:val="28"/>
          <w:szCs w:val="28"/>
          <w:lang w:val="kk-KZ" w:eastAsia="ru-RU"/>
        </w:rPr>
        <w:t xml:space="preserve">Барлық жоба үшін есептеу: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Келтірілген таза құн,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Сатыпалудың ішкі коэффиценті,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Қайтарылым мерзімі,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Сатыпалудың есепті коэффиценті. </w:t>
      </w:r>
      <w:r w:rsidRPr="007C5A10">
        <w:rPr>
          <w:rFonts w:ascii="Times New Roman" w:eastAsia="Times New Roman" w:hAnsi="Times New Roman" w:cs="Times New Roman"/>
          <w:bCs/>
          <w:sz w:val="28"/>
          <w:szCs w:val="28"/>
          <w:lang w:val="kk-KZ" w:eastAsia="ru-RU"/>
        </w:rPr>
        <w:cr/>
        <w:t xml:space="preserve">Капитал салымының нақты бағалау құнын анықтаңыз.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Əдебиеттер: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негізгі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1.  Назарова В.Л.,…Басқару есебі, Экономика. Алматы, 2004 г. стр.6-57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2.  Хорнгрен  Ч.Т.,  Фостер  Дж.  Бухгалтерский  учет:  Управленческий  аспект  (Перевод  с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англ  под.ред. Я.В Соколова) М.Фин. и стат., 2002, 7-87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lastRenderedPageBreak/>
        <w:t xml:space="preserve">3.  Мустафина А.С. 5В050800 «Есеп жəне аудит» мамандығының студенттеріне арналған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«Басқару есебі» пəні бойынша оқу-əдістемелік құралы,Орал, 2014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4.  Энтони Р., Рис Д., Учет: ситуации и примеры. М.Фин. и стат. 2001, 269-310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қосымша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1.  Волкова О.В. Управленческий учет. Учебник М.: Проспект, 2006 г  </w:t>
      </w:r>
    </w:p>
    <w:p w:rsidR="007C5A10"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2.  Карпова Т.П. Управленческий учет. М.Аудит. ЮНИТИ, 1998  </w:t>
      </w:r>
    </w:p>
    <w:p w:rsidR="007D7223" w:rsidRPr="007C5A10" w:rsidRDefault="007C5A10" w:rsidP="007C5A10">
      <w:pPr>
        <w:spacing w:after="0" w:line="240" w:lineRule="auto"/>
        <w:ind w:firstLine="709"/>
        <w:jc w:val="both"/>
        <w:rPr>
          <w:rFonts w:ascii="Times New Roman" w:eastAsia="Times New Roman" w:hAnsi="Times New Roman" w:cs="Times New Roman"/>
          <w:bCs/>
          <w:sz w:val="28"/>
          <w:szCs w:val="28"/>
          <w:lang w:val="kk-KZ" w:eastAsia="ru-RU"/>
        </w:rPr>
      </w:pPr>
      <w:r w:rsidRPr="007C5A10">
        <w:rPr>
          <w:rFonts w:ascii="Times New Roman" w:eastAsia="Times New Roman" w:hAnsi="Times New Roman" w:cs="Times New Roman"/>
          <w:bCs/>
          <w:sz w:val="28"/>
          <w:szCs w:val="28"/>
          <w:lang w:val="kk-KZ" w:eastAsia="ru-RU"/>
        </w:rPr>
        <w:t xml:space="preserve">3.  Мишин Ю.А. Управленческий учет, М.: «Дело и Сервис», 2002 г.  </w:t>
      </w:r>
      <w:r w:rsidRPr="007C5A10">
        <w:rPr>
          <w:rFonts w:ascii="Times New Roman" w:eastAsia="Times New Roman" w:hAnsi="Times New Roman" w:cs="Times New Roman"/>
          <w:bCs/>
          <w:sz w:val="28"/>
          <w:szCs w:val="28"/>
          <w:lang w:val="kk-KZ" w:eastAsia="ru-RU"/>
        </w:rPr>
        <w:cr/>
      </w:r>
    </w:p>
    <w:p w:rsidR="007D7223" w:rsidRPr="0083462B"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№5</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w:t>
      </w:r>
      <w:r w:rsidR="0047105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Шығындарды</w:t>
      </w:r>
      <w:r w:rsidR="0047105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жоспарлау</w:t>
      </w:r>
      <w:r w:rsidR="0047105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(бюджет</w:t>
      </w:r>
      <w:r w:rsidR="0047105B">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құру)</w:t>
      </w:r>
    </w:p>
    <w:p w:rsidR="00657F03"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47105B">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47105B">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657F03" w:rsidRDefault="007D7223" w:rsidP="00331E4A">
      <w:pPr>
        <w:spacing w:after="0" w:line="240" w:lineRule="auto"/>
        <w:ind w:firstLine="709"/>
        <w:jc w:val="both"/>
        <w:rPr>
          <w:rFonts w:ascii="Times New Roman" w:eastAsia="Times New Roman" w:hAnsi="Times New Roman" w:cs="Times New Roman"/>
          <w:color w:val="0000FF"/>
          <w:sz w:val="28"/>
          <w:szCs w:val="28"/>
          <w:lang w:val="kk-KZ" w:eastAsia="ru-RU"/>
        </w:rPr>
      </w:pPr>
      <w:r w:rsidRPr="00657F03">
        <w:rPr>
          <w:rFonts w:ascii="Times New Roman" w:eastAsia="Times New Roman" w:hAnsi="Times New Roman" w:cs="Times New Roman"/>
          <w:bCs/>
          <w:sz w:val="28"/>
          <w:szCs w:val="28"/>
          <w:lang w:val="kk-KZ" w:eastAsia="ru-RU"/>
        </w:rPr>
        <w:t>1.</w:t>
      </w:r>
      <w:r w:rsidR="0047105B"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Өндіріске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жұмсалатын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шығындар</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сметасы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негізінде</w:t>
      </w:r>
      <w:r w:rsidR="0047105B" w:rsidRPr="00657F03">
        <w:rPr>
          <w:rFonts w:ascii="Times New Roman" w:eastAsia="Times New Roman" w:hAnsi="Times New Roman" w:cs="Times New Roman"/>
          <w:sz w:val="28"/>
          <w:szCs w:val="28"/>
          <w:lang w:val="kk-KZ" w:eastAsia="ru-RU"/>
        </w:rPr>
        <w:t xml:space="preserve"> </w:t>
      </w:r>
      <w:hyperlink r:id="rId14" w:history="1">
        <w:r w:rsidRPr="00657F03">
          <w:rPr>
            <w:rFonts w:ascii="Times New Roman" w:eastAsia="Times New Roman" w:hAnsi="Times New Roman" w:cs="Times New Roman"/>
            <w:color w:val="0000FF"/>
            <w:sz w:val="28"/>
            <w:szCs w:val="28"/>
            <w:lang w:val="kk-KZ" w:eastAsia="ru-RU"/>
          </w:rPr>
          <w:t>есептер</w:t>
        </w:r>
        <w:r w:rsidR="0047105B" w:rsidRPr="00657F03">
          <w:rPr>
            <w:rFonts w:ascii="Times New Roman" w:eastAsia="Times New Roman" w:hAnsi="Times New Roman" w:cs="Times New Roman"/>
            <w:color w:val="0000FF"/>
            <w:sz w:val="28"/>
            <w:szCs w:val="28"/>
            <w:lang w:val="kk-KZ" w:eastAsia="ru-RU"/>
          </w:rPr>
          <w:t xml:space="preserve"> </w:t>
        </w:r>
        <w:r w:rsidRPr="00657F03">
          <w:rPr>
            <w:rFonts w:ascii="Times New Roman" w:eastAsia="Times New Roman" w:hAnsi="Times New Roman" w:cs="Times New Roman"/>
            <w:color w:val="0000FF"/>
            <w:sz w:val="28"/>
            <w:szCs w:val="28"/>
            <w:lang w:val="kk-KZ" w:eastAsia="ru-RU"/>
          </w:rPr>
          <w:t>шығару</w:t>
        </w:r>
      </w:hyperlink>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2.</w:t>
      </w:r>
      <w:r w:rsidR="0047105B"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Кәсіпорын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мәліметтері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бойынша өнімнің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толық өзіндік</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құнын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есептеу.</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«Мелиормаш»</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кәсіпорнында</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еңбек</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шығынының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көрсеткіштері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мынадай:</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а)</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бұйым</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бірлігіне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жұмсалатын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нормативті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уақыт</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шығыны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1,5сағат;</w:t>
      </w:r>
    </w:p>
    <w:p w:rsidR="0047105B"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ә)</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сағаттық</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тарифтік</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мөлшерлеме</w:t>
      </w:r>
      <w:r w:rsidR="0047105B" w:rsidRPr="00657F03">
        <w:rPr>
          <w:rFonts w:ascii="Times New Roman" w:eastAsia="Times New Roman" w:hAnsi="Times New Roman" w:cs="Times New Roman"/>
          <w:sz w:val="28"/>
          <w:szCs w:val="28"/>
          <w:lang w:val="kk-KZ" w:eastAsia="ru-RU"/>
        </w:rPr>
        <w:t xml:space="preserve"> – </w:t>
      </w:r>
      <w:r w:rsidRPr="00657F03">
        <w:rPr>
          <w:rFonts w:ascii="Times New Roman" w:eastAsia="Times New Roman" w:hAnsi="Times New Roman" w:cs="Times New Roman"/>
          <w:sz w:val="28"/>
          <w:szCs w:val="28"/>
          <w:lang w:val="kk-KZ" w:eastAsia="ru-RU"/>
        </w:rPr>
        <w:t>501</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теңге.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Бұйымның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400</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бірлігіне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нақты өндіруге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50</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сағат</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жұмыс,</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260</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теңге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жұмсалады.</w:t>
      </w:r>
      <w:r w:rsidR="0047105B" w:rsidRPr="00657F03">
        <w:rPr>
          <w:rFonts w:ascii="Times New Roman" w:eastAsia="Times New Roman" w:hAnsi="Times New Roman" w:cs="Times New Roman"/>
          <w:sz w:val="28"/>
          <w:szCs w:val="28"/>
          <w:lang w:val="kk-KZ" w:eastAsia="ru-RU"/>
        </w:rPr>
        <w:t xml:space="preserve"> </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Анықтау</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керек:</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еңбекке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жұмсалатын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нормативті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шығыннан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жалпы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ауытқу,</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жалақының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сағат</w:t>
      </w:r>
      <w:r w:rsidR="0047105B" w:rsidRPr="00657F03">
        <w:rPr>
          <w:rFonts w:ascii="Times New Roman" w:eastAsia="Times New Roman" w:hAnsi="Times New Roman" w:cs="Times New Roman"/>
          <w:sz w:val="28"/>
          <w:szCs w:val="28"/>
          <w:lang w:val="kk-KZ" w:eastAsia="ru-RU"/>
        </w:rPr>
        <w:t>т</w:t>
      </w:r>
      <w:r w:rsidRPr="00657F03">
        <w:rPr>
          <w:rFonts w:ascii="Times New Roman" w:eastAsia="Times New Roman" w:hAnsi="Times New Roman" w:cs="Times New Roman"/>
          <w:sz w:val="28"/>
          <w:szCs w:val="28"/>
          <w:lang w:val="kk-KZ" w:eastAsia="ru-RU"/>
        </w:rPr>
        <w:t>ық</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мөлшерлемесі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бойынша</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ауытқу.</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3.</w:t>
      </w:r>
      <w:r w:rsidR="0047105B"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Негізгі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құралдардың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амортизациясы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және</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тозуы.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Амортизацияны</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есептеу</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әдістемелер:</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біркелкі,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жеделдетілген, өндірістік,</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кумулятивті.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Қазақстан</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Республикасының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экономикалық</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дамуының</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қазіргі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кезіндегі</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амортизациялық</w:t>
      </w:r>
      <w:r w:rsidR="0047105B"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саясаты.</w:t>
      </w:r>
    </w:p>
    <w:p w:rsidR="007D7223" w:rsidRPr="00657F03" w:rsidRDefault="003853BC"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 xml:space="preserve">4. </w:t>
      </w:r>
      <w:r w:rsidR="007D7223" w:rsidRPr="00657F03">
        <w:rPr>
          <w:rFonts w:ascii="Times New Roman" w:eastAsia="Times New Roman" w:hAnsi="Times New Roman" w:cs="Times New Roman"/>
          <w:bCs/>
          <w:sz w:val="28"/>
          <w:szCs w:val="28"/>
          <w:lang w:val="kk-KZ" w:eastAsia="ru-RU"/>
        </w:rPr>
        <w:t>Сұрақтарды</w:t>
      </w:r>
      <w:r w:rsidR="0047105B" w:rsidRPr="00657F03">
        <w:rPr>
          <w:rFonts w:ascii="Times New Roman" w:eastAsia="Times New Roman" w:hAnsi="Times New Roman" w:cs="Times New Roman"/>
          <w:bCs/>
          <w:sz w:val="28"/>
          <w:szCs w:val="28"/>
          <w:lang w:val="kk-KZ" w:eastAsia="ru-RU"/>
        </w:rPr>
        <w:t xml:space="preserve"> </w:t>
      </w:r>
      <w:r w:rsidR="007D7223" w:rsidRPr="00657F03">
        <w:rPr>
          <w:rFonts w:ascii="Times New Roman" w:eastAsia="Times New Roman" w:hAnsi="Times New Roman" w:cs="Times New Roman"/>
          <w:bCs/>
          <w:sz w:val="28"/>
          <w:szCs w:val="28"/>
          <w:lang w:val="kk-KZ" w:eastAsia="ru-RU"/>
        </w:rPr>
        <w:t>талқылау</w:t>
      </w:r>
      <w:r w:rsidR="0047105B" w:rsidRPr="00657F03">
        <w:rPr>
          <w:rFonts w:ascii="Times New Roman" w:eastAsia="Times New Roman" w:hAnsi="Times New Roman" w:cs="Times New Roman"/>
          <w:bCs/>
          <w:sz w:val="28"/>
          <w:szCs w:val="28"/>
          <w:lang w:val="kk-KZ" w:eastAsia="ru-RU"/>
        </w:rPr>
        <w:t xml:space="preserve"> </w:t>
      </w:r>
      <w:r w:rsidR="007D7223" w:rsidRPr="00657F03">
        <w:rPr>
          <w:rFonts w:ascii="Times New Roman" w:eastAsia="Times New Roman" w:hAnsi="Times New Roman" w:cs="Times New Roman"/>
          <w:bCs/>
          <w:sz w:val="28"/>
          <w:szCs w:val="28"/>
          <w:lang w:val="kk-KZ" w:eastAsia="ru-RU"/>
        </w:rPr>
        <w:t>және</w:t>
      </w:r>
      <w:r w:rsidR="0047105B" w:rsidRPr="00657F03">
        <w:rPr>
          <w:rFonts w:ascii="Times New Roman" w:eastAsia="Times New Roman" w:hAnsi="Times New Roman" w:cs="Times New Roman"/>
          <w:bCs/>
          <w:sz w:val="28"/>
          <w:szCs w:val="28"/>
          <w:lang w:val="kk-KZ" w:eastAsia="ru-RU"/>
        </w:rPr>
        <w:t xml:space="preserve"> </w:t>
      </w:r>
      <w:r w:rsidR="007D7223" w:rsidRPr="00657F03">
        <w:rPr>
          <w:rFonts w:ascii="Times New Roman" w:eastAsia="Times New Roman" w:hAnsi="Times New Roman" w:cs="Times New Roman"/>
          <w:bCs/>
          <w:sz w:val="28"/>
          <w:szCs w:val="28"/>
          <w:lang w:val="kk-KZ" w:eastAsia="ru-RU"/>
        </w:rPr>
        <w:t>есептерді</w:t>
      </w:r>
      <w:r w:rsidR="0047105B" w:rsidRPr="00657F03">
        <w:rPr>
          <w:rFonts w:ascii="Times New Roman" w:eastAsia="Times New Roman" w:hAnsi="Times New Roman" w:cs="Times New Roman"/>
          <w:bCs/>
          <w:sz w:val="28"/>
          <w:szCs w:val="28"/>
          <w:lang w:val="kk-KZ" w:eastAsia="ru-RU"/>
        </w:rPr>
        <w:t xml:space="preserve"> </w:t>
      </w:r>
      <w:r w:rsidR="007D7223" w:rsidRPr="00657F03">
        <w:rPr>
          <w:rFonts w:ascii="Times New Roman" w:eastAsia="Times New Roman" w:hAnsi="Times New Roman" w:cs="Times New Roman"/>
          <w:bCs/>
          <w:sz w:val="28"/>
          <w:szCs w:val="28"/>
          <w:lang w:val="kk-KZ" w:eastAsia="ru-RU"/>
        </w:rPr>
        <w:t>шығару.</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1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Кəсіпорынның  негізгі қызметі-  лиензиялық  видеокасеталар  өндіру. Сату  бөлімі, видеофильмді шығарар алдында, нарықты зерттейді, эəне соның қорытындысы бойынша тираж көлемі жоспарланады. Осыдан соң қажетті материалдарға тапсырыс беріледі: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Магниталық лента видеокассеталар(балки деп аталады) жəне полиграфиялық қораптар.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Қажетті материалдар түскеннен кейін, оларға фильм жасылып, олар қорапқа  салынып, қоймаға түседі.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Алдағы мерзімге шығыстар сметасы 5000 в/кассет өндіруге құрылған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Алдағы жоспрадағ мерзімге шығыстар сметасы  </w:t>
      </w:r>
    </w:p>
    <w:tbl>
      <w:tblPr>
        <w:tblStyle w:val="a7"/>
        <w:tblW w:w="0" w:type="auto"/>
        <w:tblLook w:val="04A0" w:firstRow="1" w:lastRow="0" w:firstColumn="1" w:lastColumn="0" w:noHBand="0" w:noVBand="1"/>
      </w:tblPr>
      <w:tblGrid>
        <w:gridCol w:w="8314"/>
        <w:gridCol w:w="1540"/>
      </w:tblGrid>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Шығындар баптары  </w:t>
            </w:r>
          </w:p>
        </w:t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Сомасы, а. б. </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Негізгі материалдар:</w:t>
            </w:r>
          </w:p>
        </w:t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 балка (5500 б.х 13 а. б./б.)  </w:t>
            </w:r>
          </w:p>
        </w:tc>
        <w:tc>
          <w:tcPr>
            <w:tcW w:w="0" w:type="auto"/>
          </w:tcPr>
          <w:p w:rsidR="003853BC"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71 500  </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 Полиграфиялық қораптар (5000 х 0,4 а. б./б.)  </w:t>
            </w:r>
          </w:p>
        </w:tc>
        <w:tc>
          <w:tcPr>
            <w:tcW w:w="0" w:type="auto"/>
          </w:tcPr>
          <w:p w:rsidR="003853BC"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2 000</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Барлығы:  </w:t>
            </w:r>
          </w:p>
        </w:tc>
        <w:tc>
          <w:tcPr>
            <w:tcW w:w="0" w:type="auto"/>
          </w:tcPr>
          <w:p w:rsidR="003853BC"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73 500</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Негізгі өндірістік жұмысшылардың еңбек ақысы (9000с х 10 а. б./с.)</w:t>
            </w:r>
          </w:p>
        </w:tc>
        <w:tc>
          <w:tcPr>
            <w:tcW w:w="0" w:type="auto"/>
          </w:tcPr>
          <w:p w:rsidR="003853BC"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90 000</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Жалпы өндірістік шығындар: </w:t>
            </w:r>
          </w:p>
          <w:p w:rsidR="003853BC" w:rsidRPr="003853BC" w:rsidRDefault="003853BC" w:rsidP="00BE484F">
            <w:pPr>
              <w:jc w:val="both"/>
              <w:rPr>
                <w:rFonts w:ascii="Times New Roman" w:eastAsia="Times New Roman" w:hAnsi="Times New Roman" w:cs="Times New Roman"/>
                <w:sz w:val="24"/>
                <w:szCs w:val="24"/>
                <w:lang w:val="kk-KZ" w:eastAsia="ru-RU"/>
              </w:rPr>
            </w:pPr>
          </w:p>
        </w:t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p>
        </w:tc>
      </w:tr>
      <w:tr w:rsidR="00BE484F" w:rsidRPr="003853BC" w:rsidTr="003853BC">
        <w:tc>
          <w:tcPr>
            <w:tcW w:w="0" w:type="auto"/>
          </w:tcPr>
          <w:p w:rsidR="00BE484F" w:rsidRPr="003853BC" w:rsidRDefault="00BE484F" w:rsidP="00BE484F">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lastRenderedPageBreak/>
              <w:t xml:space="preserve">- ауыспалы шығындар (негізгі өндірістік жұмысшылардың еңбегінің 1 с  4  а. б.)  </w:t>
            </w:r>
          </w:p>
        </w:tc>
        <w:tc>
          <w:tcPr>
            <w:tcW w:w="0" w:type="auto"/>
          </w:tcPr>
          <w:p w:rsidR="00BE484F"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36 000</w:t>
            </w:r>
          </w:p>
        </w:tc>
      </w:tr>
      <w:tr w:rsidR="00BE484F" w:rsidRPr="003853BC" w:rsidTr="003853BC">
        <w:tc>
          <w:tcPr>
            <w:tcW w:w="0" w:type="auto"/>
          </w:tcPr>
          <w:p w:rsidR="00BE484F"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 тұрақты шығындар (негізгі өндірістік жұмысшылардың еңбегінің 1 с 7 а. б.)  </w:t>
            </w:r>
          </w:p>
        </w:tc>
        <w:tc>
          <w:tcPr>
            <w:tcW w:w="0" w:type="auto"/>
          </w:tcPr>
          <w:p w:rsidR="00BE484F" w:rsidRPr="003853BC" w:rsidRDefault="00BE484F"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63 000  </w:t>
            </w:r>
          </w:p>
        </w:tc>
      </w:tr>
      <w:tr w:rsidR="003853BC" w:rsidRPr="003853BC" w:rsidTr="003853B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Барлығы:   </w:t>
            </w:r>
          </w:p>
        </w:tc>
        <w:tc>
          <w:tcPr>
            <w:tcW w:w="0" w:type="auto"/>
          </w:tcPr>
          <w:p w:rsidR="003853BC" w:rsidRPr="003853BC" w:rsidRDefault="003853BC" w:rsidP="003853BC">
            <w:pPr>
              <w:jc w:val="both"/>
              <w:rPr>
                <w:rFonts w:ascii="Times New Roman" w:eastAsia="Times New Roman" w:hAnsi="Times New Roman" w:cs="Times New Roman"/>
                <w:sz w:val="24"/>
                <w:szCs w:val="24"/>
                <w:lang w:val="kk-KZ" w:eastAsia="ru-RU"/>
              </w:rPr>
            </w:pPr>
            <w:r w:rsidRPr="003853BC">
              <w:rPr>
                <w:rFonts w:ascii="Times New Roman" w:eastAsia="Times New Roman" w:hAnsi="Times New Roman" w:cs="Times New Roman"/>
                <w:sz w:val="24"/>
                <w:szCs w:val="24"/>
                <w:lang w:val="kk-KZ" w:eastAsia="ru-RU"/>
              </w:rPr>
              <w:t xml:space="preserve">262 500  </w:t>
            </w:r>
          </w:p>
        </w:tc>
      </w:tr>
    </w:tbl>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Жоспарлы мерзім аяқталғаннан соң, басқару есебінде смета орындалуының қорытындысы анықталады.  5000  бірлік  жоспарланған  тираждың  орнына  нақты  өндірілген видеокасеталар саны 4500 бірлік.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Сметаның орындалуы туралы есеп беру  </w:t>
      </w:r>
    </w:p>
    <w:tbl>
      <w:tblPr>
        <w:tblStyle w:val="a7"/>
        <w:tblW w:w="5000" w:type="pct"/>
        <w:tblLook w:val="04A0" w:firstRow="1" w:lastRow="0" w:firstColumn="1" w:lastColumn="0" w:noHBand="0" w:noVBand="1"/>
      </w:tblPr>
      <w:tblGrid>
        <w:gridCol w:w="8132"/>
        <w:gridCol w:w="1722"/>
      </w:tblGrid>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Шығындар баптары</w:t>
            </w:r>
          </w:p>
        </w:tc>
        <w:tc>
          <w:tcPr>
            <w:tcW w:w="874"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Сомасы, а. б.</w:t>
            </w: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Негізгі материалдар:</w:t>
            </w:r>
          </w:p>
        </w:tc>
        <w:tc>
          <w:tcPr>
            <w:tcW w:w="874" w:type="pct"/>
          </w:tcPr>
          <w:p w:rsidR="003853BC" w:rsidRPr="00BE484F" w:rsidRDefault="003853BC" w:rsidP="00BE484F">
            <w:pPr>
              <w:jc w:val="both"/>
              <w:rPr>
                <w:rFonts w:ascii="Times New Roman" w:eastAsia="Times New Roman" w:hAnsi="Times New Roman" w:cs="Times New Roman"/>
                <w:sz w:val="24"/>
                <w:szCs w:val="24"/>
                <w:lang w:val="kk-KZ" w:eastAsia="ru-RU"/>
              </w:rPr>
            </w:pP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балка (5000 б. х 13,5 а. б./б)</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67 500</w:t>
            </w: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полиграфиялық қораптар (5000 х 0,5 а. б./б.)</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2 500  </w:t>
            </w: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Барлығы:</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70 000  </w:t>
            </w: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Негізгі өндірістік жұмысшылардың еңбек ақысы (8500 с х 11 а. б. 1с)</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93 500  </w:t>
            </w:r>
          </w:p>
        </w:tc>
      </w:tr>
      <w:tr w:rsidR="003853BC" w:rsidRPr="00BE484F" w:rsidTr="00BE484F">
        <w:tc>
          <w:tcPr>
            <w:tcW w:w="4126" w:type="pct"/>
          </w:tcPr>
          <w:p w:rsidR="003853BC" w:rsidRPr="00BE484F" w:rsidRDefault="003853BC"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Жалпы өндірістік шығындар:  </w:t>
            </w:r>
          </w:p>
        </w:tc>
        <w:tc>
          <w:tcPr>
            <w:tcW w:w="874" w:type="pct"/>
          </w:tcPr>
          <w:p w:rsidR="003853BC" w:rsidRPr="00BE484F" w:rsidRDefault="003853BC" w:rsidP="00BE484F">
            <w:pPr>
              <w:jc w:val="both"/>
              <w:rPr>
                <w:rFonts w:ascii="Times New Roman" w:eastAsia="Times New Roman" w:hAnsi="Times New Roman" w:cs="Times New Roman"/>
                <w:sz w:val="24"/>
                <w:szCs w:val="24"/>
                <w:lang w:val="kk-KZ" w:eastAsia="ru-RU"/>
              </w:rPr>
            </w:pPr>
          </w:p>
        </w:tc>
      </w:tr>
      <w:tr w:rsidR="003853BC" w:rsidRPr="00BE484F" w:rsidTr="00BE484F">
        <w:tc>
          <w:tcPr>
            <w:tcW w:w="4126"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 ауыспалы шығындар  </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32 000  </w:t>
            </w:r>
          </w:p>
        </w:tc>
      </w:tr>
      <w:tr w:rsidR="003853BC" w:rsidRPr="00BE484F" w:rsidTr="00BE484F">
        <w:tc>
          <w:tcPr>
            <w:tcW w:w="4126"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тұрақты шығындар</w:t>
            </w:r>
          </w:p>
        </w:tc>
        <w:tc>
          <w:tcPr>
            <w:tcW w:w="874" w:type="pct"/>
          </w:tcPr>
          <w:p w:rsidR="003853BC"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59 500  </w:t>
            </w:r>
          </w:p>
        </w:tc>
      </w:tr>
      <w:tr w:rsidR="00BE484F" w:rsidRPr="00BE484F" w:rsidTr="00BE484F">
        <w:tc>
          <w:tcPr>
            <w:tcW w:w="4126" w:type="pct"/>
          </w:tcPr>
          <w:p w:rsidR="00BE484F"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Барлығы </w:t>
            </w:r>
          </w:p>
        </w:tc>
        <w:tc>
          <w:tcPr>
            <w:tcW w:w="874" w:type="pct"/>
          </w:tcPr>
          <w:p w:rsidR="00BE484F" w:rsidRPr="00BE484F" w:rsidRDefault="00BE484F" w:rsidP="00BE484F">
            <w:pPr>
              <w:jc w:val="both"/>
              <w:rPr>
                <w:rFonts w:ascii="Times New Roman" w:eastAsia="Times New Roman" w:hAnsi="Times New Roman" w:cs="Times New Roman"/>
                <w:sz w:val="24"/>
                <w:szCs w:val="24"/>
                <w:lang w:val="kk-KZ" w:eastAsia="ru-RU"/>
              </w:rPr>
            </w:pPr>
            <w:r w:rsidRPr="00BE484F">
              <w:rPr>
                <w:rFonts w:ascii="Times New Roman" w:eastAsia="Times New Roman" w:hAnsi="Times New Roman" w:cs="Times New Roman"/>
                <w:sz w:val="24"/>
                <w:szCs w:val="24"/>
                <w:lang w:val="kk-KZ" w:eastAsia="ru-RU"/>
              </w:rPr>
              <w:t xml:space="preserve">255 000  </w:t>
            </w:r>
          </w:p>
        </w:tc>
      </w:tr>
    </w:tbl>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 Матери</w:t>
      </w:r>
      <w:r w:rsidR="00BE484F">
        <w:rPr>
          <w:rFonts w:ascii="Times New Roman" w:eastAsia="Times New Roman" w:hAnsi="Times New Roman" w:cs="Times New Roman"/>
          <w:sz w:val="28"/>
          <w:szCs w:val="28"/>
          <w:lang w:val="kk-KZ" w:eastAsia="ru-RU"/>
        </w:rPr>
        <w:t>а</w:t>
      </w:r>
      <w:r w:rsidRPr="003853BC">
        <w:rPr>
          <w:rFonts w:ascii="Times New Roman" w:eastAsia="Times New Roman" w:hAnsi="Times New Roman" w:cs="Times New Roman"/>
          <w:sz w:val="28"/>
          <w:szCs w:val="28"/>
          <w:lang w:val="kk-KZ" w:eastAsia="ru-RU"/>
        </w:rPr>
        <w:t xml:space="preserve">лдар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2. өндірістік жұмысшылардың еңбек ақысы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3. ЖӨШ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2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Кəсіпорынның негізгі қызметі- видеокасеталар өндіру. Сату бөлімі, видеофильмді шығарар алдында, нарықты зерттейді, эəне соның қорытындысы бойынша тираж көлемі жоспарланады.  Осыдан соң қажетті материалдарға тапсырыс беріледі: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 Магниталық лента видеокассеталар.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2. Полиграфиялық қораптар.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Қажетті материалдар түскеннен  кейін,  оларға  фильм  жасылып,  олар  қорапқа  салынып, қоймаға  түседі.  Алдағы  мерзімге,  табыстар  мен  шығыстар  сметасы  11700  в/кассет өндіруге құрылған  </w:t>
      </w:r>
    </w:p>
    <w:p w:rsidR="00BE484F"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Табыстар мен шығыстар сметасы, оның нақты орындалуы </w:t>
      </w:r>
    </w:p>
    <w:tbl>
      <w:tblPr>
        <w:tblStyle w:val="a7"/>
        <w:tblW w:w="0" w:type="auto"/>
        <w:tblLook w:val="04A0" w:firstRow="1" w:lastRow="0" w:firstColumn="1" w:lastColumn="0" w:noHBand="0" w:noVBand="1"/>
      </w:tblPr>
      <w:tblGrid>
        <w:gridCol w:w="445"/>
        <w:gridCol w:w="6304"/>
        <w:gridCol w:w="1609"/>
        <w:gridCol w:w="1496"/>
      </w:tblGrid>
      <w:tr w:rsidR="00BE484F" w:rsidRPr="00790F83" w:rsidTr="00790F83">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Көрсеткіштір</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Сома жоспар, а.б. </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Сома нақты, а.б.</w:t>
            </w:r>
          </w:p>
        </w:tc>
      </w:tr>
      <w:tr w:rsidR="00BE484F" w:rsidRPr="00790F83" w:rsidTr="00790F83">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1</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Сатудан табыс</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11700 дана*62 а.б.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11200 дана *70 а.б.</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725000</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784000</w:t>
            </w:r>
          </w:p>
        </w:tc>
      </w:tr>
      <w:tr w:rsidR="00BE484F" w:rsidRPr="00790F83" w:rsidTr="00790F83">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2</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Негізгі материалдар: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а) Видеокасеталар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12700 дана*15 а.б.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12200 дана *15,5 а.б.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lastRenderedPageBreak/>
              <w:t xml:space="preserve">б) Полиграфиялық қораптар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11700 дана *0,6 а.б. </w:t>
            </w: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11200 дана *0,7 а.б. </w:t>
            </w:r>
          </w:p>
        </w:tc>
        <w:tc>
          <w:tcPr>
            <w:tcW w:w="0" w:type="auto"/>
          </w:tcPr>
          <w:p w:rsidR="00790F83" w:rsidRDefault="00790F83" w:rsidP="00790F83">
            <w:pPr>
              <w:jc w:val="both"/>
              <w:rPr>
                <w:rFonts w:ascii="Times New Roman" w:eastAsia="Times New Roman" w:hAnsi="Times New Roman" w:cs="Times New Roman"/>
                <w:sz w:val="24"/>
                <w:szCs w:val="24"/>
                <w:lang w:val="kk-KZ" w:eastAsia="ru-RU"/>
              </w:rPr>
            </w:pP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190500  </w:t>
            </w:r>
          </w:p>
          <w:p w:rsidR="00790F83" w:rsidRDefault="00790F83" w:rsidP="00790F83">
            <w:pPr>
              <w:jc w:val="both"/>
              <w:rPr>
                <w:rFonts w:ascii="Times New Roman" w:eastAsia="Times New Roman" w:hAnsi="Times New Roman" w:cs="Times New Roman"/>
                <w:sz w:val="24"/>
                <w:szCs w:val="24"/>
                <w:lang w:val="kk-KZ" w:eastAsia="ru-RU"/>
              </w:rPr>
            </w:pPr>
          </w:p>
          <w:p w:rsidR="00790F83" w:rsidRDefault="00790F83" w:rsidP="00790F83">
            <w:pPr>
              <w:jc w:val="both"/>
              <w:rPr>
                <w:rFonts w:ascii="Times New Roman" w:eastAsia="Times New Roman" w:hAnsi="Times New Roman" w:cs="Times New Roman"/>
                <w:sz w:val="24"/>
                <w:szCs w:val="24"/>
                <w:lang w:val="kk-KZ" w:eastAsia="ru-RU"/>
              </w:rPr>
            </w:pP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lastRenderedPageBreak/>
              <w:t xml:space="preserve">7020  </w:t>
            </w:r>
          </w:p>
          <w:p w:rsidR="00BE484F" w:rsidRPr="00790F83" w:rsidRDefault="00BE484F" w:rsidP="00790F83">
            <w:pPr>
              <w:jc w:val="both"/>
              <w:rPr>
                <w:rFonts w:ascii="Times New Roman" w:eastAsia="Times New Roman" w:hAnsi="Times New Roman" w:cs="Times New Roman"/>
                <w:sz w:val="24"/>
                <w:szCs w:val="24"/>
                <w:lang w:val="kk-KZ" w:eastAsia="ru-RU"/>
              </w:rPr>
            </w:pPr>
          </w:p>
        </w:tc>
        <w:tc>
          <w:tcPr>
            <w:tcW w:w="0" w:type="auto"/>
          </w:tcPr>
          <w:p w:rsidR="00790F83" w:rsidRDefault="00790F83" w:rsidP="00790F83">
            <w:pPr>
              <w:jc w:val="both"/>
              <w:rPr>
                <w:rFonts w:ascii="Times New Roman" w:eastAsia="Times New Roman" w:hAnsi="Times New Roman" w:cs="Times New Roman"/>
                <w:sz w:val="24"/>
                <w:szCs w:val="24"/>
                <w:lang w:val="kk-KZ" w:eastAsia="ru-RU"/>
              </w:rPr>
            </w:pP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189100  </w:t>
            </w:r>
          </w:p>
          <w:p w:rsidR="00790F83" w:rsidRDefault="00790F83" w:rsidP="00790F83">
            <w:pPr>
              <w:jc w:val="both"/>
              <w:rPr>
                <w:rFonts w:ascii="Times New Roman" w:eastAsia="Times New Roman" w:hAnsi="Times New Roman" w:cs="Times New Roman"/>
                <w:sz w:val="24"/>
                <w:szCs w:val="24"/>
                <w:lang w:val="kk-KZ" w:eastAsia="ru-RU"/>
              </w:rPr>
            </w:pPr>
          </w:p>
          <w:p w:rsidR="00790F83" w:rsidRDefault="00790F83" w:rsidP="00790F83">
            <w:pPr>
              <w:jc w:val="both"/>
              <w:rPr>
                <w:rFonts w:ascii="Times New Roman" w:eastAsia="Times New Roman" w:hAnsi="Times New Roman" w:cs="Times New Roman"/>
                <w:sz w:val="24"/>
                <w:szCs w:val="24"/>
                <w:lang w:val="kk-KZ" w:eastAsia="ru-RU"/>
              </w:rPr>
            </w:pPr>
          </w:p>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lastRenderedPageBreak/>
              <w:t xml:space="preserve">7840  </w:t>
            </w:r>
          </w:p>
          <w:p w:rsidR="00BE484F" w:rsidRPr="00790F83" w:rsidRDefault="00BE484F" w:rsidP="00790F83">
            <w:pPr>
              <w:jc w:val="both"/>
              <w:rPr>
                <w:rFonts w:ascii="Times New Roman" w:eastAsia="Times New Roman" w:hAnsi="Times New Roman" w:cs="Times New Roman"/>
                <w:sz w:val="24"/>
                <w:szCs w:val="24"/>
                <w:lang w:val="kk-KZ" w:eastAsia="ru-RU"/>
              </w:rPr>
            </w:pPr>
          </w:p>
        </w:tc>
      </w:tr>
      <w:tr w:rsidR="00BE484F" w:rsidRPr="00790F83" w:rsidTr="00790F83">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lastRenderedPageBreak/>
              <w:t>3</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Барлығы тікелей материалдар шығыны</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197520</w:t>
            </w:r>
          </w:p>
        </w:tc>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196940</w:t>
            </w:r>
          </w:p>
        </w:tc>
      </w:tr>
      <w:tr w:rsidR="00BE484F" w:rsidRPr="00790F83" w:rsidTr="00790F83">
        <w:tc>
          <w:tcPr>
            <w:tcW w:w="0" w:type="auto"/>
          </w:tcPr>
          <w:p w:rsidR="00BE484F"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4</w:t>
            </w:r>
          </w:p>
        </w:tc>
        <w:tc>
          <w:tcPr>
            <w:tcW w:w="0" w:type="auto"/>
          </w:tcPr>
          <w:p w:rsidR="00790F83" w:rsidRPr="00790F83" w:rsidRDefault="00BE484F"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Негізгі өндірістік жұмысшылардың еңбек ақысы</w:t>
            </w:r>
            <w:r w:rsidR="00790F83" w:rsidRPr="00790F83">
              <w:rPr>
                <w:rFonts w:ascii="Times New Roman" w:eastAsia="Times New Roman" w:hAnsi="Times New Roman" w:cs="Times New Roman"/>
                <w:sz w:val="24"/>
                <w:szCs w:val="24"/>
                <w:lang w:val="kk-KZ" w:eastAsia="ru-RU"/>
              </w:rPr>
              <w:t xml:space="preserve"> З16500ч*23 а.б.   </w:t>
            </w:r>
          </w:p>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16300с*24 а.б.</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379500</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391200</w:t>
            </w:r>
          </w:p>
        </w:tc>
      </w:tr>
      <w:tr w:rsidR="00BE484F" w:rsidRPr="00790F83" w:rsidTr="00790F83">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5</w:t>
            </w:r>
          </w:p>
        </w:tc>
        <w:tc>
          <w:tcPr>
            <w:tcW w:w="0" w:type="auto"/>
          </w:tcPr>
          <w:p w:rsidR="00790F83"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ЖӨШ </w:t>
            </w:r>
          </w:p>
          <w:p w:rsidR="00790F83"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а) ауыспалы шығындар 5 а.б. /с өндірістік жұмысшылар үшін 16500ч*5 а.б. 16300ч*5 а.б.   </w:t>
            </w:r>
          </w:p>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б) тұрақты шығындар 8 а.б. /с өндірістік жұмысшылар үшін 16500ч*8 а.б. 16300ч*8 а.б.   </w:t>
            </w:r>
          </w:p>
        </w:tc>
        <w:tc>
          <w:tcPr>
            <w:tcW w:w="0" w:type="auto"/>
          </w:tcPr>
          <w:p w:rsidR="00790F83" w:rsidRDefault="00790F83" w:rsidP="00790F83">
            <w:pPr>
              <w:jc w:val="both"/>
              <w:rPr>
                <w:rFonts w:ascii="Times New Roman" w:eastAsia="Times New Roman" w:hAnsi="Times New Roman" w:cs="Times New Roman"/>
                <w:sz w:val="24"/>
                <w:szCs w:val="24"/>
                <w:lang w:val="kk-KZ" w:eastAsia="ru-RU"/>
              </w:rPr>
            </w:pPr>
          </w:p>
          <w:p w:rsidR="00790F83"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82500  </w:t>
            </w:r>
          </w:p>
          <w:p w:rsidR="00790F83" w:rsidRDefault="00790F83" w:rsidP="00790F83">
            <w:pPr>
              <w:jc w:val="both"/>
              <w:rPr>
                <w:rFonts w:ascii="Times New Roman" w:eastAsia="Times New Roman" w:hAnsi="Times New Roman" w:cs="Times New Roman"/>
                <w:sz w:val="24"/>
                <w:szCs w:val="24"/>
                <w:lang w:val="kk-KZ" w:eastAsia="ru-RU"/>
              </w:rPr>
            </w:pPr>
          </w:p>
          <w:p w:rsidR="00790F83"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132000  </w:t>
            </w:r>
          </w:p>
          <w:p w:rsidR="00BE484F" w:rsidRPr="00790F83" w:rsidRDefault="00BE484F" w:rsidP="00790F83">
            <w:pPr>
              <w:jc w:val="both"/>
              <w:rPr>
                <w:rFonts w:ascii="Times New Roman" w:eastAsia="Times New Roman" w:hAnsi="Times New Roman" w:cs="Times New Roman"/>
                <w:sz w:val="24"/>
                <w:szCs w:val="24"/>
                <w:lang w:val="kk-KZ" w:eastAsia="ru-RU"/>
              </w:rPr>
            </w:pPr>
          </w:p>
        </w:tc>
        <w:tc>
          <w:tcPr>
            <w:tcW w:w="0" w:type="auto"/>
          </w:tcPr>
          <w:p w:rsidR="00790F83" w:rsidRDefault="00790F83" w:rsidP="00790F83">
            <w:pPr>
              <w:jc w:val="both"/>
              <w:rPr>
                <w:rFonts w:ascii="Times New Roman" w:eastAsia="Times New Roman" w:hAnsi="Times New Roman" w:cs="Times New Roman"/>
                <w:sz w:val="24"/>
                <w:szCs w:val="24"/>
                <w:lang w:val="kk-KZ" w:eastAsia="ru-RU"/>
              </w:rPr>
            </w:pPr>
          </w:p>
          <w:p w:rsidR="00790F83"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81500  </w:t>
            </w:r>
          </w:p>
          <w:p w:rsidR="00790F83" w:rsidRDefault="00790F83" w:rsidP="00790F83">
            <w:pPr>
              <w:jc w:val="both"/>
              <w:rPr>
                <w:rFonts w:ascii="Times New Roman" w:eastAsia="Times New Roman" w:hAnsi="Times New Roman" w:cs="Times New Roman"/>
                <w:sz w:val="24"/>
                <w:szCs w:val="24"/>
                <w:lang w:val="kk-KZ" w:eastAsia="ru-RU"/>
              </w:rPr>
            </w:pPr>
          </w:p>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130400  </w:t>
            </w:r>
          </w:p>
        </w:tc>
      </w:tr>
      <w:tr w:rsidR="00BE484F" w:rsidRPr="00790F83" w:rsidTr="00790F83">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6</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Барлығы шығындар</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791520</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800040</w:t>
            </w:r>
          </w:p>
        </w:tc>
      </w:tr>
      <w:tr w:rsidR="00BE484F" w:rsidRPr="00790F83" w:rsidTr="00790F83">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7</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Пайда</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-66120</w:t>
            </w:r>
          </w:p>
        </w:tc>
        <w:tc>
          <w:tcPr>
            <w:tcW w:w="0" w:type="auto"/>
          </w:tcPr>
          <w:p w:rsidR="00BE484F" w:rsidRPr="00790F83" w:rsidRDefault="00790F83" w:rsidP="00790F83">
            <w:pPr>
              <w:jc w:val="both"/>
              <w:rPr>
                <w:rFonts w:ascii="Times New Roman" w:eastAsia="Times New Roman" w:hAnsi="Times New Roman" w:cs="Times New Roman"/>
                <w:sz w:val="24"/>
                <w:szCs w:val="24"/>
                <w:lang w:val="kk-KZ" w:eastAsia="ru-RU"/>
              </w:rPr>
            </w:pPr>
            <w:r w:rsidRPr="00790F83">
              <w:rPr>
                <w:rFonts w:ascii="Times New Roman" w:eastAsia="Times New Roman" w:hAnsi="Times New Roman" w:cs="Times New Roman"/>
                <w:sz w:val="24"/>
                <w:szCs w:val="24"/>
                <w:lang w:val="kk-KZ" w:eastAsia="ru-RU"/>
              </w:rPr>
              <w:t xml:space="preserve">-16040  </w:t>
            </w:r>
          </w:p>
        </w:tc>
      </w:tr>
    </w:tbl>
    <w:p w:rsidR="00790F83" w:rsidRDefault="00790F83"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ЖӨШ бөлу негізінде өндірістік жұмысшылар  орындыған сағаттар алынды.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 Материлдар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2. өндірістік жұмысшылардың еңбек ақысы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3. ЖӨШ бойынша ауытқуларды анықтау.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3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Жаңа компания компьютерлерді өндіріп шығару үшін құрылған.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Бірінші жылдың ішінде бірлігі 300 ш.б. тұратын 75000 компьютерлер сатылды.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Бірінші  жылдың  соңында  қорлар  қалдығы  15000  дайын  өнім  жəне  10000  бірлік аяқталмаған өндірістен құрылды. Аяқталмаған өндіріс материалдар бойынша толығымен аяқталды, ал еңбек ақымен жанама шығындар бойынша ѕ аяқталды.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Жыл ішінде келесі өндірістік шығындар жасалды: </w:t>
      </w:r>
    </w:p>
    <w:tbl>
      <w:tblPr>
        <w:tblStyle w:val="a7"/>
        <w:tblW w:w="5000" w:type="pct"/>
        <w:tblLook w:val="04A0" w:firstRow="1" w:lastRow="0" w:firstColumn="1" w:lastColumn="0" w:noHBand="0" w:noVBand="1"/>
      </w:tblPr>
      <w:tblGrid>
        <w:gridCol w:w="7834"/>
        <w:gridCol w:w="2020"/>
      </w:tblGrid>
      <w:tr w:rsidR="00F83258" w:rsidRPr="00F83258" w:rsidTr="00F83258">
        <w:tc>
          <w:tcPr>
            <w:tcW w:w="397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Негізгі материалдар  </w:t>
            </w:r>
          </w:p>
        </w:tc>
        <w:tc>
          <w:tcPr>
            <w:tcW w:w="102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3 500 000 </w:t>
            </w:r>
          </w:p>
        </w:tc>
      </w:tr>
      <w:tr w:rsidR="00F83258" w:rsidRPr="00F83258" w:rsidTr="00F83258">
        <w:tc>
          <w:tcPr>
            <w:tcW w:w="397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Негізгі өндірістік жұмысшылардың еңбегі  </w:t>
            </w:r>
          </w:p>
        </w:tc>
        <w:tc>
          <w:tcPr>
            <w:tcW w:w="102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9 750 000 </w:t>
            </w:r>
          </w:p>
        </w:tc>
      </w:tr>
      <w:tr w:rsidR="00F83258" w:rsidRPr="00F83258" w:rsidTr="00F83258">
        <w:tc>
          <w:tcPr>
            <w:tcW w:w="397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Ауыспалы жанама шығындар  </w:t>
            </w:r>
          </w:p>
        </w:tc>
        <w:tc>
          <w:tcPr>
            <w:tcW w:w="102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2 925 000 </w:t>
            </w:r>
          </w:p>
        </w:tc>
      </w:tr>
      <w:tr w:rsidR="00F83258" w:rsidRPr="00F83258" w:rsidTr="00F83258">
        <w:tc>
          <w:tcPr>
            <w:tcW w:w="397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Тұрақты жанама шығындар  </w:t>
            </w:r>
          </w:p>
        </w:tc>
        <w:tc>
          <w:tcPr>
            <w:tcW w:w="1025"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3 900 000 </w:t>
            </w:r>
          </w:p>
        </w:tc>
      </w:tr>
    </w:tbl>
    <w:p w:rsidR="00F83258" w:rsidRPr="003853BC" w:rsidRDefault="00F83258"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Жыл ішіндегі сату бойынша жəне əкімшілік шығындар құрады: </w:t>
      </w:r>
    </w:p>
    <w:tbl>
      <w:tblPr>
        <w:tblStyle w:val="a7"/>
        <w:tblW w:w="5000" w:type="pct"/>
        <w:tblLook w:val="04A0" w:firstRow="1" w:lastRow="0" w:firstColumn="1" w:lastColumn="0" w:noHBand="0" w:noVBand="1"/>
      </w:tblPr>
      <w:tblGrid>
        <w:gridCol w:w="3468"/>
        <w:gridCol w:w="4263"/>
        <w:gridCol w:w="2123"/>
      </w:tblGrid>
      <w:tr w:rsidR="00F83258" w:rsidRPr="00F83258" w:rsidTr="00F83258">
        <w:tc>
          <w:tcPr>
            <w:tcW w:w="1760" w:type="pct"/>
          </w:tcPr>
          <w:p w:rsidR="00F83258" w:rsidRPr="00F83258" w:rsidRDefault="00F83258" w:rsidP="00F83258">
            <w:pPr>
              <w:jc w:val="both"/>
              <w:rPr>
                <w:rFonts w:ascii="Times New Roman" w:eastAsia="Times New Roman" w:hAnsi="Times New Roman" w:cs="Times New Roman"/>
                <w:sz w:val="24"/>
                <w:szCs w:val="24"/>
                <w:lang w:val="kk-KZ" w:eastAsia="ru-RU"/>
              </w:rPr>
            </w:pPr>
          </w:p>
        </w:tc>
        <w:tc>
          <w:tcPr>
            <w:tcW w:w="2163"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Сатылған  өнім  бірлігіне кеткен ауыспалы шығындар</w:t>
            </w:r>
          </w:p>
        </w:tc>
        <w:tc>
          <w:tcPr>
            <w:tcW w:w="1077"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Тұрақты шығындар </w:t>
            </w:r>
          </w:p>
        </w:tc>
      </w:tr>
      <w:tr w:rsidR="00F83258" w:rsidRPr="00F83258" w:rsidTr="00F83258">
        <w:tc>
          <w:tcPr>
            <w:tcW w:w="1760"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Сату бойынша шығындар  </w:t>
            </w:r>
          </w:p>
        </w:tc>
        <w:tc>
          <w:tcPr>
            <w:tcW w:w="2163"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10</w:t>
            </w:r>
          </w:p>
        </w:tc>
        <w:tc>
          <w:tcPr>
            <w:tcW w:w="1077"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2 000 000</w:t>
            </w:r>
          </w:p>
        </w:tc>
      </w:tr>
      <w:tr w:rsidR="00F83258" w:rsidRPr="00F83258" w:rsidTr="00F83258">
        <w:tc>
          <w:tcPr>
            <w:tcW w:w="1760"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 xml:space="preserve">Əкімшілік шығындар  </w:t>
            </w:r>
          </w:p>
        </w:tc>
        <w:tc>
          <w:tcPr>
            <w:tcW w:w="2163"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20</w:t>
            </w:r>
          </w:p>
        </w:tc>
        <w:tc>
          <w:tcPr>
            <w:tcW w:w="1077" w:type="pct"/>
          </w:tcPr>
          <w:p w:rsidR="00F83258" w:rsidRPr="00F83258" w:rsidRDefault="00F83258" w:rsidP="00F83258">
            <w:pPr>
              <w:jc w:val="both"/>
              <w:rPr>
                <w:rFonts w:ascii="Times New Roman" w:eastAsia="Times New Roman" w:hAnsi="Times New Roman" w:cs="Times New Roman"/>
                <w:sz w:val="24"/>
                <w:szCs w:val="24"/>
                <w:lang w:val="kk-KZ" w:eastAsia="ru-RU"/>
              </w:rPr>
            </w:pPr>
            <w:r w:rsidRPr="00F83258">
              <w:rPr>
                <w:rFonts w:ascii="Times New Roman" w:eastAsia="Times New Roman" w:hAnsi="Times New Roman" w:cs="Times New Roman"/>
                <w:sz w:val="24"/>
                <w:szCs w:val="24"/>
                <w:lang w:val="kk-KZ" w:eastAsia="ru-RU"/>
              </w:rPr>
              <w:t>1 500 000</w:t>
            </w:r>
          </w:p>
        </w:tc>
      </w:tr>
    </w:tbl>
    <w:p w:rsidR="00F83258" w:rsidRDefault="00F83258"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Компанияның бірінші жылы алынған табыс туралы есеп беруді құру, егер кəсіпорын: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толық шығындарды бөлу калькуляцияны </w:t>
      </w:r>
      <w:r w:rsidR="00F83258">
        <w:rPr>
          <w:rFonts w:ascii="Times New Roman" w:eastAsia="Times New Roman" w:hAnsi="Times New Roman" w:cs="Times New Roman"/>
          <w:sz w:val="28"/>
          <w:szCs w:val="28"/>
          <w:lang w:val="kk-KZ" w:eastAsia="ru-RU"/>
        </w:rPr>
        <w:t>қолданса</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lastRenderedPageBreak/>
        <w:t xml:space="preserve">•  ауыспалы шығындар бойынша калькуляцияны қолданса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4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Төменде  бір  өнім  өндеріп  шығаратын  компанияның  сметалық  жəне  нормативтік шығындар туралы ақпарат берілді.  </w:t>
      </w:r>
    </w:p>
    <w:tbl>
      <w:tblPr>
        <w:tblStyle w:val="a7"/>
        <w:tblW w:w="5000" w:type="pct"/>
        <w:tblLook w:val="04A0" w:firstRow="1" w:lastRow="0" w:firstColumn="1" w:lastColumn="0" w:noHBand="0" w:noVBand="1"/>
      </w:tblPr>
      <w:tblGrid>
        <w:gridCol w:w="7071"/>
        <w:gridCol w:w="2783"/>
      </w:tblGrid>
      <w:tr w:rsidR="00207F52" w:rsidRPr="00D251AD" w:rsidTr="00D251AD">
        <w:tc>
          <w:tcPr>
            <w:tcW w:w="3588" w:type="pct"/>
          </w:tcPr>
          <w:p w:rsidR="00207F52" w:rsidRPr="00D251AD" w:rsidRDefault="00207F52" w:rsidP="00D251AD">
            <w:pPr>
              <w:jc w:val="both"/>
              <w:rPr>
                <w:rFonts w:ascii="Times New Roman" w:eastAsia="Times New Roman" w:hAnsi="Times New Roman" w:cs="Times New Roman"/>
                <w:sz w:val="24"/>
                <w:szCs w:val="24"/>
                <w:lang w:val="kk-KZ" w:eastAsia="ru-RU"/>
              </w:rPr>
            </w:pPr>
          </w:p>
        </w:tc>
        <w:tc>
          <w:tcPr>
            <w:tcW w:w="1412" w:type="pct"/>
          </w:tcPr>
          <w:p w:rsidR="00207F52" w:rsidRPr="00D251AD" w:rsidRDefault="00207F52"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өнім бірлігіне ш.б.</w:t>
            </w:r>
          </w:p>
        </w:tc>
      </w:tr>
      <w:tr w:rsidR="00207F52" w:rsidRPr="00D251AD" w:rsidTr="00D251AD">
        <w:tc>
          <w:tcPr>
            <w:tcW w:w="3588" w:type="pct"/>
          </w:tcPr>
          <w:p w:rsidR="00207F52" w:rsidRPr="00D251AD" w:rsidRDefault="00207F52"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Сату бағасы  </w:t>
            </w:r>
          </w:p>
        </w:tc>
        <w:tc>
          <w:tcPr>
            <w:tcW w:w="1412" w:type="pct"/>
          </w:tcPr>
          <w:p w:rsidR="00207F52" w:rsidRPr="00D251AD" w:rsidRDefault="00207F52"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45,0 </w:t>
            </w:r>
          </w:p>
        </w:tc>
      </w:tr>
      <w:tr w:rsidR="00207F52" w:rsidRPr="00D251AD" w:rsidTr="00D251AD">
        <w:tc>
          <w:tcPr>
            <w:tcW w:w="3588" w:type="pct"/>
          </w:tcPr>
          <w:p w:rsidR="00207F52" w:rsidRPr="00D251AD" w:rsidRDefault="00207F52"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Негізгі материалдарға кеткен шығын</w:t>
            </w:r>
          </w:p>
        </w:tc>
        <w:tc>
          <w:tcPr>
            <w:tcW w:w="1412" w:type="pct"/>
          </w:tcPr>
          <w:p w:rsidR="00207F52" w:rsidRPr="00D251AD" w:rsidRDefault="00207F52"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10,0</w:t>
            </w:r>
          </w:p>
        </w:tc>
      </w:tr>
      <w:tr w:rsidR="00207F52" w:rsidRPr="00D251AD" w:rsidTr="00D251AD">
        <w:tc>
          <w:tcPr>
            <w:tcW w:w="3588" w:type="pct"/>
          </w:tcPr>
          <w:p w:rsidR="00207F52"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Негізгі  өндірістік  жұмысшылардың  еңбек ақысы </w:t>
            </w:r>
          </w:p>
        </w:tc>
        <w:tc>
          <w:tcPr>
            <w:tcW w:w="1412" w:type="pct"/>
          </w:tcPr>
          <w:p w:rsidR="00207F52"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4,0 </w:t>
            </w:r>
          </w:p>
        </w:tc>
      </w:tr>
      <w:tr w:rsidR="00D251AD" w:rsidRPr="00D251AD" w:rsidTr="00D251AD">
        <w:tc>
          <w:tcPr>
            <w:tcW w:w="3588"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Ауыспалы жанама шығындар  </w:t>
            </w:r>
          </w:p>
        </w:tc>
        <w:tc>
          <w:tcPr>
            <w:tcW w:w="1412"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2,5 </w:t>
            </w:r>
          </w:p>
        </w:tc>
      </w:tr>
    </w:tbl>
    <w:p w:rsidR="00207F52" w:rsidRPr="003853BC" w:rsidRDefault="00207F52"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Сметалық тұрақты өндірістік жанама шығындар- 400 000 ш.б.  жылына. Жылына өндірістің нормативті деңгейі 320 000 бірлікке  тең.  Сатумен жəне дистрибюциямен байланысты сметалық шығындар: </w:t>
      </w:r>
    </w:p>
    <w:tbl>
      <w:tblPr>
        <w:tblStyle w:val="a7"/>
        <w:tblW w:w="5000" w:type="pct"/>
        <w:tblLook w:val="04A0" w:firstRow="1" w:lastRow="0" w:firstColumn="1" w:lastColumn="0" w:noHBand="0" w:noVBand="1"/>
      </w:tblPr>
      <w:tblGrid>
        <w:gridCol w:w="4927"/>
        <w:gridCol w:w="4927"/>
      </w:tblGrid>
      <w:tr w:rsidR="00D251AD" w:rsidRPr="00884546" w:rsidTr="00D251AD">
        <w:tc>
          <w:tcPr>
            <w:tcW w:w="2500"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Ауыспалы шығындар  </w:t>
            </w:r>
          </w:p>
        </w:tc>
        <w:tc>
          <w:tcPr>
            <w:tcW w:w="2500"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Сатылған өнім бірлігіне 1,5 ш.б.</w:t>
            </w:r>
          </w:p>
        </w:tc>
      </w:tr>
      <w:tr w:rsidR="00D251AD" w:rsidRPr="00D251AD" w:rsidTr="00D251AD">
        <w:tc>
          <w:tcPr>
            <w:tcW w:w="2500"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Тұрақты шығындар  </w:t>
            </w:r>
          </w:p>
        </w:tc>
        <w:tc>
          <w:tcPr>
            <w:tcW w:w="2500" w:type="pct"/>
          </w:tcPr>
          <w:p w:rsidR="00D251AD" w:rsidRPr="00D251AD" w:rsidRDefault="00D251AD" w:rsidP="00D251AD">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Жылына 80 000 ш.б. </w:t>
            </w:r>
          </w:p>
        </w:tc>
      </w:tr>
    </w:tbl>
    <w:p w:rsidR="00D251AD" w:rsidRPr="003853BC" w:rsidRDefault="00D251AD" w:rsidP="003853BC">
      <w:pPr>
        <w:spacing w:after="0" w:line="240" w:lineRule="auto"/>
        <w:ind w:firstLine="709"/>
        <w:jc w:val="both"/>
        <w:rPr>
          <w:rFonts w:ascii="Times New Roman" w:eastAsia="Times New Roman" w:hAnsi="Times New Roman" w:cs="Times New Roman"/>
          <w:sz w:val="28"/>
          <w:szCs w:val="28"/>
          <w:lang w:val="kk-KZ" w:eastAsia="ru-RU"/>
        </w:rPr>
      </w:pPr>
    </w:p>
    <w:p w:rsidR="00D251AD"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Сметалық əкімшілік шығындары-жылына 120 000 ш.б.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Келесі жылдың бірінші жəне екінші кварталына өндіру жəне сату көлемінің  күтілетін динамикасы берілді. </w:t>
      </w:r>
    </w:p>
    <w:tbl>
      <w:tblPr>
        <w:tblStyle w:val="a7"/>
        <w:tblW w:w="0" w:type="auto"/>
        <w:tblLook w:val="04A0" w:firstRow="1" w:lastRow="0" w:firstColumn="1" w:lastColumn="0" w:noHBand="0" w:noVBand="1"/>
      </w:tblPr>
      <w:tblGrid>
        <w:gridCol w:w="3190"/>
        <w:gridCol w:w="3190"/>
        <w:gridCol w:w="3191"/>
      </w:tblGrid>
      <w:tr w:rsidR="00D251AD" w:rsidRPr="00D251AD" w:rsidTr="00D251AD">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p>
        </w:tc>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 xml:space="preserve">1 квартал  </w:t>
            </w:r>
          </w:p>
        </w:tc>
        <w:tc>
          <w:tcPr>
            <w:tcW w:w="3191"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2 квартал</w:t>
            </w:r>
          </w:p>
        </w:tc>
      </w:tr>
      <w:tr w:rsidR="00D251AD" w:rsidRPr="00D251AD" w:rsidTr="00D251AD">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Сату, бірліктер</w:t>
            </w:r>
          </w:p>
        </w:tc>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60 000</w:t>
            </w:r>
          </w:p>
        </w:tc>
        <w:tc>
          <w:tcPr>
            <w:tcW w:w="3191"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90 000</w:t>
            </w:r>
          </w:p>
        </w:tc>
      </w:tr>
      <w:tr w:rsidR="00D251AD" w:rsidRPr="00D251AD" w:rsidTr="00D251AD">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Өндіріс, бірліктер</w:t>
            </w:r>
          </w:p>
        </w:tc>
        <w:tc>
          <w:tcPr>
            <w:tcW w:w="3190"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70 000</w:t>
            </w:r>
          </w:p>
        </w:tc>
        <w:tc>
          <w:tcPr>
            <w:tcW w:w="3191" w:type="dxa"/>
          </w:tcPr>
          <w:p w:rsidR="00D251AD" w:rsidRPr="00D251AD" w:rsidRDefault="00D251AD" w:rsidP="003853BC">
            <w:pPr>
              <w:jc w:val="both"/>
              <w:rPr>
                <w:rFonts w:ascii="Times New Roman" w:eastAsia="Times New Roman" w:hAnsi="Times New Roman" w:cs="Times New Roman"/>
                <w:sz w:val="24"/>
                <w:szCs w:val="24"/>
                <w:lang w:val="kk-KZ" w:eastAsia="ru-RU"/>
              </w:rPr>
            </w:pPr>
            <w:r w:rsidRPr="00D251AD">
              <w:rPr>
                <w:rFonts w:ascii="Times New Roman" w:eastAsia="Times New Roman" w:hAnsi="Times New Roman" w:cs="Times New Roman"/>
                <w:sz w:val="24"/>
                <w:szCs w:val="24"/>
                <w:lang w:val="kk-KZ" w:eastAsia="ru-RU"/>
              </w:rPr>
              <w:t>100 000</w:t>
            </w:r>
          </w:p>
        </w:tc>
      </w:tr>
    </w:tbl>
    <w:p w:rsidR="00D251AD" w:rsidRPr="003853BC" w:rsidRDefault="00D251AD"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Келесі жылдың 1 қантарында дайын өнім қоры болмайды деп күтіледі.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А. Екі кварталға табыс туралы есеп беруді құру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  Ауыспалы шығындар бойынша калькуляцияны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  Толық шығындар калькуляцияны қолданып</w:t>
      </w:r>
      <w:r w:rsidR="00D251AD">
        <w:rPr>
          <w:rFonts w:ascii="Times New Roman" w:eastAsia="Times New Roman" w:hAnsi="Times New Roman" w:cs="Times New Roman"/>
          <w:sz w:val="28"/>
          <w:szCs w:val="28"/>
          <w:lang w:val="kk-KZ" w:eastAsia="ru-RU"/>
        </w:rPr>
        <w:t>:</w:t>
      </w: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Б. А пункті бойынша анықтаған табысты дəлелдеңіз.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В. Нақты жанама шығындар 102 400 ш.б., нақты өндіріс 74 000 бірлік құрады деп болжамдап, келесі жылдың бірінші кварталына өндірістік жанама  шығындар бойынша бақылау шотын құру.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5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Кестені толықтыру </w:t>
      </w:r>
    </w:p>
    <w:tbl>
      <w:tblPr>
        <w:tblStyle w:val="a7"/>
        <w:tblW w:w="0" w:type="auto"/>
        <w:tblLook w:val="04A0" w:firstRow="1" w:lastRow="0" w:firstColumn="1" w:lastColumn="0" w:noHBand="0" w:noVBand="1"/>
      </w:tblPr>
      <w:tblGrid>
        <w:gridCol w:w="1482"/>
        <w:gridCol w:w="1534"/>
        <w:gridCol w:w="1474"/>
        <w:gridCol w:w="1817"/>
        <w:gridCol w:w="1534"/>
        <w:gridCol w:w="2013"/>
      </w:tblGrid>
      <w:tr w:rsidR="00D251AD" w:rsidTr="00D251AD">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А</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Б</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В</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Г</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Д</w:t>
            </w:r>
          </w:p>
        </w:tc>
        <w:tc>
          <w:tcPr>
            <w:tcW w:w="1596"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Е</w:t>
            </w:r>
          </w:p>
        </w:tc>
      </w:tr>
      <w:tr w:rsidR="00D251AD" w:rsidTr="00D251AD">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Бірлігінің сату бағасы</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Өнім бірлігіне кеткен ауыспалы шығындар</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Сатылған өнім бірлігінің жалпы саны</w:t>
            </w:r>
          </w:p>
        </w:tc>
        <w:tc>
          <w:tcPr>
            <w:tcW w:w="1595" w:type="dxa"/>
          </w:tcPr>
          <w:p w:rsidR="00D251AD" w:rsidRPr="003853BC" w:rsidRDefault="00D251AD" w:rsidP="00D251AD">
            <w:pPr>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Маржиналды табыс </w:t>
            </w:r>
          </w:p>
          <w:p w:rsidR="00D251AD" w:rsidRDefault="00D251AD" w:rsidP="003853BC">
            <w:pPr>
              <w:jc w:val="both"/>
              <w:rPr>
                <w:rFonts w:ascii="Times New Roman" w:eastAsia="Times New Roman" w:hAnsi="Times New Roman" w:cs="Times New Roman"/>
                <w:sz w:val="28"/>
                <w:szCs w:val="28"/>
                <w:lang w:val="kk-KZ" w:eastAsia="ru-RU"/>
              </w:rPr>
            </w:pPr>
          </w:p>
        </w:tc>
        <w:tc>
          <w:tcPr>
            <w:tcW w:w="1595" w:type="dxa"/>
          </w:tcPr>
          <w:p w:rsidR="00D251AD" w:rsidRPr="003853BC" w:rsidRDefault="00D251AD" w:rsidP="00D251AD">
            <w:pPr>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Жалпы тұрақты шығындар </w:t>
            </w:r>
          </w:p>
          <w:p w:rsidR="00D251AD" w:rsidRDefault="00D251AD" w:rsidP="003853BC">
            <w:pPr>
              <w:jc w:val="both"/>
              <w:rPr>
                <w:rFonts w:ascii="Times New Roman" w:eastAsia="Times New Roman" w:hAnsi="Times New Roman" w:cs="Times New Roman"/>
                <w:sz w:val="28"/>
                <w:szCs w:val="28"/>
                <w:lang w:val="kk-KZ" w:eastAsia="ru-RU"/>
              </w:rPr>
            </w:pPr>
          </w:p>
        </w:tc>
        <w:tc>
          <w:tcPr>
            <w:tcW w:w="1596" w:type="dxa"/>
          </w:tcPr>
          <w:p w:rsidR="00D251AD" w:rsidRPr="003853BC" w:rsidRDefault="00D251AD" w:rsidP="00D251AD">
            <w:pPr>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Операциондық табыс </w:t>
            </w:r>
          </w:p>
          <w:p w:rsidR="00D251AD" w:rsidRDefault="00D251AD" w:rsidP="003853BC">
            <w:pPr>
              <w:jc w:val="both"/>
              <w:rPr>
                <w:rFonts w:ascii="Times New Roman" w:eastAsia="Times New Roman" w:hAnsi="Times New Roman" w:cs="Times New Roman"/>
                <w:sz w:val="28"/>
                <w:szCs w:val="28"/>
                <w:lang w:val="kk-KZ" w:eastAsia="ru-RU"/>
              </w:rPr>
            </w:pPr>
          </w:p>
        </w:tc>
      </w:tr>
      <w:tr w:rsidR="00D251AD" w:rsidTr="00D251AD">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ш.б.  </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ш.б.  </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бірліктер</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ш.б.  </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ш.б.  </w:t>
            </w:r>
          </w:p>
        </w:tc>
        <w:tc>
          <w:tcPr>
            <w:tcW w:w="1596"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ш.б.</w:t>
            </w:r>
          </w:p>
        </w:tc>
      </w:tr>
      <w:tr w:rsidR="00D251AD" w:rsidTr="00D251AD">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20</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14</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120 000</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p>
        </w:tc>
        <w:tc>
          <w:tcPr>
            <w:tcW w:w="1596" w:type="dxa"/>
          </w:tcPr>
          <w:p w:rsidR="00D251AD" w:rsidRDefault="00D251AD"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10 000</w:t>
            </w:r>
          </w:p>
        </w:tc>
      </w:tr>
      <w:tr w:rsidR="00D251AD" w:rsidTr="00D251AD">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lastRenderedPageBreak/>
              <w:t>30</w:t>
            </w:r>
          </w:p>
        </w:tc>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20</w:t>
            </w:r>
          </w:p>
        </w:tc>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70 000</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p>
        </w:tc>
        <w:tc>
          <w:tcPr>
            <w:tcW w:w="1596"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15 000</w:t>
            </w:r>
          </w:p>
        </w:tc>
      </w:tr>
      <w:tr w:rsidR="00D251AD" w:rsidTr="00D251AD">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25</w:t>
            </w:r>
          </w:p>
        </w:tc>
        <w:tc>
          <w:tcPr>
            <w:tcW w:w="1595" w:type="dxa"/>
          </w:tcPr>
          <w:p w:rsidR="00D251AD" w:rsidRDefault="00D251AD" w:rsidP="003853BC">
            <w:pPr>
              <w:jc w:val="both"/>
              <w:rPr>
                <w:rFonts w:ascii="Times New Roman" w:eastAsia="Times New Roman" w:hAnsi="Times New Roman" w:cs="Times New Roman"/>
                <w:sz w:val="28"/>
                <w:szCs w:val="28"/>
                <w:lang w:val="kk-KZ" w:eastAsia="ru-RU"/>
              </w:rPr>
            </w:pPr>
          </w:p>
        </w:tc>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180</w:t>
            </w:r>
            <w:r>
              <w:rPr>
                <w:rFonts w:ascii="Times New Roman" w:eastAsia="Times New Roman" w:hAnsi="Times New Roman" w:cs="Times New Roman"/>
                <w:sz w:val="28"/>
                <w:szCs w:val="28"/>
                <w:lang w:val="kk-KZ" w:eastAsia="ru-RU"/>
              </w:rPr>
              <w:t> </w:t>
            </w:r>
            <w:r w:rsidRPr="003853BC">
              <w:rPr>
                <w:rFonts w:ascii="Times New Roman" w:eastAsia="Times New Roman" w:hAnsi="Times New Roman" w:cs="Times New Roman"/>
                <w:sz w:val="28"/>
                <w:szCs w:val="28"/>
                <w:lang w:val="kk-KZ" w:eastAsia="ru-RU"/>
              </w:rPr>
              <w:t>000</w:t>
            </w:r>
          </w:p>
        </w:tc>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900</w:t>
            </w:r>
            <w:r>
              <w:rPr>
                <w:rFonts w:ascii="Times New Roman" w:eastAsia="Times New Roman" w:hAnsi="Times New Roman" w:cs="Times New Roman"/>
                <w:sz w:val="28"/>
                <w:szCs w:val="28"/>
                <w:lang w:val="kk-KZ" w:eastAsia="ru-RU"/>
              </w:rPr>
              <w:t> </w:t>
            </w:r>
            <w:r w:rsidRPr="003853BC">
              <w:rPr>
                <w:rFonts w:ascii="Times New Roman" w:eastAsia="Times New Roman" w:hAnsi="Times New Roman" w:cs="Times New Roman"/>
                <w:sz w:val="28"/>
                <w:szCs w:val="28"/>
                <w:lang w:val="kk-KZ" w:eastAsia="ru-RU"/>
              </w:rPr>
              <w:t>000</w:t>
            </w:r>
          </w:p>
        </w:tc>
        <w:tc>
          <w:tcPr>
            <w:tcW w:w="1595" w:type="dxa"/>
          </w:tcPr>
          <w:p w:rsidR="00D251AD"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800 000</w:t>
            </w:r>
          </w:p>
        </w:tc>
        <w:tc>
          <w:tcPr>
            <w:tcW w:w="1596" w:type="dxa"/>
          </w:tcPr>
          <w:p w:rsidR="00D251AD" w:rsidRDefault="00D251AD" w:rsidP="003853BC">
            <w:pPr>
              <w:jc w:val="both"/>
              <w:rPr>
                <w:rFonts w:ascii="Times New Roman" w:eastAsia="Times New Roman" w:hAnsi="Times New Roman" w:cs="Times New Roman"/>
                <w:sz w:val="28"/>
                <w:szCs w:val="28"/>
                <w:lang w:val="kk-KZ" w:eastAsia="ru-RU"/>
              </w:rPr>
            </w:pPr>
          </w:p>
        </w:tc>
      </w:tr>
      <w:tr w:rsidR="00E32122" w:rsidTr="00D251AD">
        <w:tc>
          <w:tcPr>
            <w:tcW w:w="1595" w:type="dxa"/>
          </w:tcPr>
          <w:p w:rsidR="00E32122" w:rsidRPr="003853BC" w:rsidRDefault="00E32122" w:rsidP="003853BC">
            <w:pPr>
              <w:jc w:val="both"/>
              <w:rPr>
                <w:rFonts w:ascii="Times New Roman" w:eastAsia="Times New Roman" w:hAnsi="Times New Roman" w:cs="Times New Roman"/>
                <w:sz w:val="28"/>
                <w:szCs w:val="28"/>
                <w:lang w:val="kk-KZ" w:eastAsia="ru-RU"/>
              </w:rPr>
            </w:pPr>
          </w:p>
        </w:tc>
        <w:tc>
          <w:tcPr>
            <w:tcW w:w="159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10</w:t>
            </w:r>
          </w:p>
        </w:tc>
        <w:tc>
          <w:tcPr>
            <w:tcW w:w="1595" w:type="dxa"/>
          </w:tcPr>
          <w:p w:rsidR="00E32122" w:rsidRPr="003853BC"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150</w:t>
            </w:r>
            <w:r>
              <w:rPr>
                <w:rFonts w:ascii="Times New Roman" w:eastAsia="Times New Roman" w:hAnsi="Times New Roman" w:cs="Times New Roman"/>
                <w:sz w:val="28"/>
                <w:szCs w:val="28"/>
                <w:lang w:val="kk-KZ" w:eastAsia="ru-RU"/>
              </w:rPr>
              <w:t> </w:t>
            </w:r>
            <w:r w:rsidRPr="003853BC">
              <w:rPr>
                <w:rFonts w:ascii="Times New Roman" w:eastAsia="Times New Roman" w:hAnsi="Times New Roman" w:cs="Times New Roman"/>
                <w:sz w:val="28"/>
                <w:szCs w:val="28"/>
                <w:lang w:val="kk-KZ" w:eastAsia="ru-RU"/>
              </w:rPr>
              <w:t>000</w:t>
            </w:r>
          </w:p>
        </w:tc>
        <w:tc>
          <w:tcPr>
            <w:tcW w:w="1595" w:type="dxa"/>
          </w:tcPr>
          <w:p w:rsidR="00E32122" w:rsidRPr="003853BC"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300</w:t>
            </w:r>
            <w:r>
              <w:rPr>
                <w:rFonts w:ascii="Times New Roman" w:eastAsia="Times New Roman" w:hAnsi="Times New Roman" w:cs="Times New Roman"/>
                <w:sz w:val="28"/>
                <w:szCs w:val="28"/>
                <w:lang w:val="kk-KZ" w:eastAsia="ru-RU"/>
              </w:rPr>
              <w:t> </w:t>
            </w:r>
            <w:r w:rsidRPr="003853BC">
              <w:rPr>
                <w:rFonts w:ascii="Times New Roman" w:eastAsia="Times New Roman" w:hAnsi="Times New Roman" w:cs="Times New Roman"/>
                <w:sz w:val="28"/>
                <w:szCs w:val="28"/>
                <w:lang w:val="kk-KZ" w:eastAsia="ru-RU"/>
              </w:rPr>
              <w:t>000</w:t>
            </w:r>
          </w:p>
        </w:tc>
        <w:tc>
          <w:tcPr>
            <w:tcW w:w="1595" w:type="dxa"/>
          </w:tcPr>
          <w:p w:rsidR="00E32122" w:rsidRPr="003853BC"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220 000</w:t>
            </w:r>
          </w:p>
        </w:tc>
        <w:tc>
          <w:tcPr>
            <w:tcW w:w="1596" w:type="dxa"/>
          </w:tcPr>
          <w:p w:rsidR="00E32122" w:rsidRDefault="00E32122" w:rsidP="003853BC">
            <w:pPr>
              <w:jc w:val="both"/>
              <w:rPr>
                <w:rFonts w:ascii="Times New Roman" w:eastAsia="Times New Roman" w:hAnsi="Times New Roman" w:cs="Times New Roman"/>
                <w:sz w:val="28"/>
                <w:szCs w:val="28"/>
                <w:lang w:val="kk-KZ" w:eastAsia="ru-RU"/>
              </w:rPr>
            </w:pPr>
          </w:p>
        </w:tc>
      </w:tr>
    </w:tbl>
    <w:p w:rsidR="00D251AD" w:rsidRPr="003853BC" w:rsidRDefault="00D251AD"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Есеп 6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Компания керамикалық бұйымдарды өндіреді. </w:t>
      </w:r>
    </w:p>
    <w:p w:rsidR="003853BC" w:rsidRDefault="00E32122" w:rsidP="003853BC">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Ө</w:t>
      </w:r>
      <w:r w:rsidR="003853BC" w:rsidRPr="003853BC">
        <w:rPr>
          <w:rFonts w:ascii="Times New Roman" w:eastAsia="Times New Roman" w:hAnsi="Times New Roman" w:cs="Times New Roman"/>
          <w:sz w:val="28"/>
          <w:szCs w:val="28"/>
          <w:lang w:val="kk-KZ" w:eastAsia="ru-RU"/>
        </w:rPr>
        <w:t xml:space="preserve">нім бірлігінің сату бағасы 12 ш.б. Өнім бірлігіне келесі шығындар жұмсалды: </w:t>
      </w:r>
    </w:p>
    <w:tbl>
      <w:tblPr>
        <w:tblStyle w:val="a7"/>
        <w:tblW w:w="0" w:type="auto"/>
        <w:tblLook w:val="04A0" w:firstRow="1" w:lastRow="0" w:firstColumn="1" w:lastColumn="0" w:noHBand="0" w:noVBand="1"/>
      </w:tblPr>
      <w:tblGrid>
        <w:gridCol w:w="4785"/>
        <w:gridCol w:w="4786"/>
      </w:tblGrid>
      <w:tr w:rsidR="00E32122" w:rsidTr="00E32122">
        <w:tc>
          <w:tcPr>
            <w:tcW w:w="478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Негізгі материалдар  </w:t>
            </w:r>
          </w:p>
        </w:tc>
        <w:tc>
          <w:tcPr>
            <w:tcW w:w="4786"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w:t>
            </w:r>
          </w:p>
        </w:tc>
      </w:tr>
      <w:tr w:rsidR="00E32122" w:rsidTr="00E32122">
        <w:tc>
          <w:tcPr>
            <w:tcW w:w="478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Негізгі еңбек ақы  </w:t>
            </w:r>
          </w:p>
        </w:tc>
        <w:tc>
          <w:tcPr>
            <w:tcW w:w="4786"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1</w:t>
            </w:r>
          </w:p>
        </w:tc>
      </w:tr>
      <w:tr w:rsidR="00E32122" w:rsidTr="00E32122">
        <w:tc>
          <w:tcPr>
            <w:tcW w:w="478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Ауыспалы жанама шығындар  </w:t>
            </w:r>
          </w:p>
        </w:tc>
        <w:tc>
          <w:tcPr>
            <w:tcW w:w="4786"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w:t>
            </w:r>
          </w:p>
        </w:tc>
      </w:tr>
      <w:tr w:rsidR="00E32122" w:rsidTr="00E32122">
        <w:tc>
          <w:tcPr>
            <w:tcW w:w="478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Тұрақты жанама шығындар</w:t>
            </w:r>
          </w:p>
        </w:tc>
        <w:tc>
          <w:tcPr>
            <w:tcW w:w="4786"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3</w:t>
            </w:r>
          </w:p>
        </w:tc>
      </w:tr>
      <w:tr w:rsidR="00E32122" w:rsidTr="00E32122">
        <w:tc>
          <w:tcPr>
            <w:tcW w:w="4785"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Барлығы</w:t>
            </w:r>
          </w:p>
        </w:tc>
        <w:tc>
          <w:tcPr>
            <w:tcW w:w="4786" w:type="dxa"/>
          </w:tcPr>
          <w:p w:rsidR="00E32122"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8</w:t>
            </w:r>
          </w:p>
        </w:tc>
      </w:tr>
      <w:tr w:rsidR="00E32122" w:rsidTr="00E32122">
        <w:tc>
          <w:tcPr>
            <w:tcW w:w="4785" w:type="dxa"/>
          </w:tcPr>
          <w:p w:rsidR="00E32122" w:rsidRPr="003853BC"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Əкімшілік шығындар</w:t>
            </w:r>
          </w:p>
        </w:tc>
        <w:tc>
          <w:tcPr>
            <w:tcW w:w="4786" w:type="dxa"/>
          </w:tcPr>
          <w:p w:rsidR="00E32122" w:rsidRPr="003853BC" w:rsidRDefault="00E32122" w:rsidP="003853BC">
            <w:pPr>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Жылына 20 ш.б.</w:t>
            </w:r>
          </w:p>
        </w:tc>
      </w:tr>
    </w:tbl>
    <w:p w:rsidR="00E32122" w:rsidRPr="003853BC" w:rsidRDefault="00E32122"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Қосымша ақпарат: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Өнім  бірлігіне  кеткен  тұрақты  жанама  шығындар  жоспарлы  өндіріс  көлемі  негізінде есептелген. Жоспарлы өндіріс көлемі жылына 90 бірлік. Мерзім басында қорлар қалдығы болған жоқ. </w:t>
      </w:r>
    </w:p>
    <w:p w:rsid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Соңғы үш жылда  компания  керамикалық  өнімдірді  өндіруде келесі  қорытындыларға жетті: </w:t>
      </w:r>
    </w:p>
    <w:tbl>
      <w:tblPr>
        <w:tblStyle w:val="a7"/>
        <w:tblW w:w="5000" w:type="pct"/>
        <w:tblLook w:val="04A0" w:firstRow="1" w:lastRow="0" w:firstColumn="1" w:lastColumn="0" w:noHBand="0" w:noVBand="1"/>
      </w:tblPr>
      <w:tblGrid>
        <w:gridCol w:w="6642"/>
        <w:gridCol w:w="1005"/>
        <w:gridCol w:w="1202"/>
        <w:gridCol w:w="1005"/>
      </w:tblGrid>
      <w:tr w:rsidR="00E32122" w:rsidRPr="00E32122" w:rsidTr="00E32122">
        <w:tc>
          <w:tcPr>
            <w:tcW w:w="337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Жылдар</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1</w:t>
            </w:r>
          </w:p>
        </w:tc>
        <w:tc>
          <w:tcPr>
            <w:tcW w:w="6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2</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3</w:t>
            </w:r>
          </w:p>
        </w:tc>
      </w:tr>
      <w:tr w:rsidR="00E32122" w:rsidRPr="00E32122" w:rsidTr="00E32122">
        <w:tc>
          <w:tcPr>
            <w:tcW w:w="337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 xml:space="preserve">Мерзім  басындағы қалдық, бірліктер </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c>
          <w:tcPr>
            <w:tcW w:w="6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r>
      <w:tr w:rsidR="00E32122" w:rsidRPr="00E32122" w:rsidTr="00E32122">
        <w:tc>
          <w:tcPr>
            <w:tcW w:w="337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Өндірілді, бірліктер</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100</w:t>
            </w:r>
          </w:p>
        </w:tc>
        <w:tc>
          <w:tcPr>
            <w:tcW w:w="6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110</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90</w:t>
            </w:r>
          </w:p>
        </w:tc>
      </w:tr>
      <w:tr w:rsidR="00E32122" w:rsidRPr="00E32122" w:rsidTr="00E32122">
        <w:tc>
          <w:tcPr>
            <w:tcW w:w="337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Сатылды, бірліктер</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(90)</w:t>
            </w:r>
          </w:p>
        </w:tc>
        <w:tc>
          <w:tcPr>
            <w:tcW w:w="6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(110)</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(95)</w:t>
            </w:r>
          </w:p>
        </w:tc>
      </w:tr>
      <w:tr w:rsidR="00E32122" w:rsidRPr="00E32122" w:rsidTr="00E32122">
        <w:tc>
          <w:tcPr>
            <w:tcW w:w="3370" w:type="pct"/>
          </w:tcPr>
          <w:p w:rsidR="00E32122" w:rsidRPr="00E32122" w:rsidRDefault="00E32122" w:rsidP="00E32122">
            <w:pPr>
              <w:jc w:val="both"/>
              <w:rPr>
                <w:rFonts w:ascii="Times New Roman" w:eastAsia="Times New Roman" w:hAnsi="Times New Roman" w:cs="Times New Roman"/>
                <w:sz w:val="24"/>
                <w:szCs w:val="24"/>
                <w:lang w:val="kk-KZ" w:eastAsia="ru-RU"/>
              </w:rPr>
            </w:pPr>
            <w:r w:rsidRPr="00E32122">
              <w:rPr>
                <w:rFonts w:ascii="Times New Roman" w:eastAsia="Times New Roman" w:hAnsi="Times New Roman" w:cs="Times New Roman"/>
                <w:sz w:val="24"/>
                <w:szCs w:val="24"/>
                <w:lang w:val="kk-KZ" w:eastAsia="ru-RU"/>
              </w:rPr>
              <w:t>Мерзім соңындағы қалдық, бірліктер</w:t>
            </w: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c>
          <w:tcPr>
            <w:tcW w:w="6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c>
          <w:tcPr>
            <w:tcW w:w="510" w:type="pct"/>
          </w:tcPr>
          <w:p w:rsidR="00E32122" w:rsidRPr="00E32122" w:rsidRDefault="00E32122" w:rsidP="00E32122">
            <w:pPr>
              <w:jc w:val="both"/>
              <w:rPr>
                <w:rFonts w:ascii="Times New Roman" w:eastAsia="Times New Roman" w:hAnsi="Times New Roman" w:cs="Times New Roman"/>
                <w:sz w:val="24"/>
                <w:szCs w:val="24"/>
                <w:lang w:val="kk-KZ" w:eastAsia="ru-RU"/>
              </w:rPr>
            </w:pPr>
          </w:p>
        </w:tc>
      </w:tr>
    </w:tbl>
    <w:p w:rsidR="00E32122" w:rsidRDefault="00E32122" w:rsidP="003853BC">
      <w:pPr>
        <w:spacing w:after="0" w:line="240" w:lineRule="auto"/>
        <w:ind w:firstLine="709"/>
        <w:jc w:val="both"/>
        <w:rPr>
          <w:rFonts w:ascii="Times New Roman" w:eastAsia="Times New Roman" w:hAnsi="Times New Roman" w:cs="Times New Roman"/>
          <w:sz w:val="28"/>
          <w:szCs w:val="28"/>
          <w:lang w:val="kk-KZ" w:eastAsia="ru-RU"/>
        </w:rPr>
      </w:pP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Талап етіледі: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1.Əр жылдың табысы туралы есеп беруді дайындау: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Директ-костинг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Абзорпшен-костинг жүйелерін қолданып;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2.Екі жүйені қолданғанда табыстардың сəйкес келмейтінінің себеб</w:t>
      </w:r>
      <w:r w:rsidR="00E32122">
        <w:rPr>
          <w:rFonts w:ascii="Times New Roman" w:eastAsia="Times New Roman" w:hAnsi="Times New Roman" w:cs="Times New Roman"/>
          <w:sz w:val="28"/>
          <w:szCs w:val="28"/>
          <w:lang w:val="kk-KZ" w:eastAsia="ru-RU"/>
        </w:rPr>
        <w:t>і</w:t>
      </w:r>
      <w:r w:rsidRPr="003853BC">
        <w:rPr>
          <w:rFonts w:ascii="Times New Roman" w:eastAsia="Times New Roman" w:hAnsi="Times New Roman" w:cs="Times New Roman"/>
          <w:sz w:val="28"/>
          <w:szCs w:val="28"/>
          <w:lang w:val="kk-KZ" w:eastAsia="ru-RU"/>
        </w:rPr>
        <w:t xml:space="preserve">н түсіндіріңіз.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Əдебиеттер: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негізгі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  Назарова В.Л.,…Басқару есебі, Экономика. Алматы, 2004 г. стр.6-57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2.  Хорнгрен Ч.Т., Фостер Дж. Бухгалтерский учет: Управленческий аспект (Перевод с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англ  под.ред. Я.В Соколова) М.Фин. и стат., 2002, 7-87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3.  Мустафина  А.С.  5В050800  «Есеп  жəне  аудит»  мамандығының  студенттеріне арналған «Басқару есебі» пəні бойынша оқу-əдістемелік құралы,Орал, 2014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lastRenderedPageBreak/>
        <w:t xml:space="preserve">4.  Энтони Р., Рис Д., Учет: ситуации и примеры. М.Фин. и стат. 2001, 269-310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қосымша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1.  Волкова О.В. Управленческий учет. Учебник М.: Проспект, 2006 г  </w:t>
      </w:r>
    </w:p>
    <w:p w:rsidR="003853BC" w:rsidRPr="003853BC"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2.  Карпова Т.П. Управленческий учет. М.Аудит. ЮНИТИ, 1998  </w:t>
      </w:r>
    </w:p>
    <w:p w:rsidR="007D7223" w:rsidRPr="0083462B" w:rsidRDefault="003853BC" w:rsidP="003853BC">
      <w:pPr>
        <w:spacing w:after="0" w:line="240" w:lineRule="auto"/>
        <w:ind w:firstLine="709"/>
        <w:jc w:val="both"/>
        <w:rPr>
          <w:rFonts w:ascii="Times New Roman" w:eastAsia="Times New Roman" w:hAnsi="Times New Roman" w:cs="Times New Roman"/>
          <w:sz w:val="28"/>
          <w:szCs w:val="28"/>
          <w:lang w:val="kk-KZ" w:eastAsia="ru-RU"/>
        </w:rPr>
      </w:pPr>
      <w:r w:rsidRPr="003853BC">
        <w:rPr>
          <w:rFonts w:ascii="Times New Roman" w:eastAsia="Times New Roman" w:hAnsi="Times New Roman" w:cs="Times New Roman"/>
          <w:sz w:val="28"/>
          <w:szCs w:val="28"/>
          <w:lang w:val="kk-KZ" w:eastAsia="ru-RU"/>
        </w:rPr>
        <w:t xml:space="preserve">3.  Мишин Ю.А. Управленческий учет, М.: «Дело и Сервис», 2002 г.  </w:t>
      </w:r>
      <w:r w:rsidRPr="003853BC">
        <w:rPr>
          <w:rFonts w:ascii="Times New Roman" w:eastAsia="Times New Roman" w:hAnsi="Times New Roman" w:cs="Times New Roman"/>
          <w:sz w:val="28"/>
          <w:szCs w:val="28"/>
          <w:lang w:val="kk-KZ" w:eastAsia="ru-RU"/>
        </w:rPr>
        <w:cr/>
      </w:r>
    </w:p>
    <w:p w:rsidR="007D7223" w:rsidRPr="007C5A10"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№6</w:t>
      </w:r>
      <w:r>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Тақырып:</w:t>
      </w:r>
      <w:r w:rsidR="0047105B">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Материалға</w:t>
      </w:r>
      <w:r w:rsidR="0047105B">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жұмсалатын</w:t>
      </w:r>
      <w:r w:rsidR="0047105B">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шығындар</w:t>
      </w:r>
    </w:p>
    <w:p w:rsidR="00657F03"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47105B">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47105B">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bCs/>
          <w:sz w:val="28"/>
          <w:szCs w:val="28"/>
          <w:lang w:val="kk-KZ" w:eastAsia="ru-RU"/>
        </w:rPr>
        <w:t>1.</w:t>
      </w:r>
      <w:r w:rsidR="0047105B" w:rsidRPr="00E32122">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sz w:val="28"/>
          <w:szCs w:val="28"/>
          <w:lang w:val="kk-KZ" w:eastAsia="ru-RU"/>
        </w:rPr>
        <w:t>Сатып</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алулардың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экономикалық</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тұрғыдан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иімді</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көлемін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есептеу</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әдістемесін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қолдану.</w:t>
      </w:r>
    </w:p>
    <w:p w:rsidR="007D7223"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bCs/>
          <w:sz w:val="28"/>
          <w:szCs w:val="28"/>
          <w:lang w:val="kk-KZ" w:eastAsia="ru-RU"/>
        </w:rPr>
        <w:t>2.</w:t>
      </w:r>
      <w:r w:rsidR="0047105B" w:rsidRPr="00E32122">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sz w:val="28"/>
          <w:szCs w:val="28"/>
          <w:lang w:val="kk-KZ" w:eastAsia="ru-RU"/>
        </w:rPr>
        <w:t>«Уилсон»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үлгісін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пайдалана</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отырып,</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есептер</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шығару.</w:t>
      </w:r>
    </w:p>
    <w:p w:rsidR="0047105B"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bCs/>
          <w:sz w:val="28"/>
          <w:szCs w:val="28"/>
          <w:lang w:val="kk-KZ" w:eastAsia="ru-RU"/>
        </w:rPr>
        <w:t>3.</w:t>
      </w:r>
      <w:r w:rsidR="0047105B" w:rsidRPr="00E32122">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sz w:val="28"/>
          <w:szCs w:val="28"/>
          <w:lang w:val="kk-KZ" w:eastAsia="ru-RU"/>
        </w:rPr>
        <w:t>Кәсіпорындағы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еңбекақы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төлеудің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формалары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жүйелері.</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Тарифтік</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жүйе: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оның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мазмұны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жалақыны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ұйымдастырудағы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мәні.</w:t>
      </w:r>
    </w:p>
    <w:p w:rsidR="0047105B"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sz w:val="28"/>
          <w:szCs w:val="28"/>
          <w:lang w:val="kk-KZ" w:eastAsia="ru-RU"/>
        </w:rPr>
        <w:t>Есептер</w:t>
      </w:r>
      <w:r w:rsidR="00E32122"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шығару.</w:t>
      </w:r>
      <w:r w:rsidR="0047105B" w:rsidRPr="00E32122">
        <w:rPr>
          <w:rFonts w:ascii="Times New Roman" w:eastAsia="Times New Roman" w:hAnsi="Times New Roman" w:cs="Times New Roman"/>
          <w:sz w:val="28"/>
          <w:szCs w:val="28"/>
          <w:lang w:val="kk-KZ" w:eastAsia="ru-RU"/>
        </w:rPr>
        <w:t xml:space="preserve"> </w:t>
      </w:r>
    </w:p>
    <w:p w:rsidR="007D7223"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sz w:val="28"/>
          <w:szCs w:val="28"/>
          <w:lang w:val="kk-KZ" w:eastAsia="ru-RU"/>
        </w:rPr>
        <w:t>Мынадай</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бастапқы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деректер</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жағдайында</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бригадалық</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формада</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еңбекақы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төлеуге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қосымша</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табыс</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коэффициентін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коэффициент-сағатты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қолданумен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бригада</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мүшелерінің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айлық</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жалақысын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есептеу</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керек.</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Слесарь-жинаушылар</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бригадасыт</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өртжұмысшыдан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тұрады,</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олардың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екеуі</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IV</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қалған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екеуінің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V</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VI</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Көрсетілген</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разрядтың</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тарифтік</w:t>
      </w:r>
      <w:r w:rsidR="0047105B"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ста</w:t>
      </w:r>
      <w:r w:rsidR="0047105B" w:rsidRPr="00E32122">
        <w:rPr>
          <w:rFonts w:ascii="Times New Roman" w:eastAsia="Times New Roman" w:hAnsi="Times New Roman" w:cs="Times New Roman"/>
          <w:sz w:val="28"/>
          <w:szCs w:val="28"/>
          <w:lang w:val="kk-KZ" w:eastAsia="ru-RU"/>
        </w:rPr>
        <w:t>в</w:t>
      </w:r>
      <w:r w:rsidRPr="00E32122">
        <w:rPr>
          <w:rFonts w:ascii="Times New Roman" w:eastAsia="Times New Roman" w:hAnsi="Times New Roman" w:cs="Times New Roman"/>
          <w:sz w:val="28"/>
          <w:szCs w:val="28"/>
          <w:lang w:val="kk-KZ" w:eastAsia="ru-RU"/>
        </w:rPr>
        <w:t>касы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1,33;</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1,50;</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1,71,</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ал</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сағаттық</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тарифтік</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мөлшерлемесі,</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тиісінше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199,6теңге,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225,1теңге,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256,6теңге.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Бір</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станокты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жинақтауға</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жұмыс</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уақытының</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мынадай</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шығынн</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ормасы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белгіленген:</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IV</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бойынша</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40</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норма-сағат,</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V</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бойынша</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16</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норма-сағат</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VI</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разряд</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бойынша</w:t>
      </w:r>
      <w:r w:rsidR="0071273F" w:rsidRPr="00E32122">
        <w:rPr>
          <w:rFonts w:ascii="Times New Roman" w:eastAsia="Times New Roman" w:hAnsi="Times New Roman" w:cs="Times New Roman"/>
          <w:sz w:val="28"/>
          <w:szCs w:val="28"/>
          <w:lang w:val="kk-KZ" w:eastAsia="ru-RU"/>
        </w:rPr>
        <w:t xml:space="preserve"> – </w:t>
      </w:r>
      <w:r w:rsidRPr="00E32122">
        <w:rPr>
          <w:rFonts w:ascii="Times New Roman" w:eastAsia="Times New Roman" w:hAnsi="Times New Roman" w:cs="Times New Roman"/>
          <w:sz w:val="28"/>
          <w:szCs w:val="28"/>
          <w:lang w:val="kk-KZ" w:eastAsia="ru-RU"/>
        </w:rPr>
        <w:t>12</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норма-сағат.</w:t>
      </w:r>
    </w:p>
    <w:p w:rsidR="007D7223" w:rsidRPr="00E32122"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bCs/>
          <w:sz w:val="28"/>
          <w:szCs w:val="28"/>
          <w:lang w:val="kk-KZ" w:eastAsia="ru-RU"/>
        </w:rPr>
        <w:t>4.</w:t>
      </w:r>
      <w:r w:rsidR="0071273F" w:rsidRPr="00E32122">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sz w:val="28"/>
          <w:szCs w:val="28"/>
          <w:lang w:val="kk-KZ" w:eastAsia="ru-RU"/>
        </w:rPr>
        <w:t>Кәсіпорындағы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еңбекақы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төлеудің</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формалары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жүйелері.</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Тарифтік</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жүйе: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оның</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мазмұны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және</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жалақыны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ұйымдастырудағы</w:t>
      </w:r>
      <w:r w:rsidR="0071273F" w:rsidRPr="00E32122">
        <w:rPr>
          <w:rFonts w:ascii="Times New Roman" w:eastAsia="Times New Roman" w:hAnsi="Times New Roman" w:cs="Times New Roman"/>
          <w:sz w:val="28"/>
          <w:szCs w:val="28"/>
          <w:lang w:val="kk-KZ" w:eastAsia="ru-RU"/>
        </w:rPr>
        <w:t xml:space="preserve"> </w:t>
      </w:r>
      <w:r w:rsidRPr="00E32122">
        <w:rPr>
          <w:rFonts w:ascii="Times New Roman" w:eastAsia="Times New Roman" w:hAnsi="Times New Roman" w:cs="Times New Roman"/>
          <w:sz w:val="28"/>
          <w:szCs w:val="28"/>
          <w:lang w:val="kk-KZ" w:eastAsia="ru-RU"/>
        </w:rPr>
        <w:t>мәні.</w:t>
      </w:r>
    </w:p>
    <w:p w:rsidR="007D7223" w:rsidRPr="00E32122" w:rsidRDefault="00E32122" w:rsidP="00331E4A">
      <w:pPr>
        <w:spacing w:after="0" w:line="240" w:lineRule="auto"/>
        <w:ind w:firstLine="709"/>
        <w:jc w:val="both"/>
        <w:rPr>
          <w:rFonts w:ascii="Times New Roman" w:eastAsia="Times New Roman" w:hAnsi="Times New Roman" w:cs="Times New Roman"/>
          <w:sz w:val="28"/>
          <w:szCs w:val="28"/>
          <w:lang w:val="kk-KZ" w:eastAsia="ru-RU"/>
        </w:rPr>
      </w:pPr>
      <w:r w:rsidRPr="00E32122">
        <w:rPr>
          <w:rFonts w:ascii="Times New Roman" w:eastAsia="Times New Roman" w:hAnsi="Times New Roman" w:cs="Times New Roman"/>
          <w:bCs/>
          <w:sz w:val="28"/>
          <w:szCs w:val="28"/>
          <w:lang w:val="kk-KZ" w:eastAsia="ru-RU"/>
        </w:rPr>
        <w:t xml:space="preserve">5. </w:t>
      </w:r>
      <w:r w:rsidR="007D7223" w:rsidRPr="00E32122">
        <w:rPr>
          <w:rFonts w:ascii="Times New Roman" w:eastAsia="Times New Roman" w:hAnsi="Times New Roman" w:cs="Times New Roman"/>
          <w:bCs/>
          <w:sz w:val="28"/>
          <w:szCs w:val="28"/>
          <w:lang w:val="kk-KZ" w:eastAsia="ru-RU"/>
        </w:rPr>
        <w:t>Сұрақтарды</w:t>
      </w:r>
      <w:r w:rsidR="0071273F" w:rsidRPr="00E32122">
        <w:rPr>
          <w:rFonts w:ascii="Times New Roman" w:eastAsia="Times New Roman" w:hAnsi="Times New Roman" w:cs="Times New Roman"/>
          <w:bCs/>
          <w:sz w:val="28"/>
          <w:szCs w:val="28"/>
          <w:lang w:val="kk-KZ" w:eastAsia="ru-RU"/>
        </w:rPr>
        <w:t xml:space="preserve"> </w:t>
      </w:r>
      <w:r w:rsidR="007D7223" w:rsidRPr="00E32122">
        <w:rPr>
          <w:rFonts w:ascii="Times New Roman" w:eastAsia="Times New Roman" w:hAnsi="Times New Roman" w:cs="Times New Roman"/>
          <w:bCs/>
          <w:sz w:val="28"/>
          <w:szCs w:val="28"/>
          <w:lang w:val="kk-KZ" w:eastAsia="ru-RU"/>
        </w:rPr>
        <w:t>талқылау</w:t>
      </w:r>
      <w:r w:rsidR="0071273F" w:rsidRPr="00E32122">
        <w:rPr>
          <w:rFonts w:ascii="Times New Roman" w:eastAsia="Times New Roman" w:hAnsi="Times New Roman" w:cs="Times New Roman"/>
          <w:bCs/>
          <w:sz w:val="28"/>
          <w:szCs w:val="28"/>
          <w:lang w:val="kk-KZ" w:eastAsia="ru-RU"/>
        </w:rPr>
        <w:t xml:space="preserve"> </w:t>
      </w:r>
      <w:r w:rsidR="007D7223" w:rsidRPr="00E32122">
        <w:rPr>
          <w:rFonts w:ascii="Times New Roman" w:eastAsia="Times New Roman" w:hAnsi="Times New Roman" w:cs="Times New Roman"/>
          <w:bCs/>
          <w:sz w:val="28"/>
          <w:szCs w:val="28"/>
          <w:lang w:val="kk-KZ" w:eastAsia="ru-RU"/>
        </w:rPr>
        <w:t>және</w:t>
      </w:r>
      <w:r w:rsidR="0071273F" w:rsidRPr="00E32122">
        <w:rPr>
          <w:rFonts w:ascii="Times New Roman" w:eastAsia="Times New Roman" w:hAnsi="Times New Roman" w:cs="Times New Roman"/>
          <w:bCs/>
          <w:sz w:val="28"/>
          <w:szCs w:val="28"/>
          <w:lang w:val="kk-KZ" w:eastAsia="ru-RU"/>
        </w:rPr>
        <w:t xml:space="preserve"> </w:t>
      </w:r>
      <w:r w:rsidR="007D7223" w:rsidRPr="00E32122">
        <w:rPr>
          <w:rFonts w:ascii="Times New Roman" w:eastAsia="Times New Roman" w:hAnsi="Times New Roman" w:cs="Times New Roman"/>
          <w:bCs/>
          <w:sz w:val="28"/>
          <w:szCs w:val="28"/>
          <w:lang w:val="kk-KZ" w:eastAsia="ru-RU"/>
        </w:rPr>
        <w:t>есепті</w:t>
      </w:r>
      <w:r w:rsidR="0071273F" w:rsidRPr="00E32122">
        <w:rPr>
          <w:rFonts w:ascii="Times New Roman" w:eastAsia="Times New Roman" w:hAnsi="Times New Roman" w:cs="Times New Roman"/>
          <w:bCs/>
          <w:sz w:val="28"/>
          <w:szCs w:val="28"/>
          <w:lang w:val="kk-KZ" w:eastAsia="ru-RU"/>
        </w:rPr>
        <w:t xml:space="preserve"> </w:t>
      </w:r>
      <w:r w:rsidR="007D7223" w:rsidRPr="00E32122">
        <w:rPr>
          <w:rFonts w:ascii="Times New Roman" w:eastAsia="Times New Roman" w:hAnsi="Times New Roman" w:cs="Times New Roman"/>
          <w:bCs/>
          <w:sz w:val="28"/>
          <w:szCs w:val="28"/>
          <w:lang w:val="kk-KZ" w:eastAsia="ru-RU"/>
        </w:rPr>
        <w:t>шығару.</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Есеп 1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Компания жоғарғы сапалы балалар киімін өндіреді. 1 қыркүйекке  арналған қор қалдықтарының санымынандай: материалдар 21360тг, аяқталмаған өндіріс 15112тг, дайын өнім 17120тг. Қыркүйкте 93540 тг материалдар  алынды.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Тікелей</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еңбек</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шығындары қыркүйек</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айы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бойынша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49640 тг құрайды. Жалпы өндірістік шығындардың</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есептен шығару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коэффиценті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-130%</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тікелей</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өндіріс</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шығындары</w:t>
      </w:r>
      <w:r w:rsidR="005518AA">
        <w:rPr>
          <w:rFonts w:ascii="Times New Roman" w:eastAsia="Times New Roman" w:hAnsi="Times New Roman" w:cs="Times New Roman"/>
          <w:bCs/>
          <w:sz w:val="28"/>
          <w:szCs w:val="28"/>
          <w:lang w:val="kk-KZ" w:eastAsia="ru-RU"/>
        </w:rPr>
        <w:t xml:space="preserve"> </w:t>
      </w:r>
      <w:r w:rsidR="00403385">
        <w:rPr>
          <w:rFonts w:ascii="Times New Roman" w:eastAsia="Times New Roman" w:hAnsi="Times New Roman" w:cs="Times New Roman"/>
          <w:bCs/>
          <w:sz w:val="28"/>
          <w:szCs w:val="28"/>
          <w:lang w:val="kk-KZ" w:eastAsia="ru-RU"/>
        </w:rPr>
        <w:t>теңге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көрсеткіші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бойынша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материалдар қыркүйек айында өндіріске жіберілгендер 76200 тг құрайды.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Дайын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өнім</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қыркүйек</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айында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өндірістік</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құнынан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75-пайыз</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жоғары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бағамен,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320000</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тг сатылды.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Қажет етіледі: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Қыркүйек айы бойынша шаруашылық операциялардың ведомостысын құру.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 Қыркүйекте аяқталған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тауардың өзіндік құнын есептеу, кезең соңындағы қалдықтарды анықтау.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lastRenderedPageBreak/>
        <w:t xml:space="preserve">Есеп 2 </w:t>
      </w:r>
    </w:p>
    <w:p w:rsid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Жалпы өндірістік шығындарды өнім түрлері бойынша еңбек шығындарына пропороционалды бөлу. </w:t>
      </w:r>
    </w:p>
    <w:tbl>
      <w:tblPr>
        <w:tblStyle w:val="a7"/>
        <w:tblW w:w="0" w:type="auto"/>
        <w:tblLook w:val="04A0" w:firstRow="1" w:lastRow="0" w:firstColumn="1" w:lastColumn="0" w:noHBand="0" w:noVBand="1"/>
      </w:tblPr>
      <w:tblGrid>
        <w:gridCol w:w="1914"/>
        <w:gridCol w:w="1914"/>
        <w:gridCol w:w="1914"/>
        <w:gridCol w:w="1914"/>
        <w:gridCol w:w="1915"/>
      </w:tblGrid>
      <w:tr w:rsidR="00730D51" w:rsidRPr="00730D51" w:rsidTr="00730D51">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Өнім түрі</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Материалдар</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Тікелей жалақы</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Басқалай тікелей шығындар</w:t>
            </w:r>
          </w:p>
        </w:tc>
        <w:tc>
          <w:tcPr>
            <w:tcW w:w="1915"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Жалпы өндірістік шығындар</w:t>
            </w:r>
          </w:p>
        </w:tc>
      </w:tr>
      <w:tr w:rsidR="00730D51" w:rsidRPr="00730D51" w:rsidTr="00730D51">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А</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40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50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8</w:t>
            </w:r>
          </w:p>
        </w:tc>
        <w:tc>
          <w:tcPr>
            <w:tcW w:w="1915" w:type="dxa"/>
          </w:tcPr>
          <w:p w:rsidR="00730D51" w:rsidRPr="00730D51" w:rsidRDefault="00730D51" w:rsidP="00E32122">
            <w:pPr>
              <w:jc w:val="both"/>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Б</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55</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70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14</w:t>
            </w:r>
          </w:p>
        </w:tc>
        <w:tc>
          <w:tcPr>
            <w:tcW w:w="1915" w:type="dxa"/>
          </w:tcPr>
          <w:p w:rsidR="00730D51" w:rsidRPr="00730D51" w:rsidRDefault="00730D51" w:rsidP="00E32122">
            <w:pPr>
              <w:jc w:val="both"/>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В</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35</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60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10</w:t>
            </w:r>
          </w:p>
        </w:tc>
        <w:tc>
          <w:tcPr>
            <w:tcW w:w="1915" w:type="dxa"/>
          </w:tcPr>
          <w:p w:rsidR="00730D51" w:rsidRPr="00730D51" w:rsidRDefault="00730D51" w:rsidP="00E32122">
            <w:pPr>
              <w:jc w:val="both"/>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Қорытынды:</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130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180</w:t>
            </w:r>
          </w:p>
        </w:tc>
        <w:tc>
          <w:tcPr>
            <w:tcW w:w="1914"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32</w:t>
            </w:r>
          </w:p>
        </w:tc>
        <w:tc>
          <w:tcPr>
            <w:tcW w:w="1915" w:type="dxa"/>
          </w:tcPr>
          <w:p w:rsidR="00730D51" w:rsidRPr="00730D51" w:rsidRDefault="00730D51" w:rsidP="00E32122">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120</w:t>
            </w:r>
          </w:p>
        </w:tc>
      </w:tr>
    </w:tbl>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Есеп 3 </w:t>
      </w:r>
      <w:r w:rsidRPr="00E32122">
        <w:rPr>
          <w:rFonts w:ascii="Times New Roman" w:eastAsia="Times New Roman" w:hAnsi="Times New Roman" w:cs="Times New Roman"/>
          <w:bCs/>
          <w:sz w:val="28"/>
          <w:szCs w:val="28"/>
          <w:lang w:val="kk-KZ" w:eastAsia="ru-RU"/>
        </w:rPr>
        <w:cr/>
        <w:t>Жалпы өдірістік шығындарды тікелей материалдарға пропроционалды А,В,С өнімдері бойынша бөлу, жəне С өнімі бойынша өндірістік өзіндік құнын табу,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егер өндіріс 20 бірлікті құраса </w:t>
      </w:r>
    </w:p>
    <w:tbl>
      <w:tblPr>
        <w:tblStyle w:val="a7"/>
        <w:tblW w:w="0" w:type="auto"/>
        <w:tblLook w:val="04A0" w:firstRow="1" w:lastRow="0" w:firstColumn="1" w:lastColumn="0" w:noHBand="0" w:noVBand="1"/>
      </w:tblPr>
      <w:tblGrid>
        <w:gridCol w:w="1914"/>
        <w:gridCol w:w="1914"/>
        <w:gridCol w:w="1914"/>
        <w:gridCol w:w="1914"/>
        <w:gridCol w:w="1915"/>
      </w:tblGrid>
      <w:tr w:rsidR="00730D51" w:rsidRPr="00730D51" w:rsidTr="00730D51">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Өнім түрі</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Тікелей маериалдар</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Тікелей еңбек</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Басқалай тікелей шығындар</w:t>
            </w:r>
          </w:p>
        </w:tc>
        <w:tc>
          <w:tcPr>
            <w:tcW w:w="1915"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Жалпы өндірістік шығындар</w:t>
            </w:r>
          </w:p>
        </w:tc>
      </w:tr>
      <w:tr w:rsidR="00730D51" w:rsidRPr="00730D51" w:rsidTr="00730D51">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А</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70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50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6</w:t>
            </w:r>
          </w:p>
        </w:tc>
        <w:tc>
          <w:tcPr>
            <w:tcW w:w="1915" w:type="dxa"/>
          </w:tcPr>
          <w:p w:rsidR="00730D51" w:rsidRPr="00730D51" w:rsidRDefault="00730D51" w:rsidP="00730D51">
            <w:pPr>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В</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60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80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 xml:space="preserve">7 </w:t>
            </w:r>
          </w:p>
        </w:tc>
        <w:tc>
          <w:tcPr>
            <w:tcW w:w="1915" w:type="dxa"/>
          </w:tcPr>
          <w:p w:rsidR="00730D51" w:rsidRPr="00730D51" w:rsidRDefault="00730D51" w:rsidP="00730D51">
            <w:pPr>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С</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90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100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12</w:t>
            </w:r>
          </w:p>
        </w:tc>
        <w:tc>
          <w:tcPr>
            <w:tcW w:w="1915" w:type="dxa"/>
          </w:tcPr>
          <w:p w:rsidR="00730D51" w:rsidRPr="00730D51" w:rsidRDefault="00730D51" w:rsidP="00730D51">
            <w:pPr>
              <w:rPr>
                <w:rFonts w:ascii="Times New Roman" w:eastAsia="Times New Roman" w:hAnsi="Times New Roman" w:cs="Times New Roman"/>
                <w:bCs/>
                <w:sz w:val="24"/>
                <w:szCs w:val="24"/>
                <w:lang w:val="kk-KZ" w:eastAsia="ru-RU"/>
              </w:rPr>
            </w:pPr>
          </w:p>
        </w:tc>
      </w:tr>
      <w:tr w:rsidR="00730D51" w:rsidRPr="00730D51" w:rsidTr="00730D51">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Қорытынды</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220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230</w:t>
            </w:r>
          </w:p>
        </w:tc>
        <w:tc>
          <w:tcPr>
            <w:tcW w:w="1914"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25</w:t>
            </w:r>
          </w:p>
        </w:tc>
        <w:tc>
          <w:tcPr>
            <w:tcW w:w="1915" w:type="dxa"/>
          </w:tcPr>
          <w:p w:rsidR="00730D51" w:rsidRPr="00730D51" w:rsidRDefault="00730D51" w:rsidP="00730D51">
            <w:pPr>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130</w:t>
            </w:r>
          </w:p>
        </w:tc>
      </w:tr>
    </w:tbl>
    <w:p w:rsidR="00E32122" w:rsidRPr="00E32122" w:rsidRDefault="005518AA" w:rsidP="00E32122">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Есеп 4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 «Сапа-Аудит» аудиторлық фирма клиенттерге келесідей қызметтерді көрсетеді: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Жалпы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аудит,</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əділеттік</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кеңестер,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активтерді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бағалау.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Əрбір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маманнның</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жұмысын бағалау,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клиентпен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жасалған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келісім</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шарт</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негізінде,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орындалған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сағаттар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бойынша жүргізіледі. (клиент сағат).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Басқару есебінде, қызметтің 3 түріне байланысты 3 шығындар орталықтары анықталған.</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Келесі тоқсанға арналған бағалау көрсеткіші берілді: </w:t>
      </w:r>
    </w:p>
    <w:p w:rsidR="00730D51"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 </w:t>
      </w:r>
    </w:p>
    <w:tbl>
      <w:tblPr>
        <w:tblStyle w:val="a7"/>
        <w:tblW w:w="5000" w:type="pct"/>
        <w:tblLook w:val="04A0" w:firstRow="1" w:lastRow="0" w:firstColumn="1" w:lastColumn="0" w:noHBand="0" w:noVBand="1"/>
      </w:tblPr>
      <w:tblGrid>
        <w:gridCol w:w="5279"/>
        <w:gridCol w:w="1667"/>
        <w:gridCol w:w="1454"/>
        <w:gridCol w:w="1454"/>
      </w:tblGrid>
      <w:tr w:rsidR="00730D51" w:rsidRPr="00730D51" w:rsidTr="00730D51">
        <w:tc>
          <w:tcPr>
            <w:tcW w:w="2677" w:type="pct"/>
          </w:tcPr>
          <w:p w:rsidR="00730D51" w:rsidRPr="00730D51" w:rsidRDefault="00730D51" w:rsidP="00730D51">
            <w:pPr>
              <w:jc w:val="both"/>
              <w:rPr>
                <w:rFonts w:ascii="Times New Roman" w:eastAsia="Times New Roman" w:hAnsi="Times New Roman" w:cs="Times New Roman"/>
                <w:bCs/>
                <w:sz w:val="24"/>
                <w:szCs w:val="24"/>
                <w:lang w:val="kk-KZ" w:eastAsia="ru-RU"/>
              </w:rPr>
            </w:pPr>
          </w:p>
        </w:tc>
        <w:tc>
          <w:tcPr>
            <w:tcW w:w="846"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 xml:space="preserve">аудит  </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зк</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баға</w:t>
            </w:r>
          </w:p>
        </w:tc>
      </w:tr>
      <w:tr w:rsidR="00730D51" w:rsidRPr="00730D51" w:rsidTr="00730D51">
        <w:tc>
          <w:tcPr>
            <w:tcW w:w="2677"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Қызметкерлер саны</w:t>
            </w:r>
          </w:p>
        </w:tc>
        <w:tc>
          <w:tcPr>
            <w:tcW w:w="846"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15</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6</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4</w:t>
            </w:r>
          </w:p>
        </w:tc>
      </w:tr>
      <w:tr w:rsidR="00730D51" w:rsidRPr="00730D51" w:rsidTr="00730D51">
        <w:tc>
          <w:tcPr>
            <w:tcW w:w="2677"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Жалға алушылар саны</w:t>
            </w:r>
          </w:p>
        </w:tc>
        <w:tc>
          <w:tcPr>
            <w:tcW w:w="846"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3</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3</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 xml:space="preserve">2 </w:t>
            </w:r>
          </w:p>
        </w:tc>
      </w:tr>
      <w:tr w:rsidR="00730D51" w:rsidRPr="00730D51" w:rsidTr="00730D51">
        <w:tc>
          <w:tcPr>
            <w:tcW w:w="2677"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Клиент-сағат көлемі</w:t>
            </w:r>
          </w:p>
        </w:tc>
        <w:tc>
          <w:tcPr>
            <w:tcW w:w="846"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7600</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3100</w:t>
            </w:r>
          </w:p>
        </w:tc>
        <w:tc>
          <w:tcPr>
            <w:tcW w:w="738" w:type="pct"/>
          </w:tcPr>
          <w:p w:rsidR="00730D51" w:rsidRPr="00730D51" w:rsidRDefault="00730D51" w:rsidP="00730D51">
            <w:pPr>
              <w:jc w:val="both"/>
              <w:rPr>
                <w:rFonts w:ascii="Times New Roman" w:eastAsia="Times New Roman" w:hAnsi="Times New Roman" w:cs="Times New Roman"/>
                <w:bCs/>
                <w:sz w:val="24"/>
                <w:szCs w:val="24"/>
                <w:lang w:val="kk-KZ" w:eastAsia="ru-RU"/>
              </w:rPr>
            </w:pPr>
            <w:r w:rsidRPr="00730D51">
              <w:rPr>
                <w:rFonts w:ascii="Times New Roman" w:eastAsia="Times New Roman" w:hAnsi="Times New Roman" w:cs="Times New Roman"/>
                <w:bCs/>
                <w:sz w:val="24"/>
                <w:szCs w:val="24"/>
                <w:lang w:val="kk-KZ" w:eastAsia="ru-RU"/>
              </w:rPr>
              <w:t>1800</w:t>
            </w:r>
          </w:p>
        </w:tc>
      </w:tr>
    </w:tbl>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Қосымша устеме шығындар құрамы мың тенге;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Мамандардың белгіленген еңбек ақысы (аударыммен):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Аудиторлар 990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Заңгерлер 450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Бағалаушылар 246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Жалдау ақысы (барлық коммуналды шығындарды қосқанда) 300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Əкімшілік қызметкерлерге төлем 750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Басқа шығындар (концелярлық, мөр)</w:t>
      </w:r>
      <w:r w:rsidR="00730D51">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60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lastRenderedPageBreak/>
        <w:t>Қазіргі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уақытта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компания</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таңдауы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бойынша,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үстеме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шығындар,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баға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белгілеу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мақсаты үшін, келесі тоқсанға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есептеу негізінде бөлінеді.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Талап етіледі: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Келесі тоқсанға арналған үстеме шығындарды бөлудің ставкасын анықтау</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Үстеме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шғындарды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бөлу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ведомосттарды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дайындау</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жəне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əр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бір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шығындар орталығы бойынша оларды бөлу ставкаларын</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3.</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Үстеме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шығындар</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бойынша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екі</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бағыттың</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пайдасы</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мен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зиянын</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анықтау(жеке мөлшерлеме жəне бөлімшелерге арналған мөлшерлеме).</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Əдебиеттер:</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негізгі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Хорнгрен Ч.Т., Фостер Дж. Бухгалтерский учет: Управленческий аспект (Перевод с англ</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под.ред. Я.В Соколова) М.Фин. и стат., 2002, 7-87 </w:t>
      </w:r>
      <w:r w:rsidRPr="00E32122">
        <w:rPr>
          <w:rFonts w:ascii="Times New Roman" w:eastAsia="Times New Roman" w:hAnsi="Times New Roman" w:cs="Times New Roman"/>
          <w:bCs/>
          <w:sz w:val="28"/>
          <w:szCs w:val="28"/>
          <w:lang w:val="kk-KZ" w:eastAsia="ru-RU"/>
        </w:rPr>
        <w:cr/>
        <w:t>3.</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Мустафина</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А.С.</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5В050800</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«Есеп</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жəне</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аудит»</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мамандығының</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студенттеріне арналған «Басқару есебі» пəні бойынша оқу-əдістемелік құралы,Орал, 2014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4.</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қосымша</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Волкова О.В. Управленческий учет. Учебник М.: Проспект, 2006 г</w:t>
      </w:r>
      <w:r w:rsidR="005518AA">
        <w:rPr>
          <w:rFonts w:ascii="Times New Roman" w:eastAsia="Times New Roman" w:hAnsi="Times New Roman" w:cs="Times New Roman"/>
          <w:bCs/>
          <w:sz w:val="28"/>
          <w:szCs w:val="28"/>
          <w:lang w:val="kk-KZ" w:eastAsia="ru-RU"/>
        </w:rPr>
        <w:t xml:space="preserve"> </w:t>
      </w:r>
    </w:p>
    <w:p w:rsidR="00E32122" w:rsidRPr="00E32122" w:rsidRDefault="00E32122" w:rsidP="00E32122">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Карпова Т.П. Управленческий учет. М.Аудит. ЮНИТИ, 1998</w:t>
      </w:r>
      <w:r w:rsidR="005518AA">
        <w:rPr>
          <w:rFonts w:ascii="Times New Roman" w:eastAsia="Times New Roman" w:hAnsi="Times New Roman" w:cs="Times New Roman"/>
          <w:bCs/>
          <w:sz w:val="28"/>
          <w:szCs w:val="28"/>
          <w:lang w:val="kk-KZ" w:eastAsia="ru-RU"/>
        </w:rPr>
        <w:t xml:space="preserve"> </w:t>
      </w:r>
    </w:p>
    <w:p w:rsidR="007D7223" w:rsidRPr="0083462B" w:rsidRDefault="00E32122" w:rsidP="00E32122">
      <w:pPr>
        <w:spacing w:after="0" w:line="240" w:lineRule="auto"/>
        <w:ind w:firstLine="709"/>
        <w:jc w:val="both"/>
        <w:rPr>
          <w:rFonts w:ascii="Times New Roman" w:eastAsia="Times New Roman" w:hAnsi="Times New Roman" w:cs="Times New Roman"/>
          <w:b/>
          <w:bCs/>
          <w:sz w:val="28"/>
          <w:szCs w:val="28"/>
          <w:lang w:val="kk-KZ" w:eastAsia="ru-RU"/>
        </w:rPr>
      </w:pPr>
      <w:r w:rsidRPr="00E32122">
        <w:rPr>
          <w:rFonts w:ascii="Times New Roman" w:eastAsia="Times New Roman" w:hAnsi="Times New Roman" w:cs="Times New Roman"/>
          <w:bCs/>
          <w:sz w:val="28"/>
          <w:szCs w:val="28"/>
          <w:lang w:val="kk-KZ" w:eastAsia="ru-RU"/>
        </w:rPr>
        <w:t>3.</w:t>
      </w:r>
      <w:r w:rsidR="005518AA">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Мишин Ю.А. Управленческий учет, М.: «Дело и Сервис», 2002 г.</w:t>
      </w:r>
      <w:r w:rsidR="005518AA">
        <w:rPr>
          <w:rFonts w:ascii="Times New Roman" w:eastAsia="Times New Roman" w:hAnsi="Times New Roman" w:cs="Times New Roman"/>
          <w:b/>
          <w:bCs/>
          <w:sz w:val="28"/>
          <w:szCs w:val="28"/>
          <w:lang w:val="kk-KZ" w:eastAsia="ru-RU"/>
        </w:rPr>
        <w:t xml:space="preserve"> </w:t>
      </w:r>
      <w:r w:rsidRPr="00E32122">
        <w:rPr>
          <w:rFonts w:ascii="Times New Roman" w:eastAsia="Times New Roman" w:hAnsi="Times New Roman" w:cs="Times New Roman"/>
          <w:b/>
          <w:bCs/>
          <w:sz w:val="28"/>
          <w:szCs w:val="28"/>
          <w:lang w:val="kk-KZ" w:eastAsia="ru-RU"/>
        </w:rPr>
        <w:cr/>
      </w:r>
    </w:p>
    <w:p w:rsidR="007D7223" w:rsidRPr="0083462B"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r w:rsidRPr="0083462B">
        <w:rPr>
          <w:rFonts w:ascii="Times New Roman" w:eastAsia="Times New Roman" w:hAnsi="Times New Roman" w:cs="Times New Roman"/>
          <w:b/>
          <w:bCs/>
          <w:sz w:val="28"/>
          <w:szCs w:val="28"/>
          <w:lang w:val="kk-KZ" w:eastAsia="ru-RU"/>
        </w:rPr>
        <w:t>№7</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w:t>
      </w:r>
      <w:r w:rsidR="007127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Еңбекақы</w:t>
      </w:r>
      <w:r w:rsidR="007127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шығындары</w:t>
      </w:r>
    </w:p>
    <w:p w:rsidR="00657F03" w:rsidRDefault="00657F03"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83462B"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83462B">
        <w:rPr>
          <w:rFonts w:ascii="Times New Roman" w:eastAsia="Times New Roman" w:hAnsi="Times New Roman" w:cs="Times New Roman"/>
          <w:b/>
          <w:bCs/>
          <w:sz w:val="28"/>
          <w:szCs w:val="28"/>
          <w:lang w:val="kk-KZ" w:eastAsia="ru-RU"/>
        </w:rPr>
        <w:t>Тапсырма</w:t>
      </w:r>
      <w:r w:rsidR="007127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b/>
          <w:bCs/>
          <w:sz w:val="28"/>
          <w:szCs w:val="28"/>
          <w:lang w:val="kk-KZ" w:eastAsia="ru-RU"/>
        </w:rPr>
        <w:t>(тәжірибелік</w:t>
      </w:r>
      <w:r w:rsidR="007127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b/>
          <w:bCs/>
          <w:sz w:val="28"/>
          <w:szCs w:val="28"/>
          <w:lang w:val="kk-KZ" w:eastAsia="ru-RU"/>
        </w:rPr>
        <w:t>сабақ)</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1.</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Персоналдың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еңбекақысына</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кететін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шығыстардың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экономикалық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мәнін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анықтау.</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2.</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Кәсіпорынның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тартымдылығын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бағалау</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әдістемесі.</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Кәсіпорынның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жобаларын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анықтау</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және</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тиімділігін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бағалау.</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ҚР-сының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кодексі</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бойынша</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салықтық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преференциялардың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сипаттамасы.</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3.</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sz w:val="28"/>
          <w:szCs w:val="28"/>
          <w:lang w:val="kk-KZ" w:eastAsia="ru-RU"/>
        </w:rPr>
        <w:t>Қаржы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инвестициялар.</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Құнды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қағаз</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қоржының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қалыптасуы.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Құнды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қағаздардың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қызметін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бағалау.</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Құнды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қағаз</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портфелінің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қауіп-қатері.</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Есеп.</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Кәсіпорынның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инвестициялау</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мүмкіндігі:</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а)</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55000</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теңгеге</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дейін;</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б)</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90000</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мың</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теңгеге</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дейін.</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Төмендегі</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баламалы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жобалардан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оңтайлы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инвестициялық</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қоржын</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құраңыздар.</w:t>
      </w:r>
    </w:p>
    <w:p w:rsidR="007D7223" w:rsidRPr="00657F03"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sz w:val="28"/>
          <w:szCs w:val="28"/>
          <w:lang w:val="kk-KZ" w:eastAsia="ru-RU"/>
        </w:rPr>
        <w:t>Капитал</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бағасы10%-ды</w:t>
      </w:r>
      <w:r w:rsidR="0071273F" w:rsidRPr="00657F03">
        <w:rPr>
          <w:rFonts w:ascii="Times New Roman" w:eastAsia="Times New Roman" w:hAnsi="Times New Roman" w:cs="Times New Roman"/>
          <w:sz w:val="28"/>
          <w:szCs w:val="28"/>
          <w:lang w:val="kk-KZ" w:eastAsia="ru-RU"/>
        </w:rPr>
        <w:t xml:space="preserve"> </w:t>
      </w:r>
      <w:r w:rsidRPr="00657F03">
        <w:rPr>
          <w:rFonts w:ascii="Times New Roman" w:eastAsia="Times New Roman" w:hAnsi="Times New Roman" w:cs="Times New Roman"/>
          <w:sz w:val="28"/>
          <w:szCs w:val="28"/>
          <w:lang w:val="kk-KZ" w:eastAsia="ru-RU"/>
        </w:rPr>
        <w:t>құрайды.</w:t>
      </w:r>
    </w:p>
    <w:p w:rsidR="007D7223" w:rsidRPr="00657F03" w:rsidRDefault="007D7223" w:rsidP="00331E4A">
      <w:pPr>
        <w:spacing w:after="0" w:line="240" w:lineRule="auto"/>
        <w:ind w:firstLine="709"/>
        <w:jc w:val="both"/>
        <w:rPr>
          <w:rFonts w:ascii="Times New Roman" w:eastAsia="Times New Roman" w:hAnsi="Times New Roman" w:cs="Times New Roman"/>
          <w:bCs/>
          <w:sz w:val="28"/>
          <w:szCs w:val="28"/>
          <w:lang w:val="kk-KZ" w:eastAsia="ru-RU"/>
        </w:rPr>
      </w:pPr>
      <w:r w:rsidRPr="00657F03">
        <w:rPr>
          <w:rFonts w:ascii="Times New Roman" w:eastAsia="Times New Roman" w:hAnsi="Times New Roman" w:cs="Times New Roman"/>
          <w:bCs/>
          <w:sz w:val="28"/>
          <w:szCs w:val="28"/>
          <w:lang w:val="kk-KZ" w:eastAsia="ru-RU"/>
        </w:rPr>
        <w:t>Сұрақтарды</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bCs/>
          <w:sz w:val="28"/>
          <w:szCs w:val="28"/>
          <w:lang w:val="kk-KZ" w:eastAsia="ru-RU"/>
        </w:rPr>
        <w:t>талқылау</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bCs/>
          <w:sz w:val="28"/>
          <w:szCs w:val="28"/>
          <w:lang w:val="kk-KZ" w:eastAsia="ru-RU"/>
        </w:rPr>
        <w:t>және</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bCs/>
          <w:sz w:val="28"/>
          <w:szCs w:val="28"/>
          <w:lang w:val="kk-KZ" w:eastAsia="ru-RU"/>
        </w:rPr>
        <w:t>есептерді</w:t>
      </w:r>
      <w:r w:rsidR="0071273F" w:rsidRPr="00657F03">
        <w:rPr>
          <w:rFonts w:ascii="Times New Roman" w:eastAsia="Times New Roman" w:hAnsi="Times New Roman" w:cs="Times New Roman"/>
          <w:bCs/>
          <w:sz w:val="28"/>
          <w:szCs w:val="28"/>
          <w:lang w:val="kk-KZ" w:eastAsia="ru-RU"/>
        </w:rPr>
        <w:t xml:space="preserve"> </w:t>
      </w:r>
      <w:r w:rsidRPr="00657F03">
        <w:rPr>
          <w:rFonts w:ascii="Times New Roman" w:eastAsia="Times New Roman" w:hAnsi="Times New Roman" w:cs="Times New Roman"/>
          <w:bCs/>
          <w:sz w:val="28"/>
          <w:szCs w:val="28"/>
          <w:lang w:val="kk-KZ" w:eastAsia="ru-RU"/>
        </w:rPr>
        <w:t>шығару.</w:t>
      </w:r>
    </w:p>
    <w:p w:rsidR="00657F03" w:rsidRPr="00657F03" w:rsidRDefault="00657F03" w:rsidP="00657F03">
      <w:pPr>
        <w:widowControl w:val="0"/>
        <w:tabs>
          <w:tab w:val="left" w:pos="567"/>
        </w:tabs>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Тарифтік коэффициент арқылы осы разряды бар жұмысшының </w:t>
      </w:r>
      <w:r w:rsidRPr="00657F03">
        <w:rPr>
          <w:rFonts w:ascii="Times New Roman" w:hAnsi="Times New Roman" w:cs="Times New Roman"/>
          <w:i/>
          <w:color w:val="000000"/>
          <w:sz w:val="28"/>
          <w:szCs w:val="28"/>
          <w:lang w:val="kk-KZ"/>
        </w:rPr>
        <w:t>бір сағаттық тарифтік қойылымы</w:t>
      </w:r>
      <w:r w:rsidRPr="00657F03">
        <w:rPr>
          <w:rFonts w:ascii="Times New Roman" w:hAnsi="Times New Roman" w:cs="Times New Roman"/>
          <w:color w:val="000000"/>
          <w:sz w:val="28"/>
          <w:szCs w:val="28"/>
          <w:lang w:val="kk-KZ"/>
        </w:rPr>
        <w:t xml:space="preserve"> анынықталады: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lastRenderedPageBreak/>
        <w:t>Ссағ =Ссағ</w:t>
      </w:r>
      <w:r w:rsidRPr="00657F03">
        <w:rPr>
          <w:rFonts w:ascii="Times New Roman" w:hAnsi="Times New Roman" w:cs="Times New Roman"/>
          <w:color w:val="000000"/>
          <w:sz w:val="28"/>
          <w:szCs w:val="28"/>
          <w:vertAlign w:val="subscript"/>
          <w:lang w:val="kk-KZ"/>
        </w:rPr>
        <w:t xml:space="preserve">1 </w:t>
      </w:r>
      <w:r w:rsidRPr="00657F03">
        <w:rPr>
          <w:rFonts w:ascii="Times New Roman" w:hAnsi="Times New Roman" w:cs="Times New Roman"/>
          <w:color w:val="000000"/>
          <w:sz w:val="28"/>
          <w:szCs w:val="28"/>
          <w:lang w:val="kk-KZ"/>
        </w:rPr>
        <w:t>к</w:t>
      </w:r>
      <w:r w:rsidRPr="00657F03">
        <w:rPr>
          <w:rFonts w:ascii="Times New Roman" w:hAnsi="Times New Roman" w:cs="Times New Roman"/>
          <w:color w:val="000000"/>
          <w:sz w:val="28"/>
          <w:szCs w:val="28"/>
          <w:vertAlign w:val="subscript"/>
          <w:lang w:val="kk-KZ"/>
        </w:rPr>
        <w:t xml:space="preserve">т </w:t>
      </w:r>
      <w:r w:rsidRPr="00657F03">
        <w:rPr>
          <w:rFonts w:ascii="Times New Roman" w:hAnsi="Times New Roman" w:cs="Times New Roman"/>
          <w:color w:val="000000"/>
          <w:sz w:val="28"/>
          <w:szCs w:val="28"/>
          <w:lang w:val="kk-KZ"/>
        </w:rPr>
        <w:t>,                                (</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.1)</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 мұндағы Cсағ</w:t>
      </w:r>
      <w:r w:rsidRPr="00657F03">
        <w:rPr>
          <w:rFonts w:ascii="Times New Roman" w:hAnsi="Times New Roman" w:cs="Times New Roman"/>
          <w:color w:val="000000"/>
          <w:sz w:val="28"/>
          <w:szCs w:val="28"/>
          <w:vertAlign w:val="subscript"/>
          <w:lang w:val="kk-KZ"/>
        </w:rPr>
        <w:t>1</w:t>
      </w:r>
      <w:r w:rsidRPr="00657F03">
        <w:rPr>
          <w:rFonts w:ascii="Times New Roman" w:hAnsi="Times New Roman" w:cs="Times New Roman"/>
          <w:color w:val="000000"/>
          <w:sz w:val="28"/>
          <w:szCs w:val="28"/>
          <w:lang w:val="kk-KZ"/>
        </w:rPr>
        <w:t xml:space="preserve"> —  I разрядтың сағаттық тарифтік қойылымы.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Тарифтік қойылымдар БНжБ жинақтарында белгіленген </w:t>
      </w:r>
      <w:r w:rsidRPr="00657F03">
        <w:rPr>
          <w:rFonts w:ascii="Times New Roman" w:hAnsi="Times New Roman" w:cs="Times New Roman"/>
          <w:i/>
          <w:color w:val="000000"/>
          <w:sz w:val="28"/>
          <w:szCs w:val="28"/>
          <w:lang w:val="kk-KZ"/>
        </w:rPr>
        <w:t>келісімді бағаларды</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
          <w:color w:val="000000"/>
          <w:sz w:val="28"/>
          <w:szCs w:val="28"/>
          <w:lang w:val="kk-KZ"/>
        </w:rPr>
        <w:t>Бк</w:t>
      </w:r>
      <w:r w:rsidRPr="00657F03">
        <w:rPr>
          <w:rFonts w:ascii="Times New Roman" w:hAnsi="Times New Roman" w:cs="Times New Roman"/>
          <w:color w:val="000000"/>
          <w:sz w:val="28"/>
          <w:szCs w:val="28"/>
          <w:lang w:val="kk-KZ"/>
        </w:rPr>
        <w:t xml:space="preserve"> анықтауға негіз болады: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vertAlign w:val="subscript"/>
          <w:lang w:val="kk-KZ"/>
        </w:rPr>
      </w:pPr>
      <w:r w:rsidRPr="00657F03">
        <w:rPr>
          <w:rFonts w:ascii="Times New Roman" w:hAnsi="Times New Roman" w:cs="Times New Roman"/>
          <w:color w:val="000000"/>
          <w:sz w:val="28"/>
          <w:szCs w:val="28"/>
          <w:lang w:val="kk-KZ"/>
        </w:rPr>
        <w:tab/>
        <w:t>Бк  = Ссағ Ну</w:t>
      </w:r>
      <w:r w:rsidRPr="00657F03">
        <w:rPr>
          <w:rFonts w:ascii="Times New Roman" w:hAnsi="Times New Roman" w:cs="Times New Roman"/>
          <w:color w:val="000000"/>
          <w:sz w:val="28"/>
          <w:szCs w:val="28"/>
          <w:vertAlign w:val="subscript"/>
          <w:lang w:val="kk-KZ"/>
        </w:rPr>
        <w:t xml:space="preserve"> ,                                         </w:t>
      </w:r>
      <w:r w:rsidRPr="00657F03">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.2)</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Cs/>
          <w:color w:val="000000"/>
          <w:sz w:val="28"/>
          <w:szCs w:val="28"/>
          <w:lang w:val="kk-KZ"/>
        </w:rPr>
        <w:t>Жұмысшылар</w:t>
      </w:r>
      <w:r w:rsidRPr="00657F03">
        <w:rPr>
          <w:rFonts w:ascii="Times New Roman" w:hAnsi="Times New Roman" w:cs="Times New Roman"/>
          <w:i/>
          <w:iCs/>
          <w:color w:val="000000"/>
          <w:sz w:val="28"/>
          <w:szCs w:val="28"/>
          <w:lang w:val="kk-KZ"/>
        </w:rPr>
        <w:t xml:space="preserve"> бригадасының (звеноның) орта тарифтік коэффициенті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w:t>
      </w:r>
      <w:r w:rsidRPr="00657F03">
        <w:rPr>
          <w:rFonts w:ascii="Times New Roman" w:hAnsi="Times New Roman" w:cs="Times New Roman"/>
          <w:color w:val="000000"/>
          <w:sz w:val="28"/>
          <w:szCs w:val="28"/>
          <w:vertAlign w:val="subscript"/>
          <w:lang w:val="kk-KZ"/>
        </w:rPr>
        <w:t>т.ор</w:t>
      </w:r>
      <w:r w:rsidRPr="00657F03">
        <w:rPr>
          <w:rFonts w:ascii="Times New Roman" w:hAnsi="Times New Roman" w:cs="Times New Roman"/>
          <w:color w:val="000000"/>
          <w:sz w:val="28"/>
          <w:szCs w:val="28"/>
          <w:lang w:val="kk-KZ"/>
        </w:rPr>
        <w:t>=</w:t>
      </w:r>
      <w:r w:rsidRPr="00657F03">
        <w:rPr>
          <w:rFonts w:ascii="Times New Roman" w:hAnsi="Times New Roman" w:cs="Times New Roman"/>
          <w:color w:val="000000"/>
          <w:position w:val="-14"/>
          <w:sz w:val="28"/>
          <w:szCs w:val="28"/>
          <w:lang w:val="kk-KZ"/>
        </w:rPr>
        <w:object w:dxaOrig="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0.25pt" o:ole="">
            <v:imagedata r:id="rId15" o:title=""/>
          </v:shape>
          <o:OLEObject Type="Embed" ProgID="Equation.3" ShapeID="_x0000_i1025" DrawAspect="Content" ObjectID="_1345844626" r:id="rId16"/>
        </w:object>
      </w:r>
      <w:r w:rsidRPr="00657F03">
        <w:rPr>
          <w:rFonts w:ascii="Times New Roman" w:hAnsi="Times New Roman" w:cs="Times New Roman"/>
          <w:i/>
          <w:color w:val="000000"/>
          <w:sz w:val="28"/>
          <w:szCs w:val="28"/>
          <w:lang w:val="kk-KZ"/>
        </w:rPr>
        <w:t>к</w:t>
      </w:r>
      <w:r w:rsidRPr="00657F03">
        <w:rPr>
          <w:rFonts w:ascii="Times New Roman" w:hAnsi="Times New Roman" w:cs="Times New Roman"/>
          <w:i/>
          <w:color w:val="000000"/>
          <w:sz w:val="28"/>
          <w:szCs w:val="28"/>
          <w:vertAlign w:val="subscript"/>
          <w:lang w:val="kk-KZ"/>
        </w:rPr>
        <w:t>т</w:t>
      </w:r>
      <w:r w:rsidRPr="00657F03">
        <w:rPr>
          <w:rFonts w:ascii="Times New Roman" w:hAnsi="Times New Roman" w:cs="Times New Roman"/>
          <w:i/>
          <w:iCs/>
          <w:color w:val="000000"/>
          <w:sz w:val="28"/>
          <w:szCs w:val="28"/>
          <w:vertAlign w:val="subscript"/>
          <w:lang w:val="kk-KZ"/>
        </w:rPr>
        <w:t>і</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
          <w:color w:val="000000"/>
          <w:sz w:val="28"/>
          <w:szCs w:val="28"/>
          <w:lang w:val="kk-KZ"/>
        </w:rPr>
        <w:t>Ч</w:t>
      </w:r>
      <w:r w:rsidRPr="00657F03">
        <w:rPr>
          <w:rFonts w:ascii="Times New Roman" w:hAnsi="Times New Roman" w:cs="Times New Roman"/>
          <w:i/>
          <w:color w:val="000000"/>
          <w:sz w:val="28"/>
          <w:szCs w:val="28"/>
          <w:vertAlign w:val="subscript"/>
          <w:lang w:val="kk-KZ"/>
        </w:rPr>
        <w:t xml:space="preserve">і </w:t>
      </w:r>
      <w:r w:rsidRPr="00657F03">
        <w:rPr>
          <w:rFonts w:ascii="Times New Roman" w:hAnsi="Times New Roman" w:cs="Times New Roman"/>
          <w:i/>
          <w:color w:val="000000"/>
          <w:sz w:val="28"/>
          <w:szCs w:val="28"/>
          <w:lang w:val="kk-KZ"/>
        </w:rPr>
        <w:t>/</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
          <w:color w:val="000000"/>
          <w:sz w:val="28"/>
          <w:szCs w:val="28"/>
          <w:lang w:val="kk-KZ"/>
        </w:rPr>
        <w:t>Чж</w:t>
      </w:r>
      <w:r w:rsidRPr="00657F03">
        <w:rPr>
          <w:rFonts w:ascii="Times New Roman" w:hAnsi="Times New Roman" w:cs="Times New Roman"/>
          <w:color w:val="000000"/>
          <w:sz w:val="28"/>
          <w:szCs w:val="28"/>
          <w:vertAlign w:val="subscript"/>
          <w:lang w:val="kk-KZ"/>
        </w:rPr>
        <w:tab/>
        <w:t xml:space="preserve">                        </w:t>
      </w:r>
      <w:r w:rsidRPr="00657F03">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.3)</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мұндағы  </w:t>
      </w:r>
      <w:r w:rsidRPr="00657F03">
        <w:rPr>
          <w:rFonts w:ascii="Times New Roman" w:hAnsi="Times New Roman" w:cs="Times New Roman"/>
          <w:i/>
          <w:color w:val="000000"/>
          <w:sz w:val="28"/>
          <w:szCs w:val="28"/>
          <w:lang w:val="kk-KZ"/>
        </w:rPr>
        <w:t>к</w:t>
      </w:r>
      <w:r w:rsidRPr="00657F03">
        <w:rPr>
          <w:rFonts w:ascii="Times New Roman" w:hAnsi="Times New Roman" w:cs="Times New Roman"/>
          <w:i/>
          <w:color w:val="000000"/>
          <w:sz w:val="28"/>
          <w:szCs w:val="28"/>
          <w:vertAlign w:val="subscript"/>
          <w:lang w:val="kk-KZ"/>
        </w:rPr>
        <w:t>ті</w:t>
      </w:r>
      <w:r w:rsidRPr="00657F03">
        <w:rPr>
          <w:rFonts w:ascii="Times New Roman" w:hAnsi="Times New Roman" w:cs="Times New Roman"/>
          <w:i/>
          <w:iCs/>
          <w:color w:val="000000"/>
          <w:sz w:val="28"/>
          <w:szCs w:val="28"/>
          <w:lang w:val="kk-KZ"/>
        </w:rPr>
        <w:t xml:space="preserve"> — </w:t>
      </w:r>
      <w:r w:rsidRPr="00657F03">
        <w:rPr>
          <w:rFonts w:ascii="Times New Roman" w:hAnsi="Times New Roman" w:cs="Times New Roman"/>
          <w:iCs/>
          <w:color w:val="000000"/>
          <w:sz w:val="28"/>
          <w:szCs w:val="28"/>
          <w:lang w:val="kk-KZ"/>
        </w:rPr>
        <w:t xml:space="preserve">сәйкес разряды бар жұмысшының </w:t>
      </w:r>
      <w:r w:rsidRPr="00657F03">
        <w:rPr>
          <w:rFonts w:ascii="Times New Roman" w:hAnsi="Times New Roman" w:cs="Times New Roman"/>
          <w:color w:val="000000"/>
          <w:sz w:val="28"/>
          <w:szCs w:val="28"/>
          <w:lang w:val="kk-KZ"/>
        </w:rPr>
        <w:t>тарифтік коэффициенті;</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rPr>
        <w:t xml:space="preserve">Ч </w:t>
      </w:r>
      <w:r w:rsidRPr="00657F03">
        <w:rPr>
          <w:rFonts w:ascii="Times New Roman" w:hAnsi="Times New Roman" w:cs="Times New Roman"/>
          <w:i/>
          <w:iCs/>
          <w:color w:val="000000"/>
          <w:sz w:val="28"/>
          <w:szCs w:val="28"/>
          <w:lang w:val="kk-KZ"/>
        </w:rPr>
        <w:t xml:space="preserve">i </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осы разряды бар жұмысшылардың саны</w:t>
      </w:r>
      <w:r w:rsidRPr="00657F03">
        <w:rPr>
          <w:rFonts w:ascii="Times New Roman" w:hAnsi="Times New Roman" w:cs="Times New Roman"/>
          <w:color w:val="000000"/>
          <w:sz w:val="28"/>
          <w:szCs w:val="28"/>
        </w:rPr>
        <w:t xml:space="preserve">;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Чж </w:t>
      </w:r>
      <w:r w:rsidRPr="00657F03">
        <w:rPr>
          <w:rFonts w:ascii="Times New Roman" w:hAnsi="Times New Roman" w:cs="Times New Roman"/>
          <w:color w:val="000000"/>
          <w:sz w:val="28"/>
          <w:szCs w:val="28"/>
          <w:lang w:val="kk-KZ"/>
        </w:rPr>
        <w:t>— жұмысшылардың жалпы саны.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Жұмысшылар бригадасының (звеноның) орта тарифтік қойылымы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С</w:t>
      </w:r>
      <w:r w:rsidRPr="00657F03">
        <w:rPr>
          <w:rFonts w:ascii="Times New Roman" w:hAnsi="Times New Roman" w:cs="Times New Roman"/>
          <w:color w:val="000000"/>
          <w:sz w:val="28"/>
          <w:szCs w:val="28"/>
          <w:vertAlign w:val="subscript"/>
          <w:lang w:val="kk-KZ"/>
        </w:rPr>
        <w:t xml:space="preserve">тор </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color w:val="000000"/>
          <w:position w:val="-14"/>
          <w:sz w:val="28"/>
          <w:szCs w:val="28"/>
          <w:lang w:val="kk-KZ"/>
        </w:rPr>
        <w:object w:dxaOrig="460" w:dyaOrig="400">
          <v:shape id="_x0000_i1026" type="#_x0000_t75" style="width:23.25pt;height:20.25pt" o:ole="">
            <v:imagedata r:id="rId17" o:title=""/>
          </v:shape>
          <o:OLEObject Type="Embed" ProgID="Equation.3" ShapeID="_x0000_i1026" DrawAspect="Content" ObjectID="_1345844627" r:id="rId18"/>
        </w:object>
      </w:r>
      <w:r w:rsidRPr="00657F03">
        <w:rPr>
          <w:rFonts w:ascii="Times New Roman" w:hAnsi="Times New Roman" w:cs="Times New Roman"/>
          <w:i/>
          <w:color w:val="000000"/>
          <w:sz w:val="28"/>
          <w:szCs w:val="28"/>
          <w:lang w:val="kk-KZ"/>
        </w:rPr>
        <w:t>С</w:t>
      </w:r>
      <w:r w:rsidRPr="00657F03">
        <w:rPr>
          <w:rFonts w:ascii="Times New Roman" w:hAnsi="Times New Roman" w:cs="Times New Roman"/>
          <w:i/>
          <w:color w:val="000000"/>
          <w:sz w:val="28"/>
          <w:szCs w:val="28"/>
          <w:vertAlign w:val="subscript"/>
          <w:lang w:val="kk-KZ"/>
        </w:rPr>
        <w:t xml:space="preserve">ті </w:t>
      </w:r>
      <w:r w:rsidRPr="00657F03">
        <w:rPr>
          <w:rFonts w:ascii="Times New Roman" w:hAnsi="Times New Roman" w:cs="Times New Roman"/>
          <w:i/>
          <w:color w:val="000000"/>
          <w:sz w:val="28"/>
          <w:szCs w:val="28"/>
          <w:lang w:val="kk-KZ"/>
        </w:rPr>
        <w:t>Ч</w:t>
      </w:r>
      <w:r w:rsidRPr="00657F03">
        <w:rPr>
          <w:rFonts w:ascii="Times New Roman" w:hAnsi="Times New Roman" w:cs="Times New Roman"/>
          <w:i/>
          <w:color w:val="000000"/>
          <w:sz w:val="28"/>
          <w:szCs w:val="28"/>
          <w:vertAlign w:val="subscript"/>
          <w:lang w:val="kk-KZ"/>
        </w:rPr>
        <w:t xml:space="preserve">і </w:t>
      </w:r>
      <w:r w:rsidRPr="00657F03">
        <w:rPr>
          <w:rFonts w:ascii="Times New Roman" w:hAnsi="Times New Roman" w:cs="Times New Roman"/>
          <w:i/>
          <w:color w:val="000000"/>
          <w:sz w:val="28"/>
          <w:szCs w:val="28"/>
          <w:lang w:val="kk-KZ"/>
        </w:rPr>
        <w:t>/ Чж</w:t>
      </w:r>
      <w:r w:rsidRPr="00657F03">
        <w:rPr>
          <w:rFonts w:ascii="Times New Roman" w:hAnsi="Times New Roman" w:cs="Times New Roman"/>
          <w:i/>
          <w:color w:val="000000"/>
          <w:sz w:val="28"/>
          <w:szCs w:val="28"/>
          <w:vertAlign w:val="subscript"/>
          <w:lang w:val="kk-KZ"/>
        </w:rPr>
        <w:tab/>
      </w:r>
      <w:r w:rsidRPr="00657F03">
        <w:rPr>
          <w:rFonts w:ascii="Times New Roman" w:hAnsi="Times New Roman" w:cs="Times New Roman"/>
          <w:color w:val="000000"/>
          <w:sz w:val="28"/>
          <w:szCs w:val="28"/>
          <w:vertAlign w:val="subscript"/>
          <w:lang w:val="kk-KZ"/>
        </w:rPr>
        <w:t xml:space="preserve">                            </w:t>
      </w:r>
      <w:r w:rsidRPr="00657F03">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.4)</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где</w:t>
      </w:r>
      <w:r w:rsidRPr="00657F03">
        <w:rPr>
          <w:rFonts w:ascii="Times New Roman" w:hAnsi="Times New Roman" w:cs="Times New Roman"/>
          <w:i/>
          <w:color w:val="000000"/>
          <w:sz w:val="28"/>
          <w:szCs w:val="28"/>
          <w:lang w:val="kk-KZ"/>
        </w:rPr>
        <w:t xml:space="preserve"> С</w:t>
      </w:r>
      <w:r w:rsidRPr="00657F03">
        <w:rPr>
          <w:rFonts w:ascii="Times New Roman" w:hAnsi="Times New Roman" w:cs="Times New Roman"/>
          <w:i/>
          <w:color w:val="000000"/>
          <w:position w:val="-8"/>
          <w:sz w:val="28"/>
          <w:szCs w:val="28"/>
          <w:vertAlign w:val="subscript"/>
          <w:lang w:val="kk-KZ"/>
        </w:rPr>
        <w:t>ті</w:t>
      </w:r>
      <w:r w:rsidRPr="00657F03">
        <w:rPr>
          <w:rFonts w:ascii="Times New Roman" w:hAnsi="Times New Roman" w:cs="Times New Roman"/>
          <w:i/>
          <w:color w:val="000000"/>
          <w:sz w:val="28"/>
          <w:szCs w:val="28"/>
          <w:lang w:val="kk-KZ"/>
        </w:rPr>
        <w:t xml:space="preserve"> </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Cs/>
          <w:color w:val="000000"/>
          <w:sz w:val="28"/>
          <w:szCs w:val="28"/>
          <w:lang w:val="kk-KZ"/>
        </w:rPr>
        <w:t xml:space="preserve">сәйкес разряды бар жұмысшының </w:t>
      </w:r>
      <w:r w:rsidRPr="00657F03">
        <w:rPr>
          <w:rFonts w:ascii="Times New Roman" w:hAnsi="Times New Roman" w:cs="Times New Roman"/>
          <w:color w:val="000000"/>
          <w:sz w:val="28"/>
          <w:szCs w:val="28"/>
          <w:lang w:val="kk-KZ"/>
        </w:rPr>
        <w:t>тарифтік  қойылымы;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Жұмысшылар бригадасының (звеноның) орта разряды </w:t>
      </w:r>
      <w:r w:rsidRPr="00657F03">
        <w:rPr>
          <w:rFonts w:ascii="Times New Roman" w:hAnsi="Times New Roman" w:cs="Times New Roman"/>
          <w:iCs/>
          <w:color w:val="000000"/>
          <w:sz w:val="28"/>
          <w:szCs w:val="28"/>
          <w:lang w:val="kk-KZ"/>
        </w:rPr>
        <w:t>орта тарифтік қойылым негізінде анықталады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color w:val="000000"/>
          <w:sz w:val="28"/>
          <w:szCs w:val="28"/>
          <w:lang w:val="kk-KZ"/>
        </w:rPr>
        <w:t>Рор = Рт + (С</w:t>
      </w:r>
      <w:r w:rsidRPr="00657F03">
        <w:rPr>
          <w:rFonts w:ascii="Times New Roman" w:hAnsi="Times New Roman" w:cs="Times New Roman"/>
          <w:i/>
          <w:color w:val="000000"/>
          <w:sz w:val="28"/>
          <w:szCs w:val="28"/>
          <w:vertAlign w:val="subscript"/>
          <w:lang w:val="kk-KZ"/>
        </w:rPr>
        <w:t>т.ор</w:t>
      </w:r>
      <w:r w:rsidRPr="00657F03">
        <w:rPr>
          <w:rFonts w:ascii="Times New Roman" w:hAnsi="Times New Roman" w:cs="Times New Roman"/>
          <w:i/>
          <w:color w:val="000000"/>
          <w:sz w:val="28"/>
          <w:szCs w:val="28"/>
          <w:lang w:val="kk-KZ"/>
        </w:rPr>
        <w:t xml:space="preserve"> – С</w:t>
      </w:r>
      <w:r w:rsidRPr="00657F03">
        <w:rPr>
          <w:rFonts w:ascii="Times New Roman" w:hAnsi="Times New Roman" w:cs="Times New Roman"/>
          <w:i/>
          <w:color w:val="000000"/>
          <w:sz w:val="28"/>
          <w:szCs w:val="28"/>
          <w:vertAlign w:val="subscript"/>
          <w:lang w:val="kk-KZ"/>
        </w:rPr>
        <w:t>т.т</w:t>
      </w:r>
      <w:r w:rsidRPr="00657F03">
        <w:rPr>
          <w:rFonts w:ascii="Times New Roman" w:hAnsi="Times New Roman" w:cs="Times New Roman"/>
          <w:i/>
          <w:color w:val="000000"/>
          <w:sz w:val="28"/>
          <w:szCs w:val="28"/>
          <w:lang w:val="kk-KZ"/>
        </w:rPr>
        <w:t>)/(С</w:t>
      </w:r>
      <w:r w:rsidRPr="00657F03">
        <w:rPr>
          <w:rFonts w:ascii="Times New Roman" w:hAnsi="Times New Roman" w:cs="Times New Roman"/>
          <w:i/>
          <w:color w:val="000000"/>
          <w:sz w:val="28"/>
          <w:szCs w:val="28"/>
          <w:vertAlign w:val="subscript"/>
          <w:lang w:val="kk-KZ"/>
        </w:rPr>
        <w:t>т.ж</w:t>
      </w:r>
      <w:r w:rsidRPr="00657F03">
        <w:rPr>
          <w:rFonts w:ascii="Times New Roman" w:hAnsi="Times New Roman" w:cs="Times New Roman"/>
          <w:i/>
          <w:color w:val="000000"/>
          <w:sz w:val="28"/>
          <w:szCs w:val="28"/>
          <w:lang w:val="kk-KZ"/>
        </w:rPr>
        <w:t xml:space="preserve"> – С</w:t>
      </w:r>
      <w:r w:rsidRPr="00657F03">
        <w:rPr>
          <w:rFonts w:ascii="Times New Roman" w:hAnsi="Times New Roman" w:cs="Times New Roman"/>
          <w:i/>
          <w:color w:val="000000"/>
          <w:sz w:val="28"/>
          <w:szCs w:val="28"/>
          <w:vertAlign w:val="subscript"/>
          <w:lang w:val="kk-KZ"/>
        </w:rPr>
        <w:t>т.т</w:t>
      </w:r>
      <w:r w:rsidRPr="00657F03">
        <w:rPr>
          <w:rFonts w:ascii="Times New Roman" w:hAnsi="Times New Roman" w:cs="Times New Roman"/>
          <w:i/>
          <w:color w:val="000000"/>
          <w:sz w:val="28"/>
          <w:szCs w:val="28"/>
          <w:lang w:val="kk-KZ"/>
        </w:rPr>
        <w:t>),</w:t>
      </w:r>
      <w:r w:rsidRPr="00657F03">
        <w:rPr>
          <w:rFonts w:ascii="Times New Roman" w:hAnsi="Times New Roman" w:cs="Times New Roman"/>
          <w:i/>
          <w:color w:val="000000"/>
          <w:sz w:val="28"/>
          <w:szCs w:val="28"/>
          <w:lang w:val="kk-KZ"/>
        </w:rPr>
        <w:tab/>
      </w:r>
      <w:r w:rsidRPr="00657F03">
        <w:rPr>
          <w:rFonts w:ascii="Times New Roman" w:hAnsi="Times New Roman" w:cs="Times New Roman"/>
          <w:color w:val="000000"/>
          <w:sz w:val="28"/>
          <w:szCs w:val="28"/>
          <w:vertAlign w:val="subscript"/>
          <w:lang w:val="kk-KZ"/>
        </w:rPr>
        <w:t xml:space="preserve">,                     </w:t>
      </w:r>
      <w:r w:rsidRPr="00657F03">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.5)</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bCs/>
          <w:color w:val="000000"/>
          <w:sz w:val="28"/>
          <w:szCs w:val="28"/>
          <w:lang w:val="kk-KZ"/>
        </w:rPr>
        <w:t>мұндағы</w:t>
      </w:r>
      <w:r w:rsidRPr="00657F03">
        <w:rPr>
          <w:rFonts w:ascii="Times New Roman" w:hAnsi="Times New Roman" w:cs="Times New Roman"/>
          <w:b/>
          <w:bCs/>
          <w:color w:val="000000"/>
          <w:sz w:val="28"/>
          <w:szCs w:val="28"/>
          <w:lang w:val="kk-KZ"/>
        </w:rPr>
        <w:t xml:space="preserve"> </w:t>
      </w:r>
      <w:r w:rsidRPr="00657F03">
        <w:rPr>
          <w:rFonts w:ascii="Times New Roman" w:hAnsi="Times New Roman" w:cs="Times New Roman"/>
          <w:i/>
          <w:color w:val="000000"/>
          <w:sz w:val="28"/>
          <w:szCs w:val="28"/>
          <w:lang w:val="kk-KZ"/>
        </w:rPr>
        <w:t>Рт</w:t>
      </w:r>
      <w:r w:rsidRPr="00657F03">
        <w:rPr>
          <w:rFonts w:ascii="Times New Roman" w:hAnsi="Times New Roman" w:cs="Times New Roman"/>
          <w:i/>
          <w:iCs/>
          <w:color w:val="000000"/>
          <w:sz w:val="28"/>
          <w:szCs w:val="28"/>
          <w:lang w:val="kk-KZ"/>
        </w:rPr>
        <w:t xml:space="preserve"> </w:t>
      </w:r>
      <w:r w:rsidRPr="00657F03">
        <w:rPr>
          <w:rFonts w:ascii="Times New Roman" w:hAnsi="Times New Roman" w:cs="Times New Roman"/>
          <w:color w:val="000000"/>
          <w:sz w:val="28"/>
          <w:szCs w:val="28"/>
          <w:lang w:val="kk-KZ"/>
        </w:rPr>
        <w:t xml:space="preserve">— екі тарифтік қойылымдардың арасындағы орта тарифтік қойылым жайғасқан  төмендісіне тең тарифтік қойылымы;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color w:val="000000"/>
          <w:sz w:val="28"/>
          <w:szCs w:val="28"/>
          <w:lang w:val="kk-KZ"/>
        </w:rPr>
        <w:t>С</w:t>
      </w:r>
      <w:r w:rsidRPr="00657F03">
        <w:rPr>
          <w:rFonts w:ascii="Times New Roman" w:hAnsi="Times New Roman" w:cs="Times New Roman"/>
          <w:i/>
          <w:color w:val="000000"/>
          <w:sz w:val="28"/>
          <w:szCs w:val="28"/>
          <w:vertAlign w:val="subscript"/>
          <w:lang w:val="kk-KZ"/>
        </w:rPr>
        <w:t>т.ж ,</w:t>
      </w:r>
      <w:r w:rsidRPr="00657F03">
        <w:rPr>
          <w:rFonts w:ascii="Times New Roman" w:hAnsi="Times New Roman" w:cs="Times New Roman"/>
          <w:i/>
          <w:color w:val="000000"/>
          <w:sz w:val="28"/>
          <w:szCs w:val="28"/>
          <w:lang w:val="kk-KZ"/>
        </w:rPr>
        <w:t xml:space="preserve"> С</w:t>
      </w:r>
      <w:r w:rsidRPr="00657F03">
        <w:rPr>
          <w:rFonts w:ascii="Times New Roman" w:hAnsi="Times New Roman" w:cs="Times New Roman"/>
          <w:i/>
          <w:color w:val="000000"/>
          <w:sz w:val="28"/>
          <w:szCs w:val="28"/>
          <w:vertAlign w:val="subscript"/>
          <w:lang w:val="kk-KZ"/>
        </w:rPr>
        <w:t>т.т</w:t>
      </w:r>
      <w:r w:rsidRPr="00657F03">
        <w:rPr>
          <w:rFonts w:ascii="Times New Roman" w:hAnsi="Times New Roman" w:cs="Times New Roman"/>
          <w:color w:val="000000"/>
          <w:sz w:val="28"/>
          <w:szCs w:val="28"/>
          <w:lang w:val="kk-KZ"/>
        </w:rPr>
        <w:t xml:space="preserve"> — екі тарифтік қойылымдардың арасындағы орта тарифтік қойылым жайғасқан  жоғарғы және төменгі тарифтік қойылымдар.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Жұмыстардың орта разряды </w:t>
      </w:r>
      <w:r w:rsidRPr="00657F03">
        <w:rPr>
          <w:rFonts w:ascii="Times New Roman" w:hAnsi="Times New Roman" w:cs="Times New Roman"/>
          <w:iCs/>
          <w:color w:val="000000"/>
          <w:sz w:val="28"/>
          <w:szCs w:val="28"/>
          <w:lang w:val="kk-KZ"/>
        </w:rPr>
        <w:t>орындалатын жұмыстар көлемінің еңбек шығынымен  (әр разрядты жұмысшылардың мөлшерлік уақытымен) анықталады</w:t>
      </w:r>
      <w:r w:rsidRPr="00657F03">
        <w:rPr>
          <w:rFonts w:ascii="Times New Roman" w:hAnsi="Times New Roman" w:cs="Times New Roman"/>
          <w:i/>
          <w:iCs/>
          <w:color w:val="000000"/>
          <w:sz w:val="28"/>
          <w:szCs w:val="28"/>
          <w:lang w:val="kk-KZ"/>
        </w:rPr>
        <w:t xml:space="preserve"> </w:t>
      </w:r>
      <w:r w:rsidRPr="00657F03">
        <w:rPr>
          <w:rFonts w:ascii="Times New Roman" w:hAnsi="Times New Roman" w:cs="Times New Roman"/>
          <w:color w:val="000000"/>
          <w:sz w:val="28"/>
          <w:szCs w:val="28"/>
          <w:lang w:val="kk-KZ"/>
        </w:rPr>
        <w:t>), ол үшін жұмыстардың разрядтары бойынша адам-сағаттар жалпы шығындарының бөлінүін білу қажет.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Жұмысшылардың тарифтік разрядтарының олар орындайтын жұмыстардың разрядтарына сәйкессіздігі еңбек өнімділікті және жұмыстың сапасын төмендетуге немесе жұмысшылардың біліктілігін үнемсіз қолдануға және еңбек ақыны шығындатуға апарады. Сол кезде жұмыс уақытының жойылуы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color w:val="000000"/>
          <w:position w:val="-4"/>
          <w:sz w:val="28"/>
          <w:szCs w:val="28"/>
          <w:lang w:val="kk-KZ"/>
        </w:rPr>
        <w:object w:dxaOrig="220" w:dyaOrig="260">
          <v:shape id="_x0000_i1027" type="#_x0000_t75" style="width:11.25pt;height:12.75pt" o:ole="">
            <v:imagedata r:id="rId19" o:title=""/>
          </v:shape>
          <o:OLEObject Type="Embed" ProgID="Equation.3" ShapeID="_x0000_i1027" DrawAspect="Content" ObjectID="_1345844628" r:id="rId20"/>
        </w:object>
      </w:r>
      <w:r w:rsidRPr="00657F03">
        <w:rPr>
          <w:rFonts w:ascii="Times New Roman" w:hAnsi="Times New Roman" w:cs="Times New Roman"/>
          <w:i/>
          <w:color w:val="000000"/>
          <w:sz w:val="28"/>
          <w:szCs w:val="28"/>
          <w:lang w:val="kk-KZ"/>
        </w:rPr>
        <w:t>Т = (1 – к</w:t>
      </w:r>
      <w:r w:rsidRPr="00657F03">
        <w:rPr>
          <w:rFonts w:ascii="Times New Roman" w:hAnsi="Times New Roman" w:cs="Times New Roman"/>
          <w:i/>
          <w:color w:val="000000"/>
          <w:sz w:val="28"/>
          <w:szCs w:val="28"/>
          <w:vertAlign w:val="subscript"/>
          <w:lang w:val="kk-KZ"/>
        </w:rPr>
        <w:t>т.р</w:t>
      </w:r>
      <w:r w:rsidRPr="00657F03">
        <w:rPr>
          <w:rFonts w:ascii="Times New Roman" w:hAnsi="Times New Roman" w:cs="Times New Roman"/>
          <w:i/>
          <w:color w:val="000000"/>
          <w:sz w:val="28"/>
          <w:szCs w:val="28"/>
          <w:lang w:val="kk-KZ"/>
        </w:rPr>
        <w:t>/к</w:t>
      </w:r>
      <w:r w:rsidRPr="00657F03">
        <w:rPr>
          <w:rFonts w:ascii="Times New Roman" w:hAnsi="Times New Roman" w:cs="Times New Roman"/>
          <w:i/>
          <w:color w:val="000000"/>
          <w:sz w:val="28"/>
          <w:szCs w:val="28"/>
          <w:vertAlign w:val="subscript"/>
          <w:lang w:val="kk-KZ"/>
        </w:rPr>
        <w:t>т.ч</w:t>
      </w:r>
      <w:r w:rsidRPr="00657F03">
        <w:rPr>
          <w:rFonts w:ascii="Times New Roman" w:hAnsi="Times New Roman" w:cs="Times New Roman"/>
          <w:i/>
          <w:color w:val="000000"/>
          <w:sz w:val="28"/>
          <w:szCs w:val="28"/>
          <w:lang w:val="kk-KZ"/>
        </w:rPr>
        <w:t>) Ч</w:t>
      </w:r>
      <w:r w:rsidRPr="00657F03">
        <w:rPr>
          <w:rFonts w:ascii="Times New Roman" w:hAnsi="Times New Roman" w:cs="Times New Roman"/>
          <w:i/>
          <w:color w:val="000000"/>
          <w:sz w:val="28"/>
          <w:szCs w:val="28"/>
          <w:lang w:val="kk-KZ"/>
        </w:rPr>
        <w:tab/>
      </w:r>
      <w:r w:rsidRPr="00657F03">
        <w:rPr>
          <w:rFonts w:ascii="Times New Roman" w:hAnsi="Times New Roman" w:cs="Times New Roman"/>
          <w:color w:val="000000"/>
          <w:sz w:val="28"/>
          <w:szCs w:val="28"/>
          <w:lang w:val="kk-KZ"/>
        </w:rPr>
        <w:t>,                                      (</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.6)</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bCs/>
          <w:color w:val="000000"/>
          <w:sz w:val="28"/>
          <w:szCs w:val="28"/>
          <w:lang w:val="kk-KZ"/>
        </w:rPr>
        <w:t>мұндағы</w:t>
      </w:r>
      <w:r w:rsidRPr="00657F03">
        <w:rPr>
          <w:rFonts w:ascii="Times New Roman" w:hAnsi="Times New Roman" w:cs="Times New Roman"/>
          <w:b/>
          <w:bCs/>
          <w:color w:val="000000"/>
          <w:sz w:val="28"/>
          <w:szCs w:val="28"/>
          <w:lang w:val="kk-KZ"/>
        </w:rPr>
        <w:t xml:space="preserve"> </w:t>
      </w:r>
      <w:r w:rsidRPr="00657F03">
        <w:rPr>
          <w:rFonts w:ascii="Times New Roman" w:hAnsi="Times New Roman" w:cs="Times New Roman"/>
          <w:i/>
          <w:color w:val="000000"/>
          <w:sz w:val="28"/>
          <w:szCs w:val="28"/>
          <w:lang w:val="kk-KZ"/>
        </w:rPr>
        <w:t>к</w:t>
      </w:r>
      <w:r w:rsidRPr="00657F03">
        <w:rPr>
          <w:rFonts w:ascii="Times New Roman" w:hAnsi="Times New Roman" w:cs="Times New Roman"/>
          <w:i/>
          <w:color w:val="000000"/>
          <w:position w:val="-8"/>
          <w:sz w:val="28"/>
          <w:szCs w:val="28"/>
          <w:vertAlign w:val="subscript"/>
          <w:lang w:val="kk-KZ"/>
        </w:rPr>
        <w:t>т.р</w:t>
      </w:r>
      <w:r w:rsidRPr="00657F03">
        <w:rPr>
          <w:rFonts w:ascii="Times New Roman" w:hAnsi="Times New Roman" w:cs="Times New Roman"/>
          <w:color w:val="000000"/>
          <w:sz w:val="28"/>
          <w:szCs w:val="28"/>
          <w:lang w:val="kk-KZ"/>
        </w:rPr>
        <w:t xml:space="preserve"> — жұмыстардың күрделілігіне (разрядына) сәйкетелінетін тарифтік коэффициент;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color w:val="000000"/>
          <w:sz w:val="28"/>
          <w:szCs w:val="28"/>
          <w:lang w:val="kk-KZ"/>
        </w:rPr>
        <w:t xml:space="preserve">     к</w:t>
      </w:r>
      <w:r w:rsidRPr="00657F03">
        <w:rPr>
          <w:rFonts w:ascii="Times New Roman" w:hAnsi="Times New Roman" w:cs="Times New Roman"/>
          <w:i/>
          <w:color w:val="000000"/>
          <w:sz w:val="28"/>
          <w:szCs w:val="28"/>
          <w:vertAlign w:val="subscript"/>
          <w:lang w:val="kk-KZ"/>
        </w:rPr>
        <w:t>т.ч</w:t>
      </w:r>
      <w:r w:rsidRPr="00657F03">
        <w:rPr>
          <w:rFonts w:ascii="Times New Roman" w:hAnsi="Times New Roman" w:cs="Times New Roman"/>
          <w:color w:val="000000"/>
          <w:sz w:val="28"/>
          <w:szCs w:val="28"/>
          <w:lang w:val="kk-KZ"/>
        </w:rPr>
        <w:t xml:space="preserve"> — жұмысшылардың біліктілігіне сәйкестелінетін тарифтік коэффициент;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
          <w:iCs/>
          <w:color w:val="000000"/>
          <w:sz w:val="28"/>
          <w:szCs w:val="28"/>
          <w:lang w:val="kk-KZ"/>
        </w:rPr>
        <w:t xml:space="preserve">Ч </w:t>
      </w:r>
      <w:r w:rsidRPr="00657F03">
        <w:rPr>
          <w:rFonts w:ascii="Times New Roman" w:hAnsi="Times New Roman" w:cs="Times New Roman"/>
          <w:color w:val="000000"/>
          <w:sz w:val="28"/>
          <w:szCs w:val="28"/>
          <w:lang w:val="kk-KZ"/>
        </w:rPr>
        <w:t xml:space="preserve"> — жұмысшылардың саны.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i/>
          <w:iCs/>
          <w:color w:val="000000"/>
          <w:sz w:val="28"/>
          <w:szCs w:val="28"/>
          <w:lang w:val="kk-KZ"/>
        </w:rPr>
      </w:pPr>
      <w:r w:rsidRPr="00657F03">
        <w:rPr>
          <w:rFonts w:ascii="Times New Roman" w:hAnsi="Times New Roman" w:cs="Times New Roman"/>
          <w:i/>
          <w:iCs/>
          <w:color w:val="000000"/>
          <w:sz w:val="28"/>
          <w:szCs w:val="28"/>
          <w:lang w:val="kk-KZ"/>
        </w:rPr>
        <w:t>Жұмыс уақытын қысқарту пайызы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color w:val="000000"/>
          <w:sz w:val="28"/>
          <w:szCs w:val="28"/>
          <w:lang w:val="kk-KZ"/>
        </w:rPr>
        <w:t>А = [(H</w:t>
      </w:r>
      <w:r w:rsidRPr="00657F03">
        <w:rPr>
          <w:rFonts w:ascii="Times New Roman" w:hAnsi="Times New Roman" w:cs="Times New Roman"/>
          <w:i/>
          <w:color w:val="000000"/>
          <w:sz w:val="28"/>
          <w:szCs w:val="28"/>
          <w:vertAlign w:val="subscript"/>
          <w:lang w:val="kk-KZ"/>
        </w:rPr>
        <w:t>з.т</w:t>
      </w:r>
      <w:r w:rsidRPr="00657F03">
        <w:rPr>
          <w:rFonts w:ascii="Times New Roman" w:hAnsi="Times New Roman" w:cs="Times New Roman"/>
          <w:i/>
          <w:color w:val="000000"/>
          <w:sz w:val="28"/>
          <w:szCs w:val="28"/>
          <w:lang w:val="kk-KZ"/>
        </w:rPr>
        <w:t xml:space="preserve"> – Ф</w:t>
      </w:r>
      <w:r w:rsidRPr="00657F03">
        <w:rPr>
          <w:rFonts w:ascii="Times New Roman" w:hAnsi="Times New Roman" w:cs="Times New Roman"/>
          <w:i/>
          <w:color w:val="000000"/>
          <w:sz w:val="28"/>
          <w:szCs w:val="28"/>
          <w:vertAlign w:val="subscript"/>
          <w:lang w:val="kk-KZ"/>
        </w:rPr>
        <w:t>з.т</w:t>
      </w:r>
      <w:r w:rsidRPr="00657F03">
        <w:rPr>
          <w:rFonts w:ascii="Times New Roman" w:hAnsi="Times New Roman" w:cs="Times New Roman"/>
          <w:i/>
          <w:color w:val="000000"/>
          <w:sz w:val="28"/>
          <w:szCs w:val="28"/>
          <w:lang w:val="kk-KZ"/>
        </w:rPr>
        <w:t>) / H</w:t>
      </w:r>
      <w:r w:rsidRPr="00657F03">
        <w:rPr>
          <w:rFonts w:ascii="Times New Roman" w:hAnsi="Times New Roman" w:cs="Times New Roman"/>
          <w:i/>
          <w:color w:val="000000"/>
          <w:sz w:val="28"/>
          <w:szCs w:val="28"/>
          <w:vertAlign w:val="subscript"/>
          <w:lang w:val="kk-KZ"/>
        </w:rPr>
        <w:t>з.т</w:t>
      </w:r>
      <w:r w:rsidRPr="00657F03">
        <w:rPr>
          <w:rFonts w:ascii="Times New Roman" w:hAnsi="Times New Roman" w:cs="Times New Roman"/>
          <w:i/>
          <w:color w:val="000000"/>
          <w:sz w:val="28"/>
          <w:szCs w:val="28"/>
          <w:lang w:val="kk-KZ"/>
        </w:rPr>
        <w:t>] 100 ,</w:t>
      </w:r>
      <w:r w:rsidRPr="00657F03">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 xml:space="preserve">.7)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мұндағы  </w:t>
      </w:r>
      <w:r w:rsidRPr="00657F03">
        <w:rPr>
          <w:rFonts w:ascii="Times New Roman" w:hAnsi="Times New Roman" w:cs="Times New Roman"/>
          <w:i/>
          <w:color w:val="000000"/>
          <w:sz w:val="28"/>
          <w:szCs w:val="28"/>
          <w:lang w:val="kk-KZ"/>
        </w:rPr>
        <w:t>Н</w:t>
      </w:r>
      <w:r w:rsidRPr="00657F03">
        <w:rPr>
          <w:rFonts w:ascii="Times New Roman" w:hAnsi="Times New Roman" w:cs="Times New Roman"/>
          <w:i/>
          <w:color w:val="000000"/>
          <w:sz w:val="28"/>
          <w:szCs w:val="28"/>
          <w:vertAlign w:val="subscript"/>
          <w:lang w:val="kk-KZ"/>
        </w:rPr>
        <w:t>з.т</w:t>
      </w:r>
      <w:r w:rsidRPr="00657F03">
        <w:rPr>
          <w:rFonts w:ascii="Times New Roman" w:hAnsi="Times New Roman" w:cs="Times New Roman"/>
          <w:color w:val="000000"/>
          <w:sz w:val="28"/>
          <w:szCs w:val="28"/>
          <w:lang w:val="kk-KZ"/>
        </w:rPr>
        <w:t xml:space="preserve"> — норма бойынша  еңбек шығыны, адам-сағ;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i/>
          <w:color w:val="000000"/>
          <w:sz w:val="28"/>
          <w:szCs w:val="28"/>
          <w:lang w:val="kk-KZ"/>
        </w:rPr>
        <w:t>Ф</w:t>
      </w:r>
      <w:r w:rsidRPr="00657F03">
        <w:rPr>
          <w:rFonts w:ascii="Times New Roman" w:hAnsi="Times New Roman" w:cs="Times New Roman"/>
          <w:i/>
          <w:color w:val="000000"/>
          <w:sz w:val="28"/>
          <w:szCs w:val="28"/>
          <w:vertAlign w:val="subscript"/>
          <w:lang w:val="kk-KZ"/>
        </w:rPr>
        <w:t>з.т</w:t>
      </w:r>
      <w:r w:rsidRPr="00657F03">
        <w:rPr>
          <w:rFonts w:ascii="Times New Roman" w:hAnsi="Times New Roman" w:cs="Times New Roman"/>
          <w:color w:val="000000"/>
          <w:sz w:val="28"/>
          <w:szCs w:val="28"/>
          <w:lang w:val="kk-KZ"/>
        </w:rPr>
        <w:t xml:space="preserve"> — шын мәніндегі   еңбек шығыны, адам-сағ.</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Орындаған жұмыстың еңбек ақысы жалпы бригадаға (звеноға) есептелінеді. Бригада мүшелері арасында ол бригада мүшесінің жұмыс істеген уақыты мен разрядына сай бөлінеді.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 Осы ұйымның жұмысшыларына және қызметкерлеріне еңбек ақы </w:t>
      </w:r>
      <w:r w:rsidRPr="00657F03">
        <w:rPr>
          <w:rFonts w:ascii="Times New Roman" w:hAnsi="Times New Roman" w:cs="Times New Roman"/>
          <w:color w:val="000000"/>
          <w:sz w:val="28"/>
          <w:szCs w:val="28"/>
          <w:lang w:val="kk-KZ"/>
        </w:rPr>
        <w:lastRenderedPageBreak/>
        <w:t xml:space="preserve">төлеміне тағайындалған қаражат жиынтығы  </w:t>
      </w:r>
      <w:r w:rsidRPr="00657F03">
        <w:rPr>
          <w:rFonts w:ascii="Times New Roman" w:hAnsi="Times New Roman" w:cs="Times New Roman"/>
          <w:i/>
          <w:color w:val="000000"/>
          <w:sz w:val="28"/>
          <w:szCs w:val="28"/>
          <w:lang w:val="kk-KZ"/>
        </w:rPr>
        <w:t>еңбек ақының жалпы қорын</w:t>
      </w:r>
      <w:r w:rsidRPr="00657F03">
        <w:rPr>
          <w:rFonts w:ascii="Times New Roman" w:hAnsi="Times New Roman" w:cs="Times New Roman"/>
          <w:color w:val="000000"/>
          <w:sz w:val="28"/>
          <w:szCs w:val="28"/>
          <w:lang w:val="kk-KZ"/>
        </w:rPr>
        <w:t xml:space="preserve"> құрайды </w:t>
      </w:r>
      <w:r w:rsidRPr="00657F03">
        <w:rPr>
          <w:rFonts w:ascii="Times New Roman" w:hAnsi="Times New Roman" w:cs="Times New Roman"/>
          <w:i/>
          <w:iCs/>
          <w:color w:val="000000"/>
          <w:sz w:val="28"/>
          <w:szCs w:val="28"/>
          <w:lang w:val="kk-KZ"/>
        </w:rPr>
        <w:t>З</w:t>
      </w:r>
      <w:r w:rsidRPr="00657F03">
        <w:rPr>
          <w:rFonts w:ascii="Times New Roman" w:hAnsi="Times New Roman" w:cs="Times New Roman"/>
          <w:i/>
          <w:iCs/>
          <w:color w:val="000000"/>
          <w:position w:val="-10"/>
          <w:sz w:val="28"/>
          <w:szCs w:val="28"/>
        </w:rPr>
        <w:object w:dxaOrig="220" w:dyaOrig="360">
          <v:shape id="_x0000_i1028" type="#_x0000_t75" style="width:10.5pt;height:18pt" o:ole="">
            <v:imagedata r:id="rId21" o:title=""/>
          </v:shape>
          <o:OLEObject Type="Embed" ProgID="Equation.3" ShapeID="_x0000_i1028" DrawAspect="Content" ObjectID="_1345844629" r:id="rId22"/>
        </w:object>
      </w:r>
      <w:r w:rsidRPr="00657F03">
        <w:rPr>
          <w:rFonts w:ascii="Times New Roman" w:hAnsi="Times New Roman" w:cs="Times New Roman"/>
          <w:i/>
          <w:iCs/>
          <w:color w:val="000000"/>
          <w:sz w:val="28"/>
          <w:szCs w:val="28"/>
          <w:lang w:val="kk-KZ"/>
        </w:rPr>
        <w:t>.</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i/>
          <w:iCs/>
          <w:color w:val="000000"/>
          <w:sz w:val="28"/>
          <w:szCs w:val="28"/>
          <w:lang w:val="kk-KZ"/>
        </w:rPr>
      </w:pPr>
      <w:r w:rsidRPr="00657F03">
        <w:rPr>
          <w:rFonts w:ascii="Times New Roman" w:hAnsi="Times New Roman" w:cs="Times New Roman"/>
          <w:i/>
          <w:iCs/>
          <w:color w:val="000000"/>
          <w:sz w:val="28"/>
          <w:szCs w:val="28"/>
          <w:lang w:val="kk-KZ"/>
        </w:rPr>
        <w:t>Бір жұмысшының орта жалақысы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Зор= Зқ / Ч ,            </w:t>
      </w:r>
      <w:r w:rsidRPr="00657F03">
        <w:rPr>
          <w:rFonts w:ascii="Times New Roman" w:hAnsi="Times New Roman" w:cs="Times New Roman"/>
          <w:color w:val="000000"/>
          <w:sz w:val="28"/>
          <w:szCs w:val="28"/>
          <w:lang w:val="kk-KZ"/>
        </w:rPr>
        <w:tab/>
        <w:t>(</w:t>
      </w: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.8)</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мұндағы 3қ — жұмысшылардың еңбек ақы қоры;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     Ч  — жұмысшылардың орта тізімдік саны, ол бір жұмысшыға келетін бір жылдық жұмыс күндеріне жалпы еңбек шығындарын (адам-күн) бөлумен анықталады.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Еңбек ақыны дұрыс ұйымдастырудың міндетті шарты: еңбек ақының өсу  </w:t>
      </w:r>
      <w:r w:rsidRPr="00657F03">
        <w:rPr>
          <w:rFonts w:ascii="Times New Roman" w:hAnsi="Times New Roman" w:cs="Times New Roman"/>
          <w:color w:val="000000"/>
          <w:position w:val="-4"/>
          <w:sz w:val="28"/>
          <w:szCs w:val="28"/>
        </w:rPr>
        <w:object w:dxaOrig="220" w:dyaOrig="260">
          <v:shape id="_x0000_i1029" type="#_x0000_t75" style="width:11.25pt;height:12.75pt" o:ole="">
            <v:imagedata r:id="rId23" o:title=""/>
          </v:shape>
          <o:OLEObject Type="Embed" ProgID="Equation.3" ShapeID="_x0000_i1029" DrawAspect="Content" ObjectID="_1345844630" r:id="rId24"/>
        </w:object>
      </w:r>
      <w:r w:rsidRPr="00657F03">
        <w:rPr>
          <w:rFonts w:ascii="Times New Roman" w:hAnsi="Times New Roman" w:cs="Times New Roman"/>
          <w:color w:val="000000"/>
          <w:sz w:val="28"/>
          <w:szCs w:val="28"/>
          <w:lang w:val="kk-KZ"/>
        </w:rPr>
        <w:t>3 темпіне қарағанда еңбек өнімділіктің өсу темпі</w:t>
      </w:r>
      <w:r w:rsidRPr="00657F03">
        <w:rPr>
          <w:rFonts w:ascii="Times New Roman" w:hAnsi="Times New Roman" w:cs="Times New Roman"/>
          <w:color w:val="000000"/>
          <w:position w:val="-4"/>
          <w:sz w:val="28"/>
          <w:szCs w:val="28"/>
        </w:rPr>
        <w:object w:dxaOrig="220" w:dyaOrig="260">
          <v:shape id="_x0000_i1030" type="#_x0000_t75" style="width:11.25pt;height:12.75pt" o:ole="">
            <v:imagedata r:id="rId25" o:title=""/>
          </v:shape>
          <o:OLEObject Type="Embed" ProgID="Equation.3" ShapeID="_x0000_i1030" DrawAspect="Content" ObjectID="_1345844631" r:id="rId26"/>
        </w:object>
      </w:r>
      <w:r w:rsidRPr="00657F03">
        <w:rPr>
          <w:rFonts w:ascii="Times New Roman" w:hAnsi="Times New Roman" w:cs="Times New Roman"/>
          <w:color w:val="000000"/>
          <w:sz w:val="28"/>
          <w:szCs w:val="28"/>
          <w:lang w:val="kk-KZ"/>
        </w:rPr>
        <w:t>Пе  жоғары болуы тиіс:</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position w:val="-4"/>
          <w:sz w:val="28"/>
          <w:szCs w:val="28"/>
          <w:lang w:val="kk-KZ"/>
        </w:rPr>
        <w:object w:dxaOrig="220" w:dyaOrig="260">
          <v:shape id="_x0000_i1031" type="#_x0000_t75" style="width:11.25pt;height:12.75pt" o:ole="">
            <v:imagedata r:id="rId27" o:title=""/>
          </v:shape>
          <o:OLEObject Type="Embed" ProgID="Equation.3" ShapeID="_x0000_i1031" DrawAspect="Content" ObjectID="_1345844632" r:id="rId28"/>
        </w:object>
      </w:r>
      <w:r w:rsidRPr="00657F03">
        <w:rPr>
          <w:rFonts w:ascii="Times New Roman" w:hAnsi="Times New Roman" w:cs="Times New Roman"/>
          <w:color w:val="000000"/>
          <w:sz w:val="28"/>
          <w:szCs w:val="28"/>
          <w:lang w:val="kk-KZ"/>
        </w:rPr>
        <w:t>Пе</w:t>
      </w:r>
      <w:r w:rsidRPr="00657F03">
        <w:rPr>
          <w:rFonts w:ascii="Times New Roman" w:hAnsi="Times New Roman" w:cs="Times New Roman"/>
          <w:color w:val="000000"/>
          <w:sz w:val="28"/>
          <w:szCs w:val="28"/>
          <w:vertAlign w:val="subscript"/>
          <w:lang w:val="kk-KZ"/>
        </w:rPr>
        <w:t xml:space="preserve"> </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color w:val="000000"/>
          <w:sz w:val="28"/>
          <w:szCs w:val="28"/>
        </w:rPr>
        <w:t>[(В</w:t>
      </w:r>
      <w:r w:rsidRPr="00657F03">
        <w:rPr>
          <w:rFonts w:ascii="Times New Roman" w:hAnsi="Times New Roman" w:cs="Times New Roman"/>
          <w:color w:val="000000"/>
          <w:sz w:val="28"/>
          <w:szCs w:val="28"/>
          <w:lang w:val="kk-KZ"/>
        </w:rPr>
        <w:t>ж</w:t>
      </w:r>
      <w:r w:rsidRPr="00657F03">
        <w:rPr>
          <w:rFonts w:ascii="Times New Roman" w:hAnsi="Times New Roman" w:cs="Times New Roman"/>
          <w:color w:val="000000"/>
          <w:sz w:val="28"/>
          <w:szCs w:val="28"/>
        </w:rPr>
        <w:t xml:space="preserve"> – В</w:t>
      </w:r>
      <w:r w:rsidRPr="00657F03">
        <w:rPr>
          <w:rFonts w:ascii="Times New Roman" w:hAnsi="Times New Roman" w:cs="Times New Roman"/>
          <w:color w:val="000000"/>
          <w:sz w:val="28"/>
          <w:szCs w:val="28"/>
          <w:lang w:val="kk-KZ"/>
        </w:rPr>
        <w:t>е</w:t>
      </w:r>
      <w:r w:rsidRPr="00657F03">
        <w:rPr>
          <w:rFonts w:ascii="Times New Roman" w:hAnsi="Times New Roman" w:cs="Times New Roman"/>
          <w:color w:val="000000"/>
          <w:sz w:val="28"/>
          <w:szCs w:val="28"/>
        </w:rPr>
        <w:t>) / В</w:t>
      </w:r>
      <w:r w:rsidRPr="00657F03">
        <w:rPr>
          <w:rFonts w:ascii="Times New Roman" w:hAnsi="Times New Roman" w:cs="Times New Roman"/>
          <w:color w:val="000000"/>
          <w:sz w:val="28"/>
          <w:szCs w:val="28"/>
          <w:lang w:val="kk-KZ"/>
        </w:rPr>
        <w:t>е</w:t>
      </w:r>
      <w:r w:rsidRPr="00657F03">
        <w:rPr>
          <w:rFonts w:ascii="Times New Roman" w:hAnsi="Times New Roman" w:cs="Times New Roman"/>
          <w:color w:val="000000"/>
          <w:sz w:val="28"/>
          <w:szCs w:val="28"/>
        </w:rPr>
        <w:t xml:space="preserve">] 100 ,            </w:t>
      </w:r>
      <w:r w:rsidRPr="00657F03">
        <w:rPr>
          <w:rFonts w:ascii="Times New Roman" w:hAnsi="Times New Roman" w:cs="Times New Roman"/>
          <w:color w:val="000000"/>
          <w:sz w:val="28"/>
          <w:szCs w:val="28"/>
          <w:lang w:val="kk-KZ"/>
        </w:rPr>
        <w:t>(7.9)</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position w:val="-4"/>
          <w:sz w:val="28"/>
          <w:szCs w:val="28"/>
          <w:lang w:val="kk-KZ"/>
        </w:rPr>
        <w:object w:dxaOrig="220" w:dyaOrig="260">
          <v:shape id="_x0000_i1032" type="#_x0000_t75" style="width:11.25pt;height:12.75pt" o:ole="">
            <v:imagedata r:id="rId29" o:title=""/>
          </v:shape>
          <o:OLEObject Type="Embed" ProgID="Equation.3" ShapeID="_x0000_i1032" DrawAspect="Content" ObjectID="_1345844633" r:id="rId30"/>
        </w:object>
      </w:r>
      <w:r w:rsidRPr="00657F03">
        <w:rPr>
          <w:rFonts w:ascii="Times New Roman" w:hAnsi="Times New Roman" w:cs="Times New Roman"/>
          <w:color w:val="000000"/>
          <w:sz w:val="28"/>
          <w:szCs w:val="28"/>
          <w:lang w:val="kk-KZ"/>
        </w:rPr>
        <w:t>З = [(Зж – Зе) / Зе] 100,                 (7.10)</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мұндағы  Вж</w:t>
      </w:r>
      <w:r w:rsidRPr="00657F03">
        <w:rPr>
          <w:rFonts w:ascii="Times New Roman" w:hAnsi="Times New Roman" w:cs="Times New Roman"/>
          <w:color w:val="000000"/>
          <w:sz w:val="28"/>
          <w:szCs w:val="28"/>
          <w:vertAlign w:val="subscript"/>
          <w:lang w:val="kk-KZ"/>
        </w:rPr>
        <w:t xml:space="preserve">, </w:t>
      </w:r>
      <w:r w:rsidRPr="00657F03">
        <w:rPr>
          <w:rFonts w:ascii="Times New Roman" w:hAnsi="Times New Roman" w:cs="Times New Roman"/>
          <w:color w:val="000000"/>
          <w:sz w:val="28"/>
          <w:szCs w:val="28"/>
          <w:lang w:val="kk-KZ"/>
        </w:rPr>
        <w:t>Ве</w:t>
      </w:r>
      <w:r w:rsidRPr="00657F03">
        <w:rPr>
          <w:rFonts w:ascii="Times New Roman" w:hAnsi="Times New Roman" w:cs="Times New Roman"/>
          <w:i/>
          <w:iCs/>
          <w:color w:val="000000"/>
          <w:sz w:val="28"/>
          <w:szCs w:val="28"/>
          <w:lang w:val="kk-KZ"/>
        </w:rPr>
        <w:t xml:space="preserve"> </w:t>
      </w:r>
      <w:r w:rsidRPr="00657F03">
        <w:rPr>
          <w:rFonts w:ascii="Times New Roman" w:hAnsi="Times New Roman" w:cs="Times New Roman"/>
          <w:color w:val="000000"/>
          <w:sz w:val="28"/>
          <w:szCs w:val="28"/>
          <w:lang w:val="kk-KZ"/>
        </w:rPr>
        <w:t>— жоспарлы жылдың және өткен жылдың шын мәніндегі еңбек өнімділігі;  Зж, Зе — бір жұмысшының  жоспарлы жылда және өткен жылда шын мәніндегі еңбек ақысы.</w:t>
      </w:r>
    </w:p>
    <w:p w:rsid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Pr="00657F03">
        <w:rPr>
          <w:rFonts w:ascii="Times New Roman" w:hAnsi="Times New Roman" w:cs="Times New Roman"/>
          <w:color w:val="000000"/>
          <w:sz w:val="28"/>
          <w:szCs w:val="28"/>
          <w:lang w:val="kk-KZ"/>
        </w:rPr>
        <w:t xml:space="preserve">1.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Бір сағаттық және бір айлық тарифтік қойылымды анықтау қажет: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а) шпалдарды пневматикалық (шпалоподбойка) ұрғышты қолданатын   IV разряд жол   монтерінің;</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б)   III топ топырақты қолмен өңдейтін жер қазушының;</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rPr>
        <w:t xml:space="preserve">в)  </w:t>
      </w:r>
      <w:r w:rsidRPr="00657F03">
        <w:rPr>
          <w:rFonts w:ascii="Times New Roman" w:hAnsi="Times New Roman" w:cs="Times New Roman"/>
          <w:color w:val="000000"/>
          <w:sz w:val="28"/>
          <w:szCs w:val="28"/>
          <w:lang w:val="kk-KZ"/>
        </w:rPr>
        <w:t>ленталы іргетаста арматураны қолмен жә</w:t>
      </w:r>
      <w:proofErr w:type="gramStart"/>
      <w:r w:rsidRPr="00657F03">
        <w:rPr>
          <w:rFonts w:ascii="Times New Roman" w:hAnsi="Times New Roman" w:cs="Times New Roman"/>
          <w:color w:val="000000"/>
          <w:sz w:val="28"/>
          <w:szCs w:val="28"/>
          <w:lang w:val="kk-KZ"/>
        </w:rPr>
        <w:t>не б</w:t>
      </w:r>
      <w:proofErr w:type="gramEnd"/>
      <w:r w:rsidRPr="00657F03">
        <w:rPr>
          <w:rFonts w:ascii="Times New Roman" w:hAnsi="Times New Roman" w:cs="Times New Roman"/>
          <w:color w:val="000000"/>
          <w:sz w:val="28"/>
          <w:szCs w:val="28"/>
          <w:lang w:val="kk-KZ"/>
        </w:rPr>
        <w:t xml:space="preserve">өлек стержендерді байлап орналастыратын III </w:t>
      </w:r>
      <w:r w:rsidRPr="00657F03">
        <w:rPr>
          <w:rFonts w:ascii="Times New Roman" w:hAnsi="Times New Roman" w:cs="Times New Roman"/>
          <w:color w:val="000000"/>
          <w:sz w:val="28"/>
          <w:szCs w:val="28"/>
        </w:rPr>
        <w:t>разряд</w:t>
      </w:r>
      <w:r w:rsidRPr="00657F03">
        <w:rPr>
          <w:rFonts w:ascii="Times New Roman" w:hAnsi="Times New Roman" w:cs="Times New Roman"/>
          <w:color w:val="000000"/>
          <w:sz w:val="28"/>
          <w:szCs w:val="28"/>
          <w:lang w:val="kk-KZ"/>
        </w:rPr>
        <w:t xml:space="preserve"> арматуршының</w:t>
      </w:r>
      <w:r w:rsidRPr="00657F03">
        <w:rPr>
          <w:rFonts w:ascii="Times New Roman" w:hAnsi="Times New Roman" w:cs="Times New Roman"/>
          <w:color w:val="000000"/>
          <w:sz w:val="28"/>
          <w:szCs w:val="28"/>
        </w:rPr>
        <w:t>;</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г)  V топ топырақты  тоқпақтар мен сыналарды қолданумен қолмен өңдейтін II разряд жұмысшының.</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Есепті шығаруға түсініктеме. </w:t>
      </w:r>
      <w:r w:rsidRPr="00657F03">
        <w:rPr>
          <w:rFonts w:ascii="Times New Roman" w:hAnsi="Times New Roman" w:cs="Times New Roman"/>
          <w:color w:val="000000"/>
          <w:sz w:val="28"/>
          <w:szCs w:val="28"/>
          <w:lang w:val="kk-KZ"/>
        </w:rPr>
        <w:t>Бір сағаттық тарифтік қойылым  I разрядтың  қойылымына және сәйкес тарифтік коэффициентке байланысты,ал  бір айлық тарифтік қойылымы-бір айда жұмыс сағат сандарына байланысты (7 сағаттық жұмыс күнінде-173,1 сағ) анықталады.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Ауыр жұмыстарда және еңбек шарты денсаулыққа зиян жұмыстарда және де өте ауыр және шарты өте қауіпті жұмыстарда айналысатын жұмысшылардың мамандықтар тізбесіне сәйкес тарифтік қойылымы былай жоғарлайды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еңбек шарты зиян жұмыстарда (шпалдарды пневматикалық (шпалоподбойка) ұрғышты қолданатын   жол жөндеушілері, сұйық топырақты өңдейтін жер қазушылар және б.)   8% -ға;</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ауыр жұмыстарда ( арматураны дайындау және қолмен бөлек стержендерден байлап орналастыратын арматуршылар және б.)  8%-ға;</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өте ауыр жұмыстарда (IV және одан жоғары топ топырақтарды  тоқпақтар мен сыналарды қолданумен қолмен өңдейтін және б.) -   17%-ға.</w:t>
      </w:r>
    </w:p>
    <w:p w:rsid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Pr="00657F03">
        <w:rPr>
          <w:rFonts w:ascii="Times New Roman" w:hAnsi="Times New Roman" w:cs="Times New Roman"/>
          <w:color w:val="000000"/>
          <w:sz w:val="28"/>
          <w:szCs w:val="28"/>
          <w:lang w:val="kk-KZ"/>
        </w:rPr>
        <w:t xml:space="preserve">2.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Сапалы орындалған жұмысты  дер кезінде орындаған IV разряды бар сырлаушының еңбек ақысы төленетін тарифтік қойылымды анықтау қажет.Бүл </w:t>
      </w:r>
      <w:r w:rsidRPr="00657F03">
        <w:rPr>
          <w:rFonts w:ascii="Times New Roman" w:hAnsi="Times New Roman" w:cs="Times New Roman"/>
          <w:color w:val="000000"/>
          <w:sz w:val="28"/>
          <w:szCs w:val="28"/>
          <w:lang w:val="kk-KZ"/>
        </w:rPr>
        <w:lastRenderedPageBreak/>
        <w:t>жағдайда тарифтік қойылым бір разрядқа жоғарлайтынын ескеру қажет.</w:t>
      </w:r>
    </w:p>
    <w:p w:rsid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Pr="00657F03">
        <w:rPr>
          <w:rFonts w:ascii="Times New Roman" w:hAnsi="Times New Roman" w:cs="Times New Roman"/>
          <w:color w:val="000000"/>
          <w:sz w:val="28"/>
          <w:szCs w:val="28"/>
          <w:lang w:val="kk-KZ"/>
        </w:rPr>
        <w:t xml:space="preserve">3.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Орындалған жұмыстардың уақыт нормасын және оның төлем ақысын анықтау қажет. Осы жұмыстардың көлемдері және БНжБ –да белгіленген жұмыстар көлемінің өлшем бірлігіне еңбек шығындардың нормалары мен құндары 7.1 кестеде келтірілген.</w:t>
      </w:r>
    </w:p>
    <w:p w:rsid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Pr="00657F03">
        <w:rPr>
          <w:rFonts w:ascii="Times New Roman" w:hAnsi="Times New Roman" w:cs="Times New Roman"/>
          <w:color w:val="000000"/>
          <w:sz w:val="28"/>
          <w:szCs w:val="28"/>
          <w:lang w:val="kk-KZ"/>
        </w:rPr>
        <w:t xml:space="preserve">4.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Келесі разрядтары бар саны 30 адамнан тұратын бригаданың орташа тарифтік коэффициентін анықтау қажет: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rPr>
        <w:t>Тариф</w:t>
      </w:r>
      <w:r w:rsidRPr="00657F03">
        <w:rPr>
          <w:rFonts w:ascii="Times New Roman" w:hAnsi="Times New Roman" w:cs="Times New Roman"/>
          <w:color w:val="000000"/>
          <w:sz w:val="28"/>
          <w:szCs w:val="28"/>
          <w:lang w:val="kk-KZ"/>
        </w:rPr>
        <w:t>ті</w:t>
      </w:r>
      <w:proofErr w:type="gramStart"/>
      <w:r w:rsidRPr="00657F03">
        <w:rPr>
          <w:rFonts w:ascii="Times New Roman" w:hAnsi="Times New Roman" w:cs="Times New Roman"/>
          <w:color w:val="000000"/>
          <w:sz w:val="28"/>
          <w:szCs w:val="28"/>
          <w:lang w:val="kk-KZ"/>
        </w:rPr>
        <w:t>к</w:t>
      </w:r>
      <w:proofErr w:type="gramEnd"/>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color w:val="000000"/>
          <w:sz w:val="28"/>
          <w:szCs w:val="28"/>
        </w:rPr>
        <w:t xml:space="preserve"> разряд..........      </w:t>
      </w:r>
      <w:r w:rsidRPr="00657F03">
        <w:rPr>
          <w:rFonts w:ascii="Times New Roman" w:hAnsi="Times New Roman" w:cs="Times New Roman"/>
          <w:color w:val="000000"/>
          <w:sz w:val="28"/>
          <w:szCs w:val="28"/>
          <w:lang w:val="kk-KZ"/>
        </w:rPr>
        <w:t xml:space="preserve">         I    II    III   IV   V</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Жұмысшылар саны...........          2     5     13   7     3</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Есепке түсініктеме. </w:t>
      </w:r>
      <w:r w:rsidRPr="00657F03">
        <w:rPr>
          <w:rFonts w:ascii="Times New Roman" w:hAnsi="Times New Roman" w:cs="Times New Roman"/>
          <w:iCs/>
          <w:color w:val="000000"/>
          <w:sz w:val="28"/>
          <w:szCs w:val="28"/>
          <w:lang w:val="kk-KZ"/>
        </w:rPr>
        <w:t>Орташа тарифтік</w:t>
      </w:r>
      <w:r w:rsidRPr="00657F03">
        <w:rPr>
          <w:rFonts w:ascii="Times New Roman" w:hAnsi="Times New Roman" w:cs="Times New Roman"/>
          <w:color w:val="000000"/>
          <w:sz w:val="28"/>
          <w:szCs w:val="28"/>
          <w:lang w:val="kk-KZ"/>
        </w:rPr>
        <w:t xml:space="preserve"> коэффициент (13.3) формуламен,  ал орташа  тарифтік разряд —  (13.5) формуламен есептелінеді. 285 жұмысшыларға бір айда тариф бойынша төленген еңбек ақының жиынтығы  933 500 мың.теңге.</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Жұмысшыларға  фактілі төленген еңбек ақыға байланысты жұмыстардың орташа тарифтік разрядын есептеу қажет.</w:t>
      </w:r>
    </w:p>
    <w:p w:rsid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rPr>
        <w:t xml:space="preserve">.1 </w:t>
      </w:r>
      <w:r w:rsidRPr="00657F03">
        <w:rPr>
          <w:rFonts w:ascii="Times New Roman" w:hAnsi="Times New Roman" w:cs="Times New Roman"/>
          <w:color w:val="000000"/>
          <w:sz w:val="28"/>
          <w:szCs w:val="28"/>
          <w:lang w:val="kk-KZ"/>
        </w:rPr>
        <w:t>кесте</w:t>
      </w:r>
    </w:p>
    <w:tbl>
      <w:tblPr>
        <w:tblW w:w="0" w:type="auto"/>
        <w:tblCellMar>
          <w:left w:w="10" w:type="dxa"/>
          <w:right w:w="10" w:type="dxa"/>
        </w:tblCellMar>
        <w:tblLook w:val="0000" w:firstRow="0" w:lastRow="0" w:firstColumn="0" w:lastColumn="0" w:noHBand="0" w:noVBand="0"/>
      </w:tblPr>
      <w:tblGrid>
        <w:gridCol w:w="3707"/>
        <w:gridCol w:w="823"/>
        <w:gridCol w:w="957"/>
        <w:gridCol w:w="2251"/>
        <w:gridCol w:w="1920"/>
      </w:tblGrid>
      <w:tr w:rsidR="00657F03" w:rsidRPr="00657F03" w:rsidTr="00657F03">
        <w:tc>
          <w:tcPr>
            <w:tcW w:w="0" w:type="auto"/>
            <w:tcBorders>
              <w:top w:val="single" w:sz="2" w:space="0" w:color="000000"/>
              <w:left w:val="single" w:sz="2" w:space="0" w:color="000000"/>
              <w:bottom w:val="single" w:sz="2" w:space="0" w:color="000000"/>
              <w:right w:val="nil"/>
            </w:tcBorders>
            <w:vAlign w:val="center"/>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57F03">
              <w:rPr>
                <w:rFonts w:ascii="Times New Roman" w:hAnsi="Times New Roman" w:cs="Times New Roman"/>
                <w:color w:val="000000"/>
                <w:sz w:val="24"/>
                <w:szCs w:val="24"/>
                <w:lang w:val="kk-KZ"/>
              </w:rPr>
              <w:t>Жұмыстардың түрлері</w:t>
            </w:r>
          </w:p>
        </w:tc>
        <w:tc>
          <w:tcPr>
            <w:tcW w:w="0" w:type="auto"/>
            <w:tcBorders>
              <w:top w:val="single" w:sz="2" w:space="0" w:color="000000"/>
              <w:left w:val="single" w:sz="2" w:space="0" w:color="000000"/>
              <w:bottom w:val="single" w:sz="2" w:space="0" w:color="000000"/>
              <w:right w:val="nil"/>
            </w:tcBorders>
            <w:vAlign w:val="center"/>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Өлшемі</w:t>
            </w:r>
          </w:p>
        </w:tc>
        <w:tc>
          <w:tcPr>
            <w:tcW w:w="0" w:type="auto"/>
            <w:tcBorders>
              <w:top w:val="single" w:sz="2" w:space="0" w:color="000000"/>
              <w:left w:val="single" w:sz="2" w:space="0" w:color="000000"/>
              <w:bottom w:val="single" w:sz="2" w:space="0" w:color="000000"/>
              <w:right w:val="nil"/>
            </w:tcBorders>
            <w:vAlign w:val="center"/>
          </w:tcPr>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Жұмыс көлемі</w:t>
            </w:r>
          </w:p>
        </w:tc>
        <w:tc>
          <w:tcPr>
            <w:tcW w:w="0" w:type="auto"/>
            <w:tcBorders>
              <w:top w:val="single" w:sz="2" w:space="0" w:color="000000"/>
              <w:left w:val="single" w:sz="2" w:space="0" w:color="000000"/>
              <w:bottom w:val="single" w:sz="2" w:space="0" w:color="000000"/>
              <w:right w:val="nil"/>
            </w:tcBorders>
            <w:vAlign w:val="center"/>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57F03">
              <w:rPr>
                <w:rFonts w:ascii="Times New Roman" w:hAnsi="Times New Roman" w:cs="Times New Roman"/>
                <w:color w:val="000000"/>
                <w:sz w:val="24"/>
                <w:szCs w:val="24"/>
                <w:lang w:val="kk-KZ"/>
              </w:rPr>
              <w:t>Бірлік өлшемнің уақыт н</w:t>
            </w:r>
            <w:r w:rsidRPr="00657F03">
              <w:rPr>
                <w:rFonts w:ascii="Times New Roman" w:hAnsi="Times New Roman" w:cs="Times New Roman"/>
                <w:color w:val="000000"/>
                <w:sz w:val="24"/>
                <w:szCs w:val="24"/>
              </w:rPr>
              <w:t xml:space="preserve">орма </w:t>
            </w:r>
            <w:r w:rsidRPr="00657F03">
              <w:rPr>
                <w:rFonts w:ascii="Times New Roman" w:hAnsi="Times New Roman" w:cs="Times New Roman"/>
                <w:color w:val="000000"/>
                <w:sz w:val="24"/>
                <w:szCs w:val="24"/>
                <w:lang w:val="kk-KZ"/>
              </w:rPr>
              <w:t>сы</w:t>
            </w:r>
            <w:r w:rsidRPr="00657F03">
              <w:rPr>
                <w:rFonts w:ascii="Times New Roman" w:hAnsi="Times New Roman" w:cs="Times New Roman"/>
                <w:color w:val="000000"/>
                <w:sz w:val="24"/>
                <w:szCs w:val="24"/>
              </w:rPr>
              <w:t xml:space="preserve">, </w:t>
            </w:r>
            <w:r w:rsidRPr="00657F03">
              <w:rPr>
                <w:rFonts w:ascii="Times New Roman" w:hAnsi="Times New Roman" w:cs="Times New Roman"/>
                <w:color w:val="000000"/>
                <w:sz w:val="24"/>
                <w:szCs w:val="24"/>
                <w:lang w:val="kk-KZ"/>
              </w:rPr>
              <w:t>адам-сағ</w:t>
            </w:r>
          </w:p>
        </w:tc>
        <w:tc>
          <w:tcPr>
            <w:tcW w:w="0" w:type="auto"/>
            <w:tcBorders>
              <w:top w:val="single" w:sz="2" w:space="0" w:color="000000"/>
              <w:left w:val="single" w:sz="2" w:space="0" w:color="000000"/>
              <w:bottom w:val="single" w:sz="2" w:space="0" w:color="000000"/>
              <w:right w:val="single" w:sz="2" w:space="0" w:color="000000"/>
            </w:tcBorders>
            <w:vAlign w:val="center"/>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657F03">
              <w:rPr>
                <w:rFonts w:ascii="Times New Roman" w:hAnsi="Times New Roman" w:cs="Times New Roman"/>
                <w:color w:val="000000"/>
                <w:sz w:val="24"/>
                <w:szCs w:val="24"/>
                <w:lang w:val="kk-KZ"/>
              </w:rPr>
              <w:t>Жұмыстың бірлік өлшемінің құны</w:t>
            </w:r>
            <w:r w:rsidRPr="00657F03">
              <w:rPr>
                <w:rFonts w:ascii="Times New Roman" w:hAnsi="Times New Roman" w:cs="Times New Roman"/>
                <w:color w:val="000000"/>
                <w:sz w:val="24"/>
                <w:szCs w:val="24"/>
              </w:rPr>
              <w:t>, те</w:t>
            </w:r>
            <w:r w:rsidRPr="00657F03">
              <w:rPr>
                <w:rFonts w:ascii="Times New Roman" w:hAnsi="Times New Roman" w:cs="Times New Roman"/>
                <w:color w:val="000000"/>
                <w:sz w:val="24"/>
                <w:szCs w:val="24"/>
                <w:lang w:val="kk-KZ"/>
              </w:rPr>
              <w:t>ңге</w:t>
            </w:r>
          </w:p>
        </w:tc>
      </w:tr>
      <w:tr w:rsidR="00657F03" w:rsidRPr="00657F03" w:rsidTr="00657F03">
        <w:tc>
          <w:tcPr>
            <w:tcW w:w="0" w:type="auto"/>
            <w:tcBorders>
              <w:top w:val="nil"/>
              <w:left w:val="single" w:sz="2" w:space="0" w:color="000000"/>
              <w:bottom w:val="single" w:sz="2" w:space="0" w:color="000000"/>
              <w:right w:val="nil"/>
            </w:tcBorders>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rPr>
              <w:t>1.</w:t>
            </w:r>
            <w:r w:rsidRPr="00657F03">
              <w:rPr>
                <w:rFonts w:ascii="Times New Roman" w:hAnsi="Times New Roman" w:cs="Times New Roman"/>
                <w:color w:val="000000"/>
                <w:sz w:val="24"/>
                <w:szCs w:val="24"/>
                <w:lang w:val="kk-KZ"/>
              </w:rPr>
              <w:t>Тереңдігі 1м дейін ұзын орды қолмен өңдеу</w:t>
            </w:r>
            <w:r w:rsidRPr="00657F03">
              <w:rPr>
                <w:rFonts w:ascii="Times New Roman" w:hAnsi="Times New Roman" w:cs="Times New Roman"/>
                <w:color w:val="000000"/>
                <w:sz w:val="24"/>
                <w:szCs w:val="24"/>
              </w:rPr>
              <w:t>,</w:t>
            </w:r>
            <w:r w:rsidRPr="00657F03">
              <w:rPr>
                <w:rFonts w:ascii="Times New Roman" w:hAnsi="Times New Roman" w:cs="Times New Roman"/>
                <w:color w:val="000000"/>
                <w:sz w:val="24"/>
                <w:szCs w:val="24"/>
                <w:lang w:val="kk-KZ"/>
              </w:rPr>
              <w:t xml:space="preserve"> топырақтың категориясы </w:t>
            </w:r>
            <w:r w:rsidRPr="00657F03">
              <w:rPr>
                <w:rFonts w:ascii="Times New Roman" w:hAnsi="Times New Roman" w:cs="Times New Roman"/>
                <w:color w:val="000000"/>
                <w:sz w:val="24"/>
                <w:szCs w:val="24"/>
              </w:rPr>
              <w:t xml:space="preserve">   </w:t>
            </w:r>
            <w:r w:rsidRPr="00657F03">
              <w:rPr>
                <w:rFonts w:ascii="Times New Roman" w:hAnsi="Times New Roman" w:cs="Times New Roman"/>
                <w:color w:val="000000"/>
                <w:sz w:val="24"/>
                <w:szCs w:val="24"/>
                <w:lang w:val="kk-KZ"/>
              </w:rPr>
              <w:t xml:space="preserve">II   </w:t>
            </w:r>
          </w:p>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2. Қалындығы бір кірпіш қабырғаларды тігістерді бөлімен кірпіштен қалау,цементті ерітінді .</w:t>
            </w:r>
          </w:p>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 xml:space="preserve">3. Ауданы </w:t>
            </w:r>
            <w:smartTag w:uri="urn:schemas-microsoft-com:office:smarttags" w:element="metricconverter">
              <w:smartTagPr>
                <w:attr w:name="ProductID" w:val="5 м2"/>
              </w:smartTagPr>
              <w:r w:rsidRPr="00657F03">
                <w:rPr>
                  <w:rFonts w:ascii="Times New Roman" w:hAnsi="Times New Roman" w:cs="Times New Roman"/>
                  <w:color w:val="000000"/>
                  <w:sz w:val="24"/>
                  <w:szCs w:val="24"/>
                  <w:lang w:val="kk-KZ"/>
                </w:rPr>
                <w:t>5 м</w:t>
              </w:r>
              <w:r w:rsidRPr="00657F03">
                <w:rPr>
                  <w:rFonts w:ascii="Times New Roman" w:hAnsi="Times New Roman" w:cs="Times New Roman"/>
                  <w:color w:val="000000"/>
                  <w:position w:val="8"/>
                  <w:sz w:val="24"/>
                  <w:szCs w:val="24"/>
                  <w:lang w:val="kk-KZ"/>
                </w:rPr>
                <w:t>2</w:t>
              </w:r>
              <w:r w:rsidRPr="00657F03">
                <w:rPr>
                  <w:rFonts w:ascii="Times New Roman" w:hAnsi="Times New Roman" w:cs="Times New Roman"/>
                  <w:color w:val="000000"/>
                  <w:sz w:val="24"/>
                  <w:szCs w:val="24"/>
                  <w:lang w:val="kk-KZ"/>
                </w:rPr>
                <w:t xml:space="preserve"> </w:t>
              </w:r>
            </w:smartTag>
            <w:r w:rsidRPr="00657F03">
              <w:rPr>
                <w:rFonts w:ascii="Times New Roman" w:hAnsi="Times New Roman" w:cs="Times New Roman"/>
                <w:color w:val="000000"/>
                <w:sz w:val="24"/>
                <w:szCs w:val="24"/>
                <w:lang w:val="kk-KZ"/>
              </w:rPr>
              <w:t>жоғары бөлмелердің еденін сырлау</w:t>
            </w:r>
          </w:p>
          <w:p w:rsidR="00657F03" w:rsidRPr="00657F03"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4. Ғимараттың сыртқы қабырғаларының бетон блоктарын орнату (салмағы 1 т дейін)</w:t>
            </w:r>
          </w:p>
        </w:tc>
        <w:tc>
          <w:tcPr>
            <w:tcW w:w="0" w:type="auto"/>
            <w:tcBorders>
              <w:top w:val="nil"/>
              <w:left w:val="single" w:sz="2" w:space="0" w:color="000000"/>
              <w:bottom w:val="single" w:sz="2" w:space="0" w:color="000000"/>
              <w:right w:val="nil"/>
            </w:tcBorders>
          </w:tcPr>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smartTag w:uri="urn:schemas-microsoft-com:office:smarttags" w:element="metricconverter">
              <w:smartTagPr>
                <w:attr w:name="ProductID" w:val="1 м3"/>
              </w:smartTagPr>
              <w:r w:rsidRPr="00657F03">
                <w:rPr>
                  <w:rFonts w:ascii="Times New Roman" w:hAnsi="Times New Roman" w:cs="Times New Roman"/>
                  <w:color w:val="000000"/>
                  <w:sz w:val="24"/>
                  <w:szCs w:val="24"/>
                  <w:lang w:val="kk-KZ"/>
                </w:rPr>
                <w:t xml:space="preserve">1 </w:t>
              </w:r>
              <w:r w:rsidRPr="00657F03">
                <w:rPr>
                  <w:rFonts w:ascii="Times New Roman" w:hAnsi="Times New Roman" w:cs="Times New Roman"/>
                  <w:color w:val="000000"/>
                  <w:sz w:val="24"/>
                  <w:szCs w:val="24"/>
                </w:rPr>
                <w:t>м</w:t>
              </w:r>
              <w:r w:rsidRPr="00657F03">
                <w:rPr>
                  <w:rFonts w:ascii="Times New Roman" w:hAnsi="Times New Roman" w:cs="Times New Roman"/>
                  <w:color w:val="000000"/>
                  <w:position w:val="8"/>
                  <w:sz w:val="24"/>
                  <w:szCs w:val="24"/>
                  <w:lang w:val="kk-KZ"/>
                </w:rPr>
                <w:t>3</w:t>
              </w:r>
            </w:smartTag>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smartTag w:uri="urn:schemas-microsoft-com:office:smarttags" w:element="metricconverter">
              <w:smartTagPr>
                <w:attr w:name="ProductID" w:val="1 м3"/>
              </w:smartTagPr>
              <w:r w:rsidRPr="00657F03">
                <w:rPr>
                  <w:rFonts w:ascii="Times New Roman" w:hAnsi="Times New Roman" w:cs="Times New Roman"/>
                  <w:color w:val="000000"/>
                  <w:sz w:val="24"/>
                  <w:szCs w:val="24"/>
                  <w:lang w:val="kk-KZ"/>
                </w:rPr>
                <w:t xml:space="preserve">1 </w:t>
              </w:r>
              <w:r w:rsidRPr="00657F03">
                <w:rPr>
                  <w:rFonts w:ascii="Times New Roman" w:hAnsi="Times New Roman" w:cs="Times New Roman"/>
                  <w:color w:val="000000"/>
                  <w:sz w:val="24"/>
                  <w:szCs w:val="24"/>
                </w:rPr>
                <w:t>м</w:t>
              </w:r>
              <w:r w:rsidRPr="00657F03">
                <w:rPr>
                  <w:rFonts w:ascii="Times New Roman" w:hAnsi="Times New Roman" w:cs="Times New Roman"/>
                  <w:color w:val="000000"/>
                  <w:position w:val="8"/>
                  <w:sz w:val="24"/>
                  <w:szCs w:val="24"/>
                  <w:lang w:val="kk-KZ"/>
                </w:rPr>
                <w:t>3</w:t>
              </w:r>
            </w:smartTag>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smartTag w:uri="urn:schemas-microsoft-com:office:smarttags" w:element="metricconverter">
              <w:smartTagPr>
                <w:attr w:name="ProductID" w:val="100 м2"/>
              </w:smartTagPr>
              <w:r w:rsidRPr="00657F03">
                <w:rPr>
                  <w:rFonts w:ascii="Times New Roman" w:hAnsi="Times New Roman" w:cs="Times New Roman"/>
                  <w:color w:val="000000"/>
                  <w:sz w:val="24"/>
                  <w:szCs w:val="24"/>
                  <w:lang w:val="kk-KZ"/>
                </w:rPr>
                <w:t xml:space="preserve">100 </w:t>
              </w:r>
              <w:r w:rsidRPr="00657F03">
                <w:rPr>
                  <w:rFonts w:ascii="Times New Roman" w:hAnsi="Times New Roman" w:cs="Times New Roman"/>
                  <w:color w:val="000000"/>
                  <w:sz w:val="24"/>
                  <w:szCs w:val="24"/>
                </w:rPr>
                <w:t>м</w:t>
              </w:r>
              <w:r w:rsidRPr="00657F03">
                <w:rPr>
                  <w:rFonts w:ascii="Times New Roman" w:hAnsi="Times New Roman" w:cs="Times New Roman"/>
                  <w:color w:val="000000"/>
                  <w:position w:val="8"/>
                  <w:sz w:val="24"/>
                  <w:szCs w:val="24"/>
                </w:rPr>
                <w:t>2</w:t>
              </w:r>
            </w:smartTag>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дана</w:t>
            </w:r>
          </w:p>
        </w:tc>
        <w:tc>
          <w:tcPr>
            <w:tcW w:w="0" w:type="auto"/>
            <w:tcBorders>
              <w:top w:val="nil"/>
              <w:left w:val="single" w:sz="2" w:space="0" w:color="000000"/>
              <w:bottom w:val="single" w:sz="2" w:space="0" w:color="000000"/>
              <w:right w:val="nil"/>
            </w:tcBorders>
          </w:tcPr>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14</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35</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2,6</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120</w:t>
            </w:r>
          </w:p>
        </w:tc>
        <w:tc>
          <w:tcPr>
            <w:tcW w:w="0" w:type="auto"/>
            <w:tcBorders>
              <w:top w:val="nil"/>
              <w:left w:val="single" w:sz="2" w:space="0" w:color="000000"/>
              <w:bottom w:val="single" w:sz="2" w:space="0" w:color="000000"/>
              <w:right w:val="nil"/>
            </w:tcBorders>
          </w:tcPr>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1,25</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4,3</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48,58</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Монтаждауш</w:t>
            </w:r>
            <w:r>
              <w:rPr>
                <w:rFonts w:ascii="Times New Roman" w:hAnsi="Times New Roman" w:cs="Times New Roman"/>
                <w:color w:val="000000"/>
                <w:sz w:val="24"/>
                <w:szCs w:val="24"/>
                <w:lang w:val="kk-KZ"/>
              </w:rPr>
              <w:t xml:space="preserve">ы </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0,56</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машинист</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0,14</w:t>
            </w:r>
          </w:p>
        </w:tc>
        <w:tc>
          <w:tcPr>
            <w:tcW w:w="0" w:type="auto"/>
            <w:tcBorders>
              <w:top w:val="nil"/>
              <w:left w:val="single" w:sz="2" w:space="0" w:color="000000"/>
              <w:bottom w:val="single" w:sz="2" w:space="0" w:color="000000"/>
              <w:right w:val="single" w:sz="2" w:space="0" w:color="000000"/>
            </w:tcBorders>
          </w:tcPr>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79,218</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785,354</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8908,346</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ылар үшін</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45,640</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үшін</w:t>
            </w:r>
          </w:p>
          <w:p w:rsidR="00657F03" w:rsidRPr="00657F03" w:rsidRDefault="00657F03" w:rsidP="00657F03">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657F03">
              <w:rPr>
                <w:rFonts w:ascii="Times New Roman" w:hAnsi="Times New Roman" w:cs="Times New Roman"/>
                <w:color w:val="000000"/>
                <w:sz w:val="24"/>
                <w:szCs w:val="24"/>
                <w:lang w:val="kk-KZ"/>
              </w:rPr>
              <w:t>29,574</w:t>
            </w:r>
          </w:p>
        </w:tc>
      </w:tr>
    </w:tbl>
    <w:p w:rsidR="00827C65" w:rsidRDefault="00827C65" w:rsidP="00657F03">
      <w:pPr>
        <w:widowControl w:val="0"/>
        <w:autoSpaceDE w:val="0"/>
        <w:autoSpaceDN w:val="0"/>
        <w:adjustRightInd w:val="0"/>
        <w:spacing w:after="0" w:line="240" w:lineRule="auto"/>
        <w:ind w:firstLine="680"/>
        <w:jc w:val="both"/>
        <w:rPr>
          <w:rFonts w:ascii="Times New Roman" w:hAnsi="Times New Roman" w:cs="Times New Roman"/>
          <w:i/>
          <w:iCs/>
          <w:color w:val="000000"/>
          <w:sz w:val="28"/>
          <w:szCs w:val="28"/>
          <w:lang w:val="kk-KZ"/>
        </w:rPr>
      </w:pP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Есепке түсініктеме</w:t>
      </w:r>
      <w:r w:rsidRPr="00657F03">
        <w:rPr>
          <w:rFonts w:ascii="Times New Roman" w:hAnsi="Times New Roman" w:cs="Times New Roman"/>
          <w:i/>
          <w:iCs/>
          <w:color w:val="000000"/>
          <w:sz w:val="28"/>
          <w:szCs w:val="28"/>
        </w:rPr>
        <w:t xml:space="preserve">. </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Келесілер анықталады</w:t>
      </w:r>
      <w:r w:rsidRPr="00657F03">
        <w:rPr>
          <w:rFonts w:ascii="Times New Roman" w:hAnsi="Times New Roman" w:cs="Times New Roman"/>
          <w:color w:val="000000"/>
          <w:sz w:val="28"/>
          <w:szCs w:val="28"/>
        </w:rPr>
        <w:t>:</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 Бір жұмысшының орташа бір айлық еңбек ақысы Зор.</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2.Осы орташа еңбек ақыға сай тарифтік коэффициент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w:t>
      </w:r>
      <w:r w:rsidRPr="00657F03">
        <w:rPr>
          <w:rFonts w:ascii="Times New Roman" w:hAnsi="Times New Roman" w:cs="Times New Roman"/>
          <w:color w:val="000000"/>
          <w:position w:val="-9"/>
          <w:sz w:val="28"/>
          <w:szCs w:val="28"/>
          <w:vertAlign w:val="subscript"/>
          <w:lang w:val="kk-KZ"/>
        </w:rPr>
        <w:t>ор</w:t>
      </w:r>
      <w:r w:rsidRPr="00657F03">
        <w:rPr>
          <w:rFonts w:ascii="Times New Roman" w:hAnsi="Times New Roman" w:cs="Times New Roman"/>
          <w:color w:val="000000"/>
          <w:sz w:val="28"/>
          <w:szCs w:val="28"/>
          <w:lang w:val="kk-KZ"/>
        </w:rPr>
        <w:t>= Зор /(14392,68*173,1),</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мұндағы   143,927 — часовая тарифная ставка I разрядтың бір сағаттық тарифтік қойылымы;173,1 —  7- сағаттық жұмыс күн болғандағы бір айдағы жұмыс сағат саны.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3.</w:t>
      </w:r>
      <w:r w:rsidRPr="00657F03">
        <w:rPr>
          <w:rFonts w:ascii="Times New Roman" w:hAnsi="Times New Roman" w:cs="Times New Roman"/>
          <w:color w:val="000000"/>
          <w:sz w:val="28"/>
          <w:szCs w:val="28"/>
          <w:lang w:val="kk-KZ"/>
        </w:rPr>
        <w:tab/>
        <w:t xml:space="preserve">Аралық тариф разрядтарының аралығындағы  орташа тарифтік есепті коэффициенттің мәні  интерполяциялау арқылы анықталады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Рор</w:t>
      </w:r>
      <w:r w:rsidRPr="00657F03">
        <w:rPr>
          <w:rFonts w:ascii="Times New Roman" w:hAnsi="Times New Roman" w:cs="Times New Roman"/>
          <w:color w:val="000000"/>
          <w:position w:val="-8"/>
          <w:sz w:val="28"/>
          <w:szCs w:val="28"/>
          <w:lang w:val="kk-KZ"/>
        </w:rPr>
        <w:t xml:space="preserve"> </w:t>
      </w:r>
      <w:r w:rsidRPr="00657F03">
        <w:rPr>
          <w:rFonts w:ascii="Times New Roman" w:hAnsi="Times New Roman" w:cs="Times New Roman"/>
          <w:color w:val="000000"/>
          <w:sz w:val="28"/>
          <w:szCs w:val="28"/>
        </w:rPr>
        <w:t>= Р</w:t>
      </w:r>
      <w:r w:rsidRPr="00657F03">
        <w:rPr>
          <w:rFonts w:ascii="Times New Roman" w:hAnsi="Times New Roman" w:cs="Times New Roman"/>
          <w:color w:val="000000"/>
          <w:sz w:val="28"/>
          <w:szCs w:val="28"/>
          <w:lang w:val="kk-KZ"/>
        </w:rPr>
        <w:t>т</w:t>
      </w:r>
      <w:r w:rsidRPr="00657F03">
        <w:rPr>
          <w:rFonts w:ascii="Times New Roman" w:hAnsi="Times New Roman" w:cs="Times New Roman"/>
          <w:color w:val="000000"/>
          <w:sz w:val="28"/>
          <w:szCs w:val="28"/>
        </w:rPr>
        <w:t xml:space="preserve"> + (</w:t>
      </w:r>
      <w:r w:rsidRPr="00657F03">
        <w:rPr>
          <w:rFonts w:ascii="Times New Roman" w:hAnsi="Times New Roman" w:cs="Times New Roman"/>
          <w:color w:val="000000"/>
          <w:sz w:val="28"/>
          <w:szCs w:val="28"/>
          <w:lang w:val="kk-KZ"/>
        </w:rPr>
        <w:t>Кор</w:t>
      </w:r>
      <w:r w:rsidRPr="00657F03">
        <w:rPr>
          <w:rFonts w:ascii="Times New Roman" w:hAnsi="Times New Roman" w:cs="Times New Roman"/>
          <w:color w:val="000000"/>
          <w:sz w:val="28"/>
          <w:szCs w:val="28"/>
        </w:rPr>
        <w:t xml:space="preserve"> – </w:t>
      </w:r>
      <w:r w:rsidRPr="00657F03">
        <w:rPr>
          <w:rFonts w:ascii="Times New Roman" w:hAnsi="Times New Roman" w:cs="Times New Roman"/>
          <w:color w:val="000000"/>
          <w:sz w:val="28"/>
          <w:szCs w:val="28"/>
          <w:lang w:val="kk-KZ"/>
        </w:rPr>
        <w:t>Кт</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Кж</w:t>
      </w:r>
      <w:r w:rsidRPr="00657F03">
        <w:rPr>
          <w:rFonts w:ascii="Times New Roman" w:hAnsi="Times New Roman" w:cs="Times New Roman"/>
          <w:color w:val="000000"/>
          <w:sz w:val="28"/>
          <w:szCs w:val="28"/>
        </w:rPr>
        <w:t xml:space="preserve"> – </w:t>
      </w:r>
      <w:r w:rsidRPr="00657F03">
        <w:rPr>
          <w:rFonts w:ascii="Times New Roman" w:hAnsi="Times New Roman" w:cs="Times New Roman"/>
          <w:color w:val="000000"/>
          <w:sz w:val="28"/>
          <w:szCs w:val="28"/>
          <w:lang w:val="kk-KZ"/>
        </w:rPr>
        <w:t>Кт</w:t>
      </w:r>
      <w:r w:rsidRPr="00657F03">
        <w:rPr>
          <w:rFonts w:ascii="Times New Roman" w:hAnsi="Times New Roman" w:cs="Times New Roman"/>
          <w:color w:val="000000"/>
          <w:sz w:val="28"/>
          <w:szCs w:val="28"/>
        </w:rPr>
        <w:t xml:space="preserve">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lastRenderedPageBreak/>
        <w:t>мұндағы</w:t>
      </w:r>
      <w:r w:rsidRPr="00657F03">
        <w:rPr>
          <w:rFonts w:ascii="Times New Roman" w:hAnsi="Times New Roman" w:cs="Times New Roman"/>
          <w:color w:val="000000"/>
          <w:sz w:val="28"/>
          <w:szCs w:val="28"/>
        </w:rPr>
        <w:t xml:space="preserve"> Р</w:t>
      </w:r>
      <w:r w:rsidRPr="00657F03">
        <w:rPr>
          <w:rFonts w:ascii="Times New Roman" w:hAnsi="Times New Roman" w:cs="Times New Roman"/>
          <w:color w:val="000000"/>
          <w:sz w:val="28"/>
          <w:szCs w:val="28"/>
          <w:lang w:val="kk-KZ"/>
        </w:rPr>
        <w:t>т</w:t>
      </w:r>
      <w:r w:rsidRPr="00657F03">
        <w:rPr>
          <w:rFonts w:ascii="Times New Roman" w:hAnsi="Times New Roman" w:cs="Times New Roman"/>
          <w:color w:val="000000"/>
          <w:sz w:val="28"/>
          <w:szCs w:val="28"/>
        </w:rPr>
        <w:t xml:space="preserve"> — </w:t>
      </w:r>
      <w:r w:rsidRPr="00657F03">
        <w:rPr>
          <w:rFonts w:ascii="Times New Roman" w:hAnsi="Times New Roman" w:cs="Times New Roman"/>
          <w:color w:val="000000"/>
          <w:sz w:val="28"/>
          <w:szCs w:val="28"/>
          <w:lang w:val="kk-KZ"/>
        </w:rPr>
        <w:t xml:space="preserve">аралық тариф разрядтар коэффициенттерінің  аралығындағы  кіші разрядына тең </w:t>
      </w:r>
      <w:r w:rsidRPr="00657F03">
        <w:rPr>
          <w:rFonts w:ascii="Times New Roman" w:hAnsi="Times New Roman" w:cs="Times New Roman"/>
          <w:color w:val="000000"/>
          <w:sz w:val="28"/>
          <w:szCs w:val="28"/>
        </w:rPr>
        <w:t xml:space="preserve">   тариф</w:t>
      </w:r>
      <w:r w:rsidRPr="00657F03">
        <w:rPr>
          <w:rFonts w:ascii="Times New Roman" w:hAnsi="Times New Roman" w:cs="Times New Roman"/>
          <w:color w:val="000000"/>
          <w:sz w:val="28"/>
          <w:szCs w:val="28"/>
          <w:lang w:val="kk-KZ"/>
        </w:rPr>
        <w:t>тік</w:t>
      </w:r>
      <w:r w:rsidRPr="00657F03">
        <w:rPr>
          <w:rFonts w:ascii="Times New Roman" w:hAnsi="Times New Roman" w:cs="Times New Roman"/>
          <w:color w:val="000000"/>
          <w:sz w:val="28"/>
          <w:szCs w:val="28"/>
        </w:rPr>
        <w:t xml:space="preserve"> разряд;</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Кт</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Кж</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аралық тариф разрядтарының аралығындағы  төменгісі мен жоғарғысы.</w:t>
      </w:r>
    </w:p>
    <w:p w:rsidR="00827C65" w:rsidRDefault="00827C65"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827C65" w:rsidRDefault="00827C65"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 xml:space="preserve">6. </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Жұмыстардың бірлік өлшеміне БНжБ бойынша келесі бағалар қойылған:</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а) УК-25 путекладчик машинасымен  рельсо-шпалдық торын  ұзындығы </w:t>
      </w:r>
      <w:smartTag w:uri="urn:schemas-microsoft-com:office:smarttags" w:element="metricconverter">
        <w:smartTagPr>
          <w:attr w:name="ProductID" w:val="25 м"/>
        </w:smartTagPr>
        <w:r w:rsidRPr="00657F03">
          <w:rPr>
            <w:rFonts w:ascii="Times New Roman" w:hAnsi="Times New Roman" w:cs="Times New Roman"/>
            <w:color w:val="000000"/>
            <w:sz w:val="28"/>
            <w:szCs w:val="28"/>
            <w:lang w:val="kk-KZ"/>
          </w:rPr>
          <w:t>25 м</w:t>
        </w:r>
      </w:smartTag>
      <w:r w:rsidRPr="00657F03">
        <w:rPr>
          <w:rFonts w:ascii="Times New Roman" w:hAnsi="Times New Roman" w:cs="Times New Roman"/>
          <w:color w:val="000000"/>
          <w:sz w:val="28"/>
          <w:szCs w:val="28"/>
          <w:lang w:val="kk-KZ"/>
        </w:rPr>
        <w:t xml:space="preserve"> Р65 рельстарынан монтаждау қарастырылған, 2000 темірбетон шпалдан тұратын 1км жолдың құны —44301,852 тең. Барлығы </w:t>
      </w:r>
      <w:smartTag w:uri="urn:schemas-microsoft-com:office:smarttags" w:element="metricconverter">
        <w:smartTagPr>
          <w:attr w:name="ProductID" w:val="6 км"/>
        </w:smartTagPr>
        <w:r w:rsidRPr="00657F03">
          <w:rPr>
            <w:rFonts w:ascii="Times New Roman" w:hAnsi="Times New Roman" w:cs="Times New Roman"/>
            <w:color w:val="000000"/>
            <w:sz w:val="28"/>
            <w:szCs w:val="28"/>
            <w:lang w:val="kk-KZ"/>
          </w:rPr>
          <w:t>6 км</w:t>
        </w:r>
      </w:smartTag>
      <w:r w:rsidRPr="00657F03">
        <w:rPr>
          <w:rFonts w:ascii="Times New Roman" w:hAnsi="Times New Roman" w:cs="Times New Roman"/>
          <w:color w:val="000000"/>
          <w:sz w:val="28"/>
          <w:szCs w:val="28"/>
          <w:lang w:val="kk-KZ"/>
        </w:rPr>
        <w:t>.</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б) разработка грунта экскаватормен </w:t>
      </w:r>
      <w:smartTag w:uri="urn:schemas-microsoft-com:office:smarttags" w:element="metricconverter">
        <w:smartTagPr>
          <w:attr w:name="ProductID" w:val="100 м3"/>
        </w:smartTagPr>
        <w:r w:rsidRPr="00657F03">
          <w:rPr>
            <w:rFonts w:ascii="Times New Roman" w:hAnsi="Times New Roman" w:cs="Times New Roman"/>
            <w:color w:val="000000"/>
            <w:sz w:val="28"/>
            <w:szCs w:val="28"/>
            <w:lang w:val="kk-KZ"/>
          </w:rPr>
          <w:t>100 м</w:t>
        </w:r>
        <w:r w:rsidRPr="00657F03">
          <w:rPr>
            <w:rFonts w:ascii="Times New Roman" w:hAnsi="Times New Roman" w:cs="Times New Roman"/>
            <w:color w:val="000000"/>
            <w:position w:val="8"/>
            <w:sz w:val="28"/>
            <w:szCs w:val="28"/>
            <w:lang w:val="kk-KZ"/>
          </w:rPr>
          <w:t>3</w:t>
        </w:r>
      </w:smartTag>
      <w:r w:rsidRPr="00657F03">
        <w:rPr>
          <w:rFonts w:ascii="Times New Roman" w:hAnsi="Times New Roman" w:cs="Times New Roman"/>
          <w:color w:val="000000"/>
          <w:position w:val="8"/>
          <w:sz w:val="28"/>
          <w:szCs w:val="28"/>
          <w:lang w:val="kk-KZ"/>
        </w:rPr>
        <w:t xml:space="preserve"> </w:t>
      </w:r>
      <w:r w:rsidRPr="00657F03">
        <w:rPr>
          <w:rFonts w:ascii="Times New Roman" w:hAnsi="Times New Roman" w:cs="Times New Roman"/>
          <w:color w:val="000000"/>
          <w:sz w:val="28"/>
          <w:szCs w:val="28"/>
          <w:lang w:val="kk-KZ"/>
        </w:rPr>
        <w:t xml:space="preserve"> топырақты өңдеу- 857,646 тең .тұрады.Орындағаны-  </w:t>
      </w:r>
      <w:smartTag w:uri="urn:schemas-microsoft-com:office:smarttags" w:element="metricconverter">
        <w:smartTagPr>
          <w:attr w:name="ProductID" w:val="16 500 м3"/>
        </w:smartTagPr>
        <w:r w:rsidRPr="00657F03">
          <w:rPr>
            <w:rFonts w:ascii="Times New Roman" w:hAnsi="Times New Roman" w:cs="Times New Roman"/>
            <w:color w:val="000000"/>
            <w:sz w:val="28"/>
            <w:szCs w:val="28"/>
            <w:lang w:val="kk-KZ"/>
          </w:rPr>
          <w:t>16 500 м</w:t>
        </w:r>
        <w:r w:rsidRPr="00657F03">
          <w:rPr>
            <w:rFonts w:ascii="Times New Roman" w:hAnsi="Times New Roman" w:cs="Times New Roman"/>
            <w:color w:val="000000"/>
            <w:position w:val="8"/>
            <w:sz w:val="28"/>
            <w:szCs w:val="28"/>
            <w:lang w:val="kk-KZ"/>
          </w:rPr>
          <w:t>3</w:t>
        </w:r>
      </w:smartTag>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rPr>
        <w:t xml:space="preserve">в)  </w:t>
      </w:r>
      <w:r w:rsidRPr="00657F03">
        <w:rPr>
          <w:rFonts w:ascii="Times New Roman" w:hAnsi="Times New Roman" w:cs="Times New Roman"/>
          <w:color w:val="000000"/>
          <w:sz w:val="28"/>
          <w:szCs w:val="28"/>
          <w:lang w:val="kk-KZ"/>
        </w:rPr>
        <w:t xml:space="preserve">конструкцияларды жасауға </w:t>
      </w:r>
      <w:r w:rsidRPr="00657F03">
        <w:rPr>
          <w:rFonts w:ascii="Times New Roman" w:hAnsi="Times New Roman" w:cs="Times New Roman"/>
          <w:color w:val="000000"/>
          <w:sz w:val="28"/>
          <w:szCs w:val="28"/>
        </w:rPr>
        <w:t>м</w:t>
      </w:r>
      <w:r w:rsidRPr="00657F03">
        <w:rPr>
          <w:rFonts w:ascii="Times New Roman" w:hAnsi="Times New Roman" w:cs="Times New Roman"/>
          <w:color w:val="000000"/>
          <w:position w:val="8"/>
          <w:sz w:val="28"/>
          <w:szCs w:val="28"/>
        </w:rPr>
        <w:t>3</w:t>
      </w:r>
      <w:r w:rsidRPr="00657F03">
        <w:rPr>
          <w:rFonts w:ascii="Times New Roman" w:hAnsi="Times New Roman" w:cs="Times New Roman"/>
          <w:color w:val="000000"/>
          <w:sz w:val="28"/>
          <w:szCs w:val="28"/>
          <w:lang w:val="kk-KZ"/>
        </w:rPr>
        <w:t xml:space="preserve"> бетон  қоспасын құю -</w:t>
      </w:r>
      <w:r w:rsidRPr="00657F03">
        <w:rPr>
          <w:rFonts w:ascii="Times New Roman" w:hAnsi="Times New Roman" w:cs="Times New Roman"/>
          <w:color w:val="000000"/>
          <w:sz w:val="28"/>
          <w:szCs w:val="28"/>
        </w:rPr>
        <w:t>3,611 те</w:t>
      </w:r>
      <w:r w:rsidRPr="00657F03">
        <w:rPr>
          <w:rFonts w:ascii="Times New Roman" w:hAnsi="Times New Roman" w:cs="Times New Roman"/>
          <w:color w:val="000000"/>
          <w:sz w:val="28"/>
          <w:szCs w:val="28"/>
          <w:lang w:val="kk-KZ"/>
        </w:rPr>
        <w:t>ң</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Орындағаны-</w:t>
      </w:r>
      <w:r w:rsidRPr="00657F03">
        <w:rPr>
          <w:rFonts w:ascii="Times New Roman" w:hAnsi="Times New Roman" w:cs="Times New Roman"/>
          <w:color w:val="000000"/>
          <w:sz w:val="28"/>
          <w:szCs w:val="28"/>
        </w:rPr>
        <w:t xml:space="preserve"> </w:t>
      </w:r>
      <w:smartTag w:uri="urn:schemas-microsoft-com:office:smarttags" w:element="metricconverter">
        <w:smartTagPr>
          <w:attr w:name="ProductID" w:val="330 м3"/>
        </w:smartTagPr>
        <w:r w:rsidRPr="00657F03">
          <w:rPr>
            <w:rFonts w:ascii="Times New Roman" w:hAnsi="Times New Roman" w:cs="Times New Roman"/>
            <w:color w:val="000000"/>
            <w:sz w:val="28"/>
            <w:szCs w:val="28"/>
          </w:rPr>
          <w:t>330 м</w:t>
        </w:r>
        <w:r w:rsidRPr="00657F03">
          <w:rPr>
            <w:rFonts w:ascii="Times New Roman" w:hAnsi="Times New Roman" w:cs="Times New Roman"/>
            <w:color w:val="000000"/>
            <w:position w:val="8"/>
            <w:sz w:val="28"/>
            <w:szCs w:val="28"/>
          </w:rPr>
          <w:t>3</w:t>
        </w:r>
      </w:smartTag>
      <w:r w:rsidRPr="00657F03">
        <w:rPr>
          <w:rFonts w:ascii="Times New Roman" w:hAnsi="Times New Roman" w:cs="Times New Roman"/>
          <w:color w:val="000000"/>
          <w:sz w:val="28"/>
          <w:szCs w:val="28"/>
        </w:rPr>
        <w:t>.</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 өндіріс ауданы — еңбек ақыға 1,5 коэффициент қойылған аудан.</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Көрсетілген орындалған жұмыстар бойынша аудандық коэффициенттерді ескерумен бригадаларға тиісті еңбек ақы жиынтығын анықтау қажет.</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 xml:space="preserve">7.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Алты жұмысшылардан құралған бригада,оның ішінде біреуі IV разряды бар маман, екеуі —  III разряд және үшеуі — II разряды бар мамандар, думпкарлардан топырақты түсіргеннен соң жолдарды  тазалау жұмыстарын орындайды. БНжБ бойынша осы жұмысты думпкарлардан </w:t>
      </w:r>
      <w:smartTag w:uri="urn:schemas-microsoft-com:office:smarttags" w:element="metricconverter">
        <w:smartTagPr>
          <w:attr w:name="ProductID" w:val="100 м3"/>
        </w:smartTagPr>
        <w:r w:rsidRPr="00657F03">
          <w:rPr>
            <w:rFonts w:ascii="Times New Roman" w:hAnsi="Times New Roman" w:cs="Times New Roman"/>
            <w:color w:val="000000"/>
            <w:sz w:val="28"/>
            <w:szCs w:val="28"/>
            <w:lang w:val="kk-KZ"/>
          </w:rPr>
          <w:t>100 м</w:t>
        </w:r>
        <w:r w:rsidRPr="00657F03">
          <w:rPr>
            <w:rFonts w:ascii="Times New Roman" w:hAnsi="Times New Roman" w:cs="Times New Roman"/>
            <w:color w:val="000000"/>
            <w:position w:val="8"/>
            <w:sz w:val="28"/>
            <w:szCs w:val="28"/>
            <w:lang w:val="kk-KZ"/>
          </w:rPr>
          <w:t>3</w:t>
        </w:r>
      </w:smartTag>
      <w:r w:rsidRPr="00657F03">
        <w:rPr>
          <w:rFonts w:ascii="Times New Roman" w:hAnsi="Times New Roman" w:cs="Times New Roman"/>
          <w:color w:val="000000"/>
          <w:sz w:val="28"/>
          <w:szCs w:val="28"/>
          <w:lang w:val="kk-KZ"/>
        </w:rPr>
        <w:t xml:space="preserve"> топырақты төгуге 8 адам-күн еңбек шығындар мен 1380,12тен. жалақы мен орындауға   I   разряды бар жұмысшылар қажет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Жұмысшылардың біліктілігін жолымен пайдаланбаған себебінен шығындардың жиынтығын анықтау қажет.Келесіні ескеру тиіс:  II разряды бар жұмысшының бір сағаттық қойылымы -162 тең., III разряд —182,373 тең., IV разряд — 205,375 тең.</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8. Ден саулыққа зиян және өте ауыр жұмыс жағдайларына қойылған коэффициенттерін ескерумен келесі жұмыстар үшін тарифтік қойылымдарды анықтау қажет:</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а)  электр және пневматикалық  шпалоподбойкалар көмегімен орындалатын темір жол жұмыстарында 100 шпалдарды  шағал тас балластпен жатқызу құны- 2415,21 тең., жұмысты орындау жағдайы -ден саулыққа зиян деп белгіленген;</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б) IV топ және одан жоғары топырақты сыналар мен тоқпақтарды қолданумен қолмен өңдеу. </w:t>
      </w:r>
      <w:smartTag w:uri="urn:schemas-microsoft-com:office:smarttags" w:element="metricconverter">
        <w:smartTagPr>
          <w:attr w:name="ProductID" w:val="1 м3"/>
        </w:smartTagPr>
        <w:r w:rsidRPr="00657F03">
          <w:rPr>
            <w:rFonts w:ascii="Times New Roman" w:hAnsi="Times New Roman" w:cs="Times New Roman"/>
            <w:color w:val="000000"/>
            <w:sz w:val="28"/>
            <w:szCs w:val="28"/>
            <w:lang w:val="kk-KZ"/>
          </w:rPr>
          <w:t>1 м</w:t>
        </w:r>
        <w:r w:rsidRPr="00657F03">
          <w:rPr>
            <w:rFonts w:ascii="Times New Roman" w:hAnsi="Times New Roman" w:cs="Times New Roman"/>
            <w:color w:val="000000"/>
            <w:position w:val="8"/>
            <w:sz w:val="28"/>
            <w:szCs w:val="28"/>
            <w:lang w:val="kk-KZ"/>
          </w:rPr>
          <w:t>3</w:t>
        </w:r>
      </w:smartTag>
      <w:r w:rsidRPr="00657F03">
        <w:rPr>
          <w:rFonts w:ascii="Times New Roman" w:hAnsi="Times New Roman" w:cs="Times New Roman"/>
          <w:color w:val="000000"/>
          <w:position w:val="8"/>
          <w:sz w:val="28"/>
          <w:szCs w:val="28"/>
          <w:lang w:val="kk-KZ"/>
        </w:rPr>
        <w:t xml:space="preserve"> </w:t>
      </w:r>
      <w:r w:rsidRPr="00657F03">
        <w:rPr>
          <w:rFonts w:ascii="Times New Roman" w:hAnsi="Times New Roman" w:cs="Times New Roman"/>
          <w:color w:val="000000"/>
          <w:sz w:val="28"/>
          <w:szCs w:val="28"/>
          <w:lang w:val="kk-KZ"/>
        </w:rPr>
        <w:t>топырақты өңдеудің құны- 929,938 тең., жұмыс өте ауыр жұмыстарына жатады.</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 xml:space="preserve">9. 7 адамнан тұратын бригадаға ПБ-3   путеукладчикпен рельстік-шпалды торды  Р50 рельстен және темірбетон шпалдардан жинақтау </w:t>
      </w:r>
      <w:r w:rsidR="00657F03" w:rsidRPr="00657F03">
        <w:rPr>
          <w:rFonts w:ascii="Times New Roman" w:hAnsi="Times New Roman" w:cs="Times New Roman"/>
          <w:color w:val="000000"/>
          <w:sz w:val="28"/>
          <w:szCs w:val="28"/>
          <w:lang w:val="kk-KZ"/>
        </w:rPr>
        <w:lastRenderedPageBreak/>
        <w:t>тапсырылды.БНжБ бойынша 1 км-ге  1840 дана  шпал төсеудің құны 2219035,8 тең.,ал үақыт мөлшері-105 адам-сағ. құрайды. Бұл кезде аккордтық еңбек ақы төлем жүйесі қолданылады. Жұмысты уақытында  немесе мөлшер уақытты қысқарту үшін премия қарастырылады: жұмыстың сапасы  «өте жақсы» бағаланса — 2%, «жақсы» — 1%, «қанағаттанарлық» — 0,5%  мөлшерлі уақыттың әр бір қысқартылған пайызына.</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Есептеу қажет: а) жолдың 15 км-не: жұмысты орындау мерзімін, еңбек ақы жиынтығын, мөлшерлі уақыттың әр бір қысқартылған пайызына премиының шамасын; б)мөлшерлі уақыт мерзімін 2 күнге қысқартып жұмыстарды  өте жақсы сапалы орындау барысында.</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 xml:space="preserve">10. 10 балташыдан түратын бригадаға мектептің ағаш еденін жасау тапсырылды. Жұмыс көлемі </w:t>
      </w:r>
      <w:smartTag w:uri="urn:schemas-microsoft-com:office:smarttags" w:element="metricconverter">
        <w:smartTagPr>
          <w:attr w:name="ProductID" w:val="1376 м2"/>
        </w:smartTagPr>
        <w:r w:rsidR="00657F03" w:rsidRPr="00657F03">
          <w:rPr>
            <w:rFonts w:ascii="Times New Roman" w:hAnsi="Times New Roman" w:cs="Times New Roman"/>
            <w:color w:val="000000"/>
            <w:sz w:val="28"/>
            <w:szCs w:val="28"/>
            <w:lang w:val="kk-KZ"/>
          </w:rPr>
          <w:t>1376 м</w:t>
        </w:r>
        <w:r w:rsidR="00657F03" w:rsidRPr="00657F03">
          <w:rPr>
            <w:rFonts w:ascii="Times New Roman" w:hAnsi="Times New Roman" w:cs="Times New Roman"/>
            <w:color w:val="000000"/>
            <w:position w:val="8"/>
            <w:sz w:val="28"/>
            <w:szCs w:val="28"/>
            <w:lang w:val="kk-KZ"/>
          </w:rPr>
          <w:t>2</w:t>
        </w:r>
      </w:smartTag>
      <w:r w:rsidR="00657F03" w:rsidRPr="00657F03">
        <w:rPr>
          <w:rFonts w:ascii="Times New Roman" w:hAnsi="Times New Roman" w:cs="Times New Roman"/>
          <w:color w:val="000000"/>
          <w:sz w:val="28"/>
          <w:szCs w:val="28"/>
          <w:lang w:val="kk-KZ"/>
        </w:rPr>
        <w:t>. Калькуляция бойынша бірлік жұмыс көлемінің уақыт мөлшері 1,06 адам-сағ. және құны -180,73 тең. Қосымша жұмыстар 667 адам-сағ.,  54255,054 тең. құнды талап етеді. Жұмысты орындау мерзімі- 25 күн, жұмысты жақсы бағамен орындап мөлшерлі уақытын қысқартуға  еңбек ақыдан  1%  премия қойылған.</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 22 күнде  1804 адам-сағатпен мерзімнен бұрын орындалды. Жұмыстың сапасы жақсы деп белгіленді.</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Анықтау қажет: а) аккордтық нарядпен мөлшерлі уақыттың қысқарту пайызын; б)  бригадаға берілітін премия сомасын.</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Есепті шығаруға нұсқау. </w:t>
      </w:r>
      <w:r w:rsidRPr="00657F03">
        <w:rPr>
          <w:rFonts w:ascii="Times New Roman" w:hAnsi="Times New Roman" w:cs="Times New Roman"/>
          <w:color w:val="000000"/>
          <w:sz w:val="28"/>
          <w:szCs w:val="28"/>
          <w:lang w:val="kk-KZ"/>
        </w:rPr>
        <w:t xml:space="preserve"> Келесілер анықталады: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1.Негізгі және қосымша жұмыстардың  еңбек ақының жалпы сомасын.</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2. Барлық жұмыстарды орындаудың  жалпы мөлшерлік уақытын.</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7</w:t>
      </w:r>
      <w:r w:rsidR="00657F03" w:rsidRPr="00657F03">
        <w:rPr>
          <w:rFonts w:ascii="Times New Roman" w:hAnsi="Times New Roman" w:cs="Times New Roman"/>
          <w:color w:val="000000"/>
          <w:sz w:val="28"/>
          <w:szCs w:val="28"/>
          <w:lang w:val="kk-KZ"/>
        </w:rPr>
        <w:t>.2 кесте</w:t>
      </w:r>
    </w:p>
    <w:tbl>
      <w:tblPr>
        <w:tblW w:w="8799" w:type="dxa"/>
        <w:tblLayout w:type="fixed"/>
        <w:tblCellMar>
          <w:left w:w="10" w:type="dxa"/>
          <w:right w:w="10" w:type="dxa"/>
        </w:tblCellMar>
        <w:tblLook w:val="0000" w:firstRow="0" w:lastRow="0" w:firstColumn="0" w:lastColumn="0" w:noHBand="0" w:noVBand="0"/>
      </w:tblPr>
      <w:tblGrid>
        <w:gridCol w:w="1606"/>
        <w:gridCol w:w="1381"/>
        <w:gridCol w:w="1418"/>
        <w:gridCol w:w="1417"/>
        <w:gridCol w:w="1418"/>
        <w:gridCol w:w="1559"/>
      </w:tblGrid>
      <w:tr w:rsidR="00657F03" w:rsidRPr="00827C65" w:rsidTr="00657F03">
        <w:tc>
          <w:tcPr>
            <w:tcW w:w="1606" w:type="dxa"/>
            <w:vMerge w:val="restart"/>
            <w:tcBorders>
              <w:top w:val="single" w:sz="2" w:space="0" w:color="000000"/>
              <w:left w:val="single" w:sz="2" w:space="0" w:color="000000"/>
              <w:bottom w:val="single" w:sz="2" w:space="0" w:color="000000"/>
              <w:right w:val="nil"/>
            </w:tcBorders>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Тариф</w:t>
            </w:r>
            <w:r w:rsidRPr="00827C65">
              <w:rPr>
                <w:rFonts w:ascii="Times New Roman" w:hAnsi="Times New Roman" w:cs="Times New Roman"/>
                <w:color w:val="000000"/>
                <w:sz w:val="24"/>
                <w:szCs w:val="24"/>
                <w:lang w:val="kk-KZ"/>
              </w:rPr>
              <w:t xml:space="preserve">тік </w:t>
            </w:r>
            <w:r w:rsidRPr="00827C65">
              <w:rPr>
                <w:rFonts w:ascii="Times New Roman" w:hAnsi="Times New Roman" w:cs="Times New Roman"/>
                <w:color w:val="000000"/>
                <w:sz w:val="24"/>
                <w:szCs w:val="24"/>
              </w:rPr>
              <w:t xml:space="preserve"> разряд</w:t>
            </w:r>
          </w:p>
        </w:tc>
        <w:tc>
          <w:tcPr>
            <w:tcW w:w="7193" w:type="dxa"/>
            <w:gridSpan w:val="5"/>
            <w:tcBorders>
              <w:top w:val="single" w:sz="2" w:space="0" w:color="000000"/>
              <w:left w:val="single" w:sz="2" w:space="0" w:color="000000"/>
              <w:bottom w:val="single" w:sz="2" w:space="0" w:color="000000"/>
              <w:right w:val="single" w:sz="2" w:space="0" w:color="000000"/>
            </w:tcBorders>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Жұмысшылар саны</w:t>
            </w: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жұмыс істеген күндер</w:t>
            </w:r>
          </w:p>
        </w:tc>
      </w:tr>
      <w:tr w:rsidR="00657F03" w:rsidRPr="00827C65" w:rsidTr="00657F03">
        <w:tc>
          <w:tcPr>
            <w:tcW w:w="1606" w:type="dxa"/>
            <w:vMerge/>
            <w:tcBorders>
              <w:top w:val="single" w:sz="2" w:space="0" w:color="000000"/>
              <w:left w:val="single" w:sz="2" w:space="0" w:color="000000"/>
              <w:bottom w:val="single" w:sz="2" w:space="0" w:color="000000"/>
              <w:right w:val="nil"/>
            </w:tcBorders>
            <w:vAlign w:val="center"/>
          </w:tcPr>
          <w:p w:rsidR="00657F03" w:rsidRPr="00827C65" w:rsidRDefault="00657F03" w:rsidP="00827C65">
            <w:pPr>
              <w:spacing w:after="0" w:line="240" w:lineRule="auto"/>
              <w:jc w:val="both"/>
              <w:rPr>
                <w:rFonts w:ascii="Times New Roman" w:hAnsi="Times New Roman" w:cs="Times New Roman"/>
                <w:color w:val="000000"/>
                <w:sz w:val="24"/>
                <w:szCs w:val="24"/>
              </w:rPr>
            </w:pPr>
          </w:p>
        </w:tc>
        <w:tc>
          <w:tcPr>
            <w:tcW w:w="1381"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16</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20</w:t>
            </w:r>
          </w:p>
        </w:tc>
        <w:tc>
          <w:tcPr>
            <w:tcW w:w="1417"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21</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23</w:t>
            </w:r>
          </w:p>
        </w:tc>
        <w:tc>
          <w:tcPr>
            <w:tcW w:w="1559" w:type="dxa"/>
            <w:tcBorders>
              <w:top w:val="nil"/>
              <w:left w:val="single" w:sz="2" w:space="0" w:color="000000"/>
              <w:bottom w:val="single" w:sz="2" w:space="0" w:color="000000"/>
              <w:right w:val="single" w:sz="2" w:space="0" w:color="000000"/>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25</w:t>
            </w:r>
          </w:p>
        </w:tc>
      </w:tr>
      <w:tr w:rsidR="00657F03" w:rsidRPr="00827C65" w:rsidTr="00657F03">
        <w:tc>
          <w:tcPr>
            <w:tcW w:w="1606" w:type="dxa"/>
            <w:tcBorders>
              <w:top w:val="nil"/>
              <w:left w:val="single" w:sz="2" w:space="0" w:color="000000"/>
              <w:bottom w:val="single" w:sz="2" w:space="0" w:color="000000"/>
              <w:right w:val="nil"/>
            </w:tcBorders>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V</w:t>
            </w:r>
          </w:p>
        </w:tc>
        <w:tc>
          <w:tcPr>
            <w:tcW w:w="1381"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1417"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1559" w:type="dxa"/>
            <w:tcBorders>
              <w:top w:val="nil"/>
              <w:left w:val="single" w:sz="2" w:space="0" w:color="000000"/>
              <w:bottom w:val="single" w:sz="2" w:space="0" w:color="000000"/>
              <w:right w:val="single" w:sz="2" w:space="0" w:color="000000"/>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4</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3</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w:t>
            </w:r>
          </w:p>
        </w:tc>
      </w:tr>
      <w:tr w:rsidR="00657F03" w:rsidRPr="00827C65" w:rsidTr="00657F03">
        <w:tc>
          <w:tcPr>
            <w:tcW w:w="1606" w:type="dxa"/>
            <w:tcBorders>
              <w:top w:val="nil"/>
              <w:left w:val="single" w:sz="2" w:space="0" w:color="000000"/>
              <w:bottom w:val="single" w:sz="2" w:space="0" w:color="000000"/>
              <w:right w:val="nil"/>
            </w:tcBorders>
          </w:tcPr>
          <w:p w:rsidR="00657F03" w:rsidRPr="00827C65" w:rsidRDefault="00827C65"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Барлығы </w:t>
            </w:r>
          </w:p>
        </w:tc>
        <w:tc>
          <w:tcPr>
            <w:tcW w:w="1381"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tc>
        <w:tc>
          <w:tcPr>
            <w:tcW w:w="1417"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tc>
        <w:tc>
          <w:tcPr>
            <w:tcW w:w="1418" w:type="dxa"/>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w:t>
            </w:r>
          </w:p>
        </w:tc>
        <w:tc>
          <w:tcPr>
            <w:tcW w:w="1559" w:type="dxa"/>
            <w:tcBorders>
              <w:top w:val="nil"/>
              <w:left w:val="single" w:sz="2" w:space="0" w:color="000000"/>
              <w:bottom w:val="single" w:sz="2" w:space="0" w:color="000000"/>
              <w:right w:val="single" w:sz="2" w:space="0" w:color="000000"/>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tc>
      </w:tr>
    </w:tbl>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rPr>
        <w:t xml:space="preserve">3.  </w:t>
      </w:r>
      <w:r w:rsidRPr="00657F03">
        <w:rPr>
          <w:rFonts w:ascii="Times New Roman" w:hAnsi="Times New Roman" w:cs="Times New Roman"/>
          <w:color w:val="000000"/>
          <w:sz w:val="28"/>
          <w:szCs w:val="28"/>
          <w:lang w:val="kk-KZ"/>
        </w:rPr>
        <w:t>Жұмыстың мөлшерлік уақыт мерзімі</w:t>
      </w:r>
      <w:r w:rsidRPr="00657F03">
        <w:rPr>
          <w:rFonts w:ascii="Times New Roman" w:hAnsi="Times New Roman" w:cs="Times New Roman"/>
          <w:color w:val="000000"/>
          <w:sz w:val="28"/>
          <w:szCs w:val="28"/>
        </w:rPr>
        <w:t xml:space="preserve">  (Т/8,2/10).</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rPr>
        <w:t xml:space="preserve">4.  </w:t>
      </w:r>
      <w:r w:rsidRPr="00657F03">
        <w:rPr>
          <w:rFonts w:ascii="Times New Roman" w:hAnsi="Times New Roman" w:cs="Times New Roman"/>
          <w:color w:val="000000"/>
          <w:sz w:val="28"/>
          <w:szCs w:val="28"/>
          <w:lang w:val="kk-KZ"/>
        </w:rPr>
        <w:t>Мөлшерлік жұмыс мерзімін қысқартуға қойылған премия</w:t>
      </w:r>
      <w:r w:rsidRPr="00657F03">
        <w:rPr>
          <w:rFonts w:ascii="Times New Roman" w:hAnsi="Times New Roman" w:cs="Times New Roman"/>
          <w:color w:val="000000"/>
          <w:sz w:val="28"/>
          <w:szCs w:val="28"/>
        </w:rPr>
        <w:t xml:space="preserve"> </w:t>
      </w:r>
      <w:r w:rsidR="00827C65">
        <w:rPr>
          <w:rFonts w:ascii="Times New Roman" w:hAnsi="Times New Roman" w:cs="Times New Roman"/>
          <w:color w:val="000000"/>
          <w:sz w:val="28"/>
          <w:szCs w:val="28"/>
          <w:lang w:val="kk-KZ"/>
        </w:rPr>
        <w:t>-</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 xml:space="preserve">мерзімнің әр бір қысқартылған пайызына  еңбек ақыдан  </w:t>
      </w:r>
      <w:r w:rsidRPr="00657F03">
        <w:rPr>
          <w:rFonts w:ascii="Times New Roman" w:hAnsi="Times New Roman" w:cs="Times New Roman"/>
          <w:color w:val="000000"/>
          <w:sz w:val="28"/>
          <w:szCs w:val="28"/>
        </w:rPr>
        <w:t xml:space="preserve">1% </w:t>
      </w:r>
      <w:r w:rsidRPr="00657F03">
        <w:rPr>
          <w:rFonts w:ascii="Times New Roman" w:hAnsi="Times New Roman" w:cs="Times New Roman"/>
          <w:color w:val="000000"/>
          <w:sz w:val="28"/>
          <w:szCs w:val="28"/>
          <w:lang w:val="kk-KZ"/>
        </w:rPr>
        <w:t>(шартқа сәйкес</w:t>
      </w:r>
      <w:r w:rsidRPr="00657F03">
        <w:rPr>
          <w:rFonts w:ascii="Times New Roman" w:hAnsi="Times New Roman" w:cs="Times New Roman"/>
          <w:color w:val="000000"/>
          <w:sz w:val="28"/>
          <w:szCs w:val="28"/>
        </w:rPr>
        <w:t>).</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5. Мөлшерлік жұмыс мерзімін қысқарту пайызын.</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6.  Премия жиынтығы (Зжал/100*15).</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lang w:val="kk-KZ"/>
        </w:rPr>
        <w:t xml:space="preserve">11.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Тариф бойынша II разряды бар уақытпен жұмыс істейтін жұмысшының еңбек ақысын анықтау қажет: құрылыста бір айда жұмыс істеген уақыты – 173 сағ, құрылыс ауданы Алматы   қаласында (аудандық коэффициент 1) және  аудандық коэффициенті 1,7 болған кезде.</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Есеп </w:t>
      </w:r>
      <w:r w:rsidR="00657F03" w:rsidRPr="00657F03">
        <w:rPr>
          <w:rFonts w:ascii="Times New Roman" w:hAnsi="Times New Roman" w:cs="Times New Roman"/>
          <w:color w:val="000000"/>
          <w:sz w:val="28"/>
          <w:szCs w:val="28"/>
          <w:lang w:val="kk-KZ"/>
        </w:rPr>
        <w:t xml:space="preserve">12.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Разрядтар және бір айда жұмыс істеген  күндер уақыттары  7.3 кестеде 15 адамнан түратын бригаданың құрамы келтірілген.</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Бір айда бригадың  жалпы еңбек ақысы-  832877,775 тең.</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Орындалған жұмыстардың еңбек ақысын бригада мүшелер арасында бөлу қажет.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Есепті шығаруға түсінік. </w:t>
      </w:r>
      <w:r w:rsidRPr="00657F03">
        <w:rPr>
          <w:rFonts w:ascii="Times New Roman" w:hAnsi="Times New Roman" w:cs="Times New Roman"/>
          <w:iCs/>
          <w:color w:val="000000"/>
          <w:sz w:val="28"/>
          <w:szCs w:val="28"/>
          <w:lang w:val="kk-KZ"/>
        </w:rPr>
        <w:t xml:space="preserve">Есеп келесі тізбекпен </w:t>
      </w:r>
      <w:r w:rsidRPr="00657F03">
        <w:rPr>
          <w:rFonts w:ascii="Times New Roman" w:hAnsi="Times New Roman" w:cs="Times New Roman"/>
          <w:color w:val="000000"/>
          <w:sz w:val="28"/>
          <w:szCs w:val="28"/>
          <w:lang w:val="kk-KZ"/>
        </w:rPr>
        <w:t>I разрядқа келтірумен</w:t>
      </w:r>
      <w:r w:rsidRPr="00657F03">
        <w:rPr>
          <w:rFonts w:ascii="Times New Roman" w:hAnsi="Times New Roman" w:cs="Times New Roman"/>
          <w:iCs/>
          <w:color w:val="000000"/>
          <w:sz w:val="28"/>
          <w:szCs w:val="28"/>
          <w:lang w:val="kk-KZ"/>
        </w:rPr>
        <w:t xml:space="preserve">  адам-күндер жұмыс істеген уақыт санымен есептелінеді</w:t>
      </w:r>
      <w:r w:rsidRPr="00657F03">
        <w:rPr>
          <w:rFonts w:ascii="Times New Roman" w:hAnsi="Times New Roman" w:cs="Times New Roman"/>
          <w:color w:val="000000"/>
          <w:sz w:val="28"/>
          <w:szCs w:val="28"/>
          <w:lang w:val="kk-KZ"/>
        </w:rPr>
        <w:t>:</w:t>
      </w:r>
    </w:p>
    <w:p w:rsidR="00827C65" w:rsidRDefault="00827C65" w:rsidP="00657F03">
      <w:pPr>
        <w:widowControl w:val="0"/>
        <w:shd w:val="clear" w:color="auto" w:fill="FFFFFF"/>
        <w:tabs>
          <w:tab w:val="left" w:pos="7485"/>
        </w:tabs>
        <w:autoSpaceDE w:val="0"/>
        <w:autoSpaceDN w:val="0"/>
        <w:adjustRightInd w:val="0"/>
        <w:spacing w:after="0" w:line="240" w:lineRule="auto"/>
        <w:ind w:firstLine="680"/>
        <w:jc w:val="both"/>
        <w:rPr>
          <w:rFonts w:ascii="Times New Roman" w:hAnsi="Times New Roman" w:cs="Times New Roman"/>
          <w:bCs/>
          <w:iCs/>
          <w:color w:val="000000"/>
          <w:sz w:val="28"/>
          <w:szCs w:val="28"/>
          <w:lang w:val="kk-KZ"/>
        </w:rPr>
      </w:pPr>
    </w:p>
    <w:p w:rsidR="00657F03" w:rsidRPr="00657F03" w:rsidRDefault="00827C65" w:rsidP="00657F03">
      <w:pPr>
        <w:widowControl w:val="0"/>
        <w:shd w:val="clear" w:color="auto" w:fill="FFFFFF"/>
        <w:tabs>
          <w:tab w:val="left" w:pos="7485"/>
        </w:tabs>
        <w:autoSpaceDE w:val="0"/>
        <w:autoSpaceDN w:val="0"/>
        <w:adjustRightInd w:val="0"/>
        <w:spacing w:after="0" w:line="240" w:lineRule="auto"/>
        <w:ind w:firstLine="680"/>
        <w:jc w:val="both"/>
        <w:rPr>
          <w:rFonts w:ascii="Times New Roman" w:hAnsi="Times New Roman" w:cs="Times New Roman"/>
          <w:bCs/>
          <w:iCs/>
          <w:color w:val="000000"/>
          <w:sz w:val="28"/>
          <w:szCs w:val="28"/>
          <w:lang w:val="kk-KZ"/>
        </w:rPr>
      </w:pPr>
      <w:r>
        <w:rPr>
          <w:rFonts w:ascii="Times New Roman" w:hAnsi="Times New Roman" w:cs="Times New Roman"/>
          <w:bCs/>
          <w:iCs/>
          <w:color w:val="000000"/>
          <w:sz w:val="28"/>
          <w:szCs w:val="28"/>
          <w:lang w:val="kk-KZ"/>
        </w:rPr>
        <w:t>7</w:t>
      </w:r>
      <w:r w:rsidR="00657F03" w:rsidRPr="00657F03">
        <w:rPr>
          <w:rFonts w:ascii="Times New Roman" w:hAnsi="Times New Roman" w:cs="Times New Roman"/>
          <w:bCs/>
          <w:iCs/>
          <w:color w:val="000000"/>
          <w:sz w:val="28"/>
          <w:szCs w:val="28"/>
          <w:lang w:val="kk-KZ"/>
        </w:rPr>
        <w:t>.3 кесте</w:t>
      </w:r>
    </w:p>
    <w:tbl>
      <w:tblPr>
        <w:tblW w:w="0" w:type="auto"/>
        <w:tblCellMar>
          <w:left w:w="10" w:type="dxa"/>
          <w:right w:w="10" w:type="dxa"/>
        </w:tblCellMar>
        <w:tblLook w:val="0000" w:firstRow="0" w:lastRow="0" w:firstColumn="0" w:lastColumn="0" w:noHBand="0" w:noVBand="0"/>
      </w:tblPr>
      <w:tblGrid>
        <w:gridCol w:w="310"/>
        <w:gridCol w:w="310"/>
        <w:gridCol w:w="310"/>
        <w:gridCol w:w="310"/>
        <w:gridCol w:w="310"/>
        <w:gridCol w:w="2462"/>
        <w:gridCol w:w="3575"/>
        <w:gridCol w:w="2071"/>
      </w:tblGrid>
      <w:tr w:rsidR="00657F03" w:rsidRPr="00827C65" w:rsidTr="00657F03">
        <w:trPr>
          <w:cantSplit/>
          <w:trHeight w:val="3255"/>
        </w:trPr>
        <w:tc>
          <w:tcPr>
            <w:tcW w:w="0" w:type="auto"/>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р</w:t>
            </w:r>
            <w:r w:rsidRPr="00827C65">
              <w:rPr>
                <w:rFonts w:ascii="Times New Roman" w:hAnsi="Times New Roman" w:cs="Times New Roman"/>
                <w:color w:val="000000"/>
                <w:sz w:val="24"/>
                <w:szCs w:val="24"/>
              </w:rPr>
              <w:t>/</w:t>
            </w:r>
            <w:r w:rsidRPr="00827C65">
              <w:rPr>
                <w:rFonts w:ascii="Times New Roman" w:hAnsi="Times New Roman" w:cs="Times New Roman"/>
                <w:color w:val="000000"/>
                <w:sz w:val="24"/>
                <w:szCs w:val="24"/>
                <w:lang w:val="kk-KZ"/>
              </w:rPr>
              <w:t>с</w:t>
            </w:r>
          </w:p>
        </w:tc>
        <w:tc>
          <w:tcPr>
            <w:tcW w:w="0" w:type="auto"/>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Жұмысшының аты,тегі</w:t>
            </w:r>
          </w:p>
        </w:tc>
        <w:tc>
          <w:tcPr>
            <w:tcW w:w="0" w:type="auto"/>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Тариф</w:t>
            </w:r>
            <w:r w:rsidRPr="00827C65">
              <w:rPr>
                <w:rFonts w:ascii="Times New Roman" w:hAnsi="Times New Roman" w:cs="Times New Roman"/>
                <w:color w:val="000000"/>
                <w:sz w:val="24"/>
                <w:szCs w:val="24"/>
                <w:lang w:val="kk-KZ"/>
              </w:rPr>
              <w:t xml:space="preserve">тік </w:t>
            </w:r>
            <w:r w:rsidRPr="00827C65">
              <w:rPr>
                <w:rFonts w:ascii="Times New Roman" w:hAnsi="Times New Roman" w:cs="Times New Roman"/>
                <w:color w:val="000000"/>
                <w:sz w:val="24"/>
                <w:szCs w:val="24"/>
              </w:rPr>
              <w:t xml:space="preserve"> разряд</w:t>
            </w:r>
          </w:p>
        </w:tc>
        <w:tc>
          <w:tcPr>
            <w:tcW w:w="0" w:type="auto"/>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Жұмыс істеген уақыты</w:t>
            </w: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күндер</w:t>
            </w:r>
          </w:p>
        </w:tc>
        <w:tc>
          <w:tcPr>
            <w:tcW w:w="0" w:type="auto"/>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Тариф</w:t>
            </w:r>
            <w:r w:rsidRPr="00827C65">
              <w:rPr>
                <w:rFonts w:ascii="Times New Roman" w:hAnsi="Times New Roman" w:cs="Times New Roman"/>
                <w:color w:val="000000"/>
                <w:sz w:val="24"/>
                <w:szCs w:val="24"/>
                <w:lang w:val="kk-KZ"/>
              </w:rPr>
              <w:t>тік</w:t>
            </w:r>
            <w:r w:rsidRPr="00827C65">
              <w:rPr>
                <w:rFonts w:ascii="Times New Roman" w:hAnsi="Times New Roman" w:cs="Times New Roman"/>
                <w:color w:val="000000"/>
                <w:sz w:val="24"/>
                <w:szCs w:val="24"/>
              </w:rPr>
              <w:t xml:space="preserve">  коэффициент</w:t>
            </w:r>
          </w:p>
        </w:tc>
        <w:tc>
          <w:tcPr>
            <w:tcW w:w="0" w:type="auto"/>
            <w:tcBorders>
              <w:top w:val="single" w:sz="2" w:space="0" w:color="000000"/>
              <w:left w:val="single" w:sz="2" w:space="0" w:color="000000"/>
              <w:bottom w:val="single" w:sz="2" w:space="0" w:color="000000"/>
              <w:right w:val="nil"/>
            </w:tcBorders>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 xml:space="preserve">I </w:t>
            </w:r>
            <w:r w:rsidRPr="00827C65">
              <w:rPr>
                <w:rFonts w:ascii="Times New Roman" w:hAnsi="Times New Roman" w:cs="Times New Roman"/>
                <w:color w:val="000000"/>
                <w:sz w:val="24"/>
                <w:szCs w:val="24"/>
              </w:rPr>
              <w:t>разряд</w:t>
            </w:r>
            <w:r w:rsidRPr="00827C65">
              <w:rPr>
                <w:rFonts w:ascii="Times New Roman" w:hAnsi="Times New Roman" w:cs="Times New Roman"/>
                <w:color w:val="000000"/>
                <w:sz w:val="24"/>
                <w:szCs w:val="24"/>
                <w:lang w:val="kk-KZ"/>
              </w:rPr>
              <w:t>қа келтірілген жұмыс істеген уақыты</w:t>
            </w: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 xml:space="preserve">күндер </w:t>
            </w:r>
            <w:r w:rsidRPr="00827C65">
              <w:rPr>
                <w:rFonts w:ascii="Times New Roman" w:hAnsi="Times New Roman" w:cs="Times New Roman"/>
                <w:color w:val="000000"/>
                <w:sz w:val="24"/>
                <w:szCs w:val="24"/>
              </w:rPr>
              <w:t>(гр.   4Хгр. 5)</w:t>
            </w:r>
          </w:p>
        </w:tc>
        <w:tc>
          <w:tcPr>
            <w:tcW w:w="0" w:type="auto"/>
            <w:tcBorders>
              <w:top w:val="single" w:sz="2" w:space="0" w:color="000000"/>
              <w:left w:val="single" w:sz="2" w:space="0" w:color="000000"/>
              <w:bottom w:val="single" w:sz="2" w:space="0" w:color="000000"/>
              <w:right w:val="nil"/>
            </w:tcBorders>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 xml:space="preserve"> I разрядқа келтірілген 1 адам-күнге тиісті еңбек ақы, тең.  (бригаданың еңбек ақы жиынтығы , 6гр. жиынтығы)</w:t>
            </w:r>
          </w:p>
        </w:tc>
        <w:tc>
          <w:tcPr>
            <w:tcW w:w="0" w:type="auto"/>
            <w:tcBorders>
              <w:top w:val="single" w:sz="2" w:space="0" w:color="000000"/>
              <w:left w:val="single" w:sz="2" w:space="0" w:color="000000"/>
              <w:bottom w:val="single" w:sz="2" w:space="0" w:color="000000"/>
              <w:right w:val="single" w:sz="2" w:space="0" w:color="000000"/>
            </w:tcBorders>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 xml:space="preserve">Әр жұмысшы-ның еңбек ақысы, тең.  (гр. 6 X гр. </w:t>
            </w:r>
            <w:r w:rsidRPr="00827C65">
              <w:rPr>
                <w:rFonts w:ascii="Times New Roman" w:hAnsi="Times New Roman" w:cs="Times New Roman"/>
                <w:b/>
                <w:bCs/>
                <w:color w:val="000000"/>
                <w:sz w:val="24"/>
                <w:szCs w:val="24"/>
                <w:lang w:val="kk-KZ"/>
              </w:rPr>
              <w:t>7)</w:t>
            </w:r>
          </w:p>
        </w:tc>
      </w:tr>
      <w:tr w:rsidR="00657F03" w:rsidRPr="00827C65" w:rsidTr="00657F03">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3</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4</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5</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6</w:t>
            </w:r>
          </w:p>
        </w:tc>
        <w:tc>
          <w:tcPr>
            <w:tcW w:w="0" w:type="auto"/>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7</w:t>
            </w:r>
          </w:p>
        </w:tc>
        <w:tc>
          <w:tcPr>
            <w:tcW w:w="0" w:type="auto"/>
            <w:tcBorders>
              <w:top w:val="nil"/>
              <w:left w:val="single" w:sz="2" w:space="0" w:color="000000"/>
              <w:bottom w:val="single" w:sz="2" w:space="0" w:color="000000"/>
              <w:right w:val="single" w:sz="2" w:space="0" w:color="000000"/>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8</w:t>
            </w:r>
          </w:p>
        </w:tc>
      </w:tr>
      <w:tr w:rsidR="00657F03" w:rsidRPr="00827C65" w:rsidTr="00657F03">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0" w:type="auto"/>
            <w:tcBorders>
              <w:top w:val="nil"/>
              <w:left w:val="single" w:sz="2" w:space="0" w:color="000000"/>
              <w:bottom w:val="single" w:sz="2" w:space="0" w:color="000000"/>
              <w:right w:val="single" w:sz="2" w:space="0" w:color="000000"/>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r>
    </w:tbl>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Есеп </w:t>
      </w:r>
      <w:r w:rsidR="00657F03" w:rsidRPr="00657F03">
        <w:rPr>
          <w:rFonts w:ascii="Times New Roman" w:hAnsi="Times New Roman" w:cs="Times New Roman"/>
          <w:color w:val="000000"/>
          <w:sz w:val="28"/>
          <w:szCs w:val="28"/>
        </w:rPr>
        <w:t xml:space="preserve">13.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Бір айдағы бригаданың жалпы еңбек ақысы</w:t>
      </w:r>
      <w:r w:rsidRPr="00657F03">
        <w:rPr>
          <w:rFonts w:ascii="Times New Roman" w:hAnsi="Times New Roman" w:cs="Times New Roman"/>
          <w:color w:val="000000"/>
          <w:sz w:val="28"/>
          <w:szCs w:val="28"/>
        </w:rPr>
        <w:t xml:space="preserve"> 580825,967 те</w:t>
      </w:r>
      <w:r w:rsidRPr="00657F03">
        <w:rPr>
          <w:rFonts w:ascii="Times New Roman" w:hAnsi="Times New Roman" w:cs="Times New Roman"/>
          <w:color w:val="000000"/>
          <w:sz w:val="28"/>
          <w:szCs w:val="28"/>
          <w:lang w:val="kk-KZ"/>
        </w:rPr>
        <w:t>ң</w:t>
      </w:r>
      <w:r w:rsidRPr="00657F03">
        <w:rPr>
          <w:rFonts w:ascii="Times New Roman" w:hAnsi="Times New Roman" w:cs="Times New Roman"/>
          <w:color w:val="000000"/>
          <w:sz w:val="28"/>
          <w:szCs w:val="28"/>
        </w:rPr>
        <w:t>.</w:t>
      </w:r>
      <w:r w:rsidRPr="00657F03">
        <w:rPr>
          <w:rFonts w:ascii="Times New Roman" w:hAnsi="Times New Roman" w:cs="Times New Roman"/>
          <w:color w:val="000000"/>
          <w:sz w:val="28"/>
          <w:szCs w:val="28"/>
          <w:lang w:val="kk-KZ"/>
        </w:rPr>
        <w:t xml:space="preserve"> құрады</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соның ішінде тариф бойынша еңбек ақы-</w:t>
      </w:r>
      <w:r w:rsidRPr="00657F03">
        <w:rPr>
          <w:rFonts w:ascii="Times New Roman" w:hAnsi="Times New Roman" w:cs="Times New Roman"/>
          <w:color w:val="000000"/>
          <w:sz w:val="28"/>
          <w:szCs w:val="28"/>
        </w:rPr>
        <w:t xml:space="preserve"> 378462,175 те</w:t>
      </w:r>
      <w:r w:rsidRPr="00657F03">
        <w:rPr>
          <w:rFonts w:ascii="Times New Roman" w:hAnsi="Times New Roman" w:cs="Times New Roman"/>
          <w:color w:val="000000"/>
          <w:sz w:val="28"/>
          <w:szCs w:val="28"/>
          <w:lang w:val="kk-KZ"/>
        </w:rPr>
        <w:t>ң</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келісім бойынша еңбек ақы -</w:t>
      </w:r>
      <w:r w:rsidRPr="00657F03">
        <w:rPr>
          <w:rFonts w:ascii="Times New Roman" w:hAnsi="Times New Roman" w:cs="Times New Roman"/>
          <w:color w:val="000000"/>
          <w:sz w:val="28"/>
          <w:szCs w:val="28"/>
        </w:rPr>
        <w:t>3586,923 те</w:t>
      </w:r>
      <w:r w:rsidRPr="00657F03">
        <w:rPr>
          <w:rFonts w:ascii="Times New Roman" w:hAnsi="Times New Roman" w:cs="Times New Roman"/>
          <w:color w:val="000000"/>
          <w:sz w:val="28"/>
          <w:szCs w:val="28"/>
          <w:lang w:val="kk-KZ"/>
        </w:rPr>
        <w:t>ң</w:t>
      </w:r>
      <w:r w:rsidRPr="00657F03">
        <w:rPr>
          <w:rFonts w:ascii="Times New Roman" w:hAnsi="Times New Roman" w:cs="Times New Roman"/>
          <w:color w:val="000000"/>
          <w:sz w:val="28"/>
          <w:szCs w:val="28"/>
        </w:rPr>
        <w:t xml:space="preserve">., премия </w:t>
      </w:r>
      <w:r w:rsidRPr="00657F03">
        <w:rPr>
          <w:rFonts w:ascii="Times New Roman" w:hAnsi="Times New Roman" w:cs="Times New Roman"/>
          <w:color w:val="000000"/>
          <w:sz w:val="28"/>
          <w:szCs w:val="28"/>
          <w:lang w:val="kk-KZ"/>
        </w:rPr>
        <w:t>-</w:t>
      </w:r>
      <w:r w:rsidRPr="00657F03">
        <w:rPr>
          <w:rFonts w:ascii="Times New Roman" w:hAnsi="Times New Roman" w:cs="Times New Roman"/>
          <w:color w:val="000000"/>
          <w:sz w:val="28"/>
          <w:szCs w:val="28"/>
        </w:rPr>
        <w:t xml:space="preserve"> 108776,869 те</w:t>
      </w:r>
      <w:r w:rsidRPr="00657F03">
        <w:rPr>
          <w:rFonts w:ascii="Times New Roman" w:hAnsi="Times New Roman" w:cs="Times New Roman"/>
          <w:color w:val="000000"/>
          <w:sz w:val="28"/>
          <w:szCs w:val="28"/>
          <w:lang w:val="kk-KZ"/>
        </w:rPr>
        <w:t>ң</w:t>
      </w:r>
      <w:r w:rsidRPr="00657F03">
        <w:rPr>
          <w:rFonts w:ascii="Times New Roman" w:hAnsi="Times New Roman" w:cs="Times New Roman"/>
          <w:color w:val="000000"/>
          <w:sz w:val="28"/>
          <w:szCs w:val="28"/>
        </w:rPr>
        <w:t>.</w:t>
      </w:r>
      <w:r w:rsidRPr="00657F03">
        <w:rPr>
          <w:rFonts w:ascii="Times New Roman" w:hAnsi="Times New Roman" w:cs="Times New Roman"/>
          <w:color w:val="000000"/>
          <w:sz w:val="28"/>
          <w:szCs w:val="28"/>
          <w:lang w:val="kk-KZ"/>
        </w:rPr>
        <w:t xml:space="preserve"> Құрады.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Келісімді еңбек ақы мен премияны еңбекке қатысу коэффициентін қолданумен бригада мүшелеріне тиісті еңбек ақысын бөлу қажет.</w:t>
      </w:r>
    </w:p>
    <w:p w:rsidR="00657F03" w:rsidRPr="00657F03" w:rsidRDefault="00657F03" w:rsidP="00657F03">
      <w:pPr>
        <w:widowControl w:val="0"/>
        <w:tabs>
          <w:tab w:val="left" w:pos="567"/>
        </w:tabs>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Әр жұмысшының разряды, оның жұмыс істеген уақыты,еңбекке қатысу коэффициенті </w:t>
      </w:r>
      <w:r w:rsidR="00827C65">
        <w:rPr>
          <w:rFonts w:ascii="Times New Roman" w:hAnsi="Times New Roman" w:cs="Times New Roman"/>
          <w:color w:val="000000"/>
          <w:sz w:val="28"/>
          <w:szCs w:val="28"/>
          <w:lang w:val="kk-KZ"/>
        </w:rPr>
        <w:t>7</w:t>
      </w:r>
      <w:r w:rsidRPr="00657F03">
        <w:rPr>
          <w:rFonts w:ascii="Times New Roman" w:hAnsi="Times New Roman" w:cs="Times New Roman"/>
          <w:color w:val="000000"/>
          <w:sz w:val="28"/>
          <w:szCs w:val="28"/>
          <w:lang w:val="kk-KZ"/>
        </w:rPr>
        <w:t>.4 кестеде келтірілген. Кестенің қалған бағандарын өз бетінше толтыру қажет.</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i/>
          <w:iCs/>
          <w:color w:val="000000"/>
          <w:sz w:val="28"/>
          <w:szCs w:val="28"/>
          <w:lang w:val="kk-KZ"/>
        </w:rPr>
        <w:t xml:space="preserve">Есепті шығаруға түсінік. </w:t>
      </w:r>
      <w:r w:rsidRPr="00657F03">
        <w:rPr>
          <w:rFonts w:ascii="Times New Roman" w:hAnsi="Times New Roman" w:cs="Times New Roman"/>
          <w:color w:val="000000"/>
          <w:sz w:val="28"/>
          <w:szCs w:val="28"/>
          <w:lang w:val="kk-KZ"/>
        </w:rPr>
        <w:t xml:space="preserve"> Келесілер анықталады: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 Әр жұмысшының тарифтік еңбек ақысы (гр. 5 = гр. З х гр. 4).</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2.   Келісімді еңбек ақыны және премияның шамасын анықтауға қолданылатын шартты есепті өлшем (гр. 7 = гр. 5Хгр. 6).</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3.  Шартты есепті өлшемнің бірлігіне келетін келісімді еңбек ақының шамасы, </w:t>
      </w:r>
      <w:r w:rsidRPr="00657F03">
        <w:rPr>
          <w:rFonts w:ascii="Times New Roman" w:hAnsi="Times New Roman" w:cs="Times New Roman"/>
          <w:i/>
          <w:iCs/>
          <w:color w:val="000000"/>
          <w:sz w:val="28"/>
          <w:szCs w:val="28"/>
          <w:lang w:val="kk-KZ"/>
        </w:rPr>
        <w:t xml:space="preserve">А </w:t>
      </w:r>
      <w:r w:rsidRPr="00657F03">
        <w:rPr>
          <w:rFonts w:ascii="Times New Roman" w:hAnsi="Times New Roman" w:cs="Times New Roman"/>
          <w:color w:val="000000"/>
          <w:sz w:val="28"/>
          <w:szCs w:val="28"/>
          <w:lang w:val="kk-KZ"/>
        </w:rPr>
        <w:t>=  8 гр. жиынтығы/ 7гр.жиынтығы.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4. Шартты есепті өлшемнің бірлігіне келетін премияның шамасы, Б =  9 гр.жиынтығы/ 7гр.жиынтығы.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5.  Әр жұмысшының келісімді еңбек ақысының шамасы   (гр. 8 =  гр. 7ХА).</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6.</w:t>
      </w:r>
      <w:r w:rsidRPr="00657F03">
        <w:rPr>
          <w:rFonts w:ascii="Times New Roman" w:hAnsi="Times New Roman" w:cs="Times New Roman"/>
          <w:color w:val="000000"/>
          <w:sz w:val="28"/>
          <w:szCs w:val="28"/>
          <w:lang w:val="kk-KZ"/>
        </w:rPr>
        <w:tab/>
        <w:t>Әр жұмысшының  премия  шамасы   (гр. 9 = гр. 7X5).</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7</w:t>
      </w:r>
      <w:r w:rsidR="00657F03" w:rsidRPr="00657F03">
        <w:rPr>
          <w:rFonts w:ascii="Times New Roman" w:hAnsi="Times New Roman" w:cs="Times New Roman"/>
          <w:color w:val="000000"/>
          <w:sz w:val="28"/>
          <w:szCs w:val="28"/>
          <w:lang w:val="kk-KZ"/>
        </w:rPr>
        <w:t>.4 кесте</w:t>
      </w:r>
    </w:p>
    <w:tbl>
      <w:tblPr>
        <w:tblW w:w="5000" w:type="pct"/>
        <w:tblCellMar>
          <w:left w:w="10" w:type="dxa"/>
          <w:right w:w="10" w:type="dxa"/>
        </w:tblCellMar>
        <w:tblLook w:val="0000" w:firstRow="0" w:lastRow="0" w:firstColumn="0" w:lastColumn="0" w:noHBand="0" w:noVBand="0"/>
      </w:tblPr>
      <w:tblGrid>
        <w:gridCol w:w="1272"/>
        <w:gridCol w:w="414"/>
        <w:gridCol w:w="413"/>
        <w:gridCol w:w="520"/>
        <w:gridCol w:w="1588"/>
        <w:gridCol w:w="438"/>
        <w:gridCol w:w="622"/>
        <w:gridCol w:w="1215"/>
        <w:gridCol w:w="1588"/>
        <w:gridCol w:w="1588"/>
      </w:tblGrid>
      <w:tr w:rsidR="00657F03" w:rsidRPr="00827C65" w:rsidTr="00827C65">
        <w:trPr>
          <w:cantSplit/>
          <w:trHeight w:val="1975"/>
        </w:trPr>
        <w:tc>
          <w:tcPr>
            <w:tcW w:w="658"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 xml:space="preserve">Жұмысшының аты,тегі    </w:t>
            </w:r>
          </w:p>
        </w:tc>
        <w:tc>
          <w:tcPr>
            <w:tcW w:w="214"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Тариф</w:t>
            </w:r>
            <w:r w:rsidRPr="00827C65">
              <w:rPr>
                <w:rFonts w:ascii="Times New Roman" w:hAnsi="Times New Roman" w:cs="Times New Roman"/>
                <w:color w:val="000000"/>
                <w:sz w:val="24"/>
                <w:szCs w:val="24"/>
                <w:lang w:val="kk-KZ"/>
              </w:rPr>
              <w:t>тік</w:t>
            </w:r>
            <w:r w:rsidRPr="00827C65">
              <w:rPr>
                <w:rFonts w:ascii="Times New Roman" w:hAnsi="Times New Roman" w:cs="Times New Roman"/>
                <w:color w:val="000000"/>
                <w:sz w:val="24"/>
                <w:szCs w:val="24"/>
              </w:rPr>
              <w:t xml:space="preserve"> разряд</w:t>
            </w:r>
          </w:p>
        </w:tc>
        <w:tc>
          <w:tcPr>
            <w:tcW w:w="214"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 xml:space="preserve">Бір сағаттық </w:t>
            </w:r>
            <w:r w:rsidRPr="00827C65">
              <w:rPr>
                <w:rFonts w:ascii="Times New Roman" w:hAnsi="Times New Roman" w:cs="Times New Roman"/>
                <w:color w:val="000000"/>
                <w:sz w:val="24"/>
                <w:szCs w:val="24"/>
              </w:rPr>
              <w:t>тариф</w:t>
            </w:r>
            <w:r w:rsidRPr="00827C65">
              <w:rPr>
                <w:rFonts w:ascii="Times New Roman" w:hAnsi="Times New Roman" w:cs="Times New Roman"/>
                <w:color w:val="000000"/>
                <w:sz w:val="24"/>
                <w:szCs w:val="24"/>
                <w:lang w:val="kk-KZ"/>
              </w:rPr>
              <w:t>тік қойылым</w:t>
            </w:r>
            <w:r w:rsidRPr="00827C65">
              <w:rPr>
                <w:rFonts w:ascii="Times New Roman" w:hAnsi="Times New Roman" w:cs="Times New Roman"/>
                <w:color w:val="000000"/>
                <w:sz w:val="24"/>
                <w:szCs w:val="24"/>
              </w:rPr>
              <w:t>, те</w:t>
            </w:r>
            <w:r w:rsidRPr="00827C65">
              <w:rPr>
                <w:rFonts w:ascii="Times New Roman" w:hAnsi="Times New Roman" w:cs="Times New Roman"/>
                <w:color w:val="000000"/>
                <w:sz w:val="24"/>
                <w:szCs w:val="24"/>
                <w:lang w:val="kk-KZ"/>
              </w:rPr>
              <w:t>ң</w:t>
            </w:r>
            <w:r w:rsidRPr="00827C65">
              <w:rPr>
                <w:rFonts w:ascii="Times New Roman" w:hAnsi="Times New Roman" w:cs="Times New Roman"/>
                <w:color w:val="000000"/>
                <w:sz w:val="24"/>
                <w:szCs w:val="24"/>
              </w:rPr>
              <w:t>ге.</w:t>
            </w:r>
          </w:p>
        </w:tc>
        <w:tc>
          <w:tcPr>
            <w:tcW w:w="269"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Жұмыс істеген уақыт</w:t>
            </w:r>
            <w:r w:rsidRPr="00827C65">
              <w:rPr>
                <w:rFonts w:ascii="Times New Roman" w:hAnsi="Times New Roman" w:cs="Times New Roman"/>
                <w:color w:val="000000"/>
                <w:sz w:val="24"/>
                <w:szCs w:val="24"/>
              </w:rPr>
              <w:t xml:space="preserve">, </w:t>
            </w:r>
            <w:r w:rsidRPr="00827C65">
              <w:rPr>
                <w:rFonts w:ascii="Times New Roman" w:hAnsi="Times New Roman" w:cs="Times New Roman"/>
                <w:color w:val="000000"/>
                <w:sz w:val="24"/>
                <w:szCs w:val="24"/>
                <w:lang w:val="kk-KZ"/>
              </w:rPr>
              <w:t>сағ</w:t>
            </w:r>
          </w:p>
        </w:tc>
        <w:tc>
          <w:tcPr>
            <w:tcW w:w="822"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Тариф бойынша еңбек ақы</w:t>
            </w:r>
            <w:r w:rsidRPr="00827C65">
              <w:rPr>
                <w:rFonts w:ascii="Times New Roman" w:hAnsi="Times New Roman" w:cs="Times New Roman"/>
                <w:color w:val="000000"/>
                <w:sz w:val="24"/>
                <w:szCs w:val="24"/>
              </w:rPr>
              <w:t>, те</w:t>
            </w:r>
            <w:r w:rsidRPr="00827C65">
              <w:rPr>
                <w:rFonts w:ascii="Times New Roman" w:hAnsi="Times New Roman" w:cs="Times New Roman"/>
                <w:color w:val="000000"/>
                <w:sz w:val="24"/>
                <w:szCs w:val="24"/>
                <w:lang w:val="kk-KZ"/>
              </w:rPr>
              <w:t>ң</w:t>
            </w:r>
            <w:r w:rsidRPr="00827C65">
              <w:rPr>
                <w:rFonts w:ascii="Times New Roman" w:hAnsi="Times New Roman" w:cs="Times New Roman"/>
                <w:color w:val="000000"/>
                <w:sz w:val="24"/>
                <w:szCs w:val="24"/>
              </w:rPr>
              <w:t>ге</w:t>
            </w:r>
          </w:p>
        </w:tc>
        <w:tc>
          <w:tcPr>
            <w:tcW w:w="227"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Анықталған ЕҚК</w:t>
            </w:r>
          </w:p>
        </w:tc>
        <w:tc>
          <w:tcPr>
            <w:tcW w:w="322"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Шартты есепті өлшем</w:t>
            </w:r>
          </w:p>
        </w:tc>
        <w:tc>
          <w:tcPr>
            <w:tcW w:w="629"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Келісімді еңбек ақы</w:t>
            </w:r>
            <w:r w:rsidRPr="00827C65">
              <w:rPr>
                <w:rFonts w:ascii="Times New Roman" w:hAnsi="Times New Roman" w:cs="Times New Roman"/>
                <w:color w:val="000000"/>
                <w:sz w:val="24"/>
                <w:szCs w:val="24"/>
              </w:rPr>
              <w:t>, те</w:t>
            </w:r>
            <w:r w:rsidRPr="00827C65">
              <w:rPr>
                <w:rFonts w:ascii="Times New Roman" w:hAnsi="Times New Roman" w:cs="Times New Roman"/>
                <w:color w:val="000000"/>
                <w:sz w:val="24"/>
                <w:szCs w:val="24"/>
                <w:lang w:val="kk-KZ"/>
              </w:rPr>
              <w:t>ң</w:t>
            </w:r>
            <w:r w:rsidRPr="00827C65">
              <w:rPr>
                <w:rFonts w:ascii="Times New Roman" w:hAnsi="Times New Roman" w:cs="Times New Roman"/>
                <w:color w:val="000000"/>
                <w:sz w:val="24"/>
                <w:szCs w:val="24"/>
              </w:rPr>
              <w:t xml:space="preserve">ге </w:t>
            </w:r>
          </w:p>
        </w:tc>
        <w:tc>
          <w:tcPr>
            <w:tcW w:w="822" w:type="pct"/>
            <w:tcBorders>
              <w:top w:val="single" w:sz="2" w:space="0" w:color="000000"/>
              <w:left w:val="single" w:sz="2" w:space="0" w:color="000000"/>
              <w:bottom w:val="single" w:sz="2" w:space="0" w:color="000000"/>
              <w:right w:val="nil"/>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rPr>
              <w:t>Премия, те</w:t>
            </w:r>
            <w:r w:rsidRPr="00827C65">
              <w:rPr>
                <w:rFonts w:ascii="Times New Roman" w:hAnsi="Times New Roman" w:cs="Times New Roman"/>
                <w:color w:val="000000"/>
                <w:sz w:val="24"/>
                <w:szCs w:val="24"/>
                <w:lang w:val="kk-KZ"/>
              </w:rPr>
              <w:t>ң</w:t>
            </w:r>
            <w:r w:rsidRPr="00827C65">
              <w:rPr>
                <w:rFonts w:ascii="Times New Roman" w:hAnsi="Times New Roman" w:cs="Times New Roman"/>
                <w:color w:val="000000"/>
                <w:sz w:val="24"/>
                <w:szCs w:val="24"/>
              </w:rPr>
              <w:t>ге</w:t>
            </w:r>
          </w:p>
        </w:tc>
        <w:tc>
          <w:tcPr>
            <w:tcW w:w="822" w:type="pct"/>
            <w:tcBorders>
              <w:top w:val="single" w:sz="2" w:space="0" w:color="000000"/>
              <w:left w:val="single" w:sz="2" w:space="0" w:color="000000"/>
              <w:bottom w:val="single" w:sz="2" w:space="0" w:color="000000"/>
              <w:right w:val="single" w:sz="2" w:space="0" w:color="000000"/>
            </w:tcBorders>
            <w:textDirection w:val="btLr"/>
            <w:vAlign w:val="center"/>
          </w:tcPr>
          <w:p w:rsidR="00657F03" w:rsidRPr="00827C65" w:rsidRDefault="00657F03" w:rsidP="00827C65">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827C65">
              <w:rPr>
                <w:rFonts w:ascii="Times New Roman" w:hAnsi="Times New Roman" w:cs="Times New Roman"/>
                <w:color w:val="000000"/>
                <w:sz w:val="24"/>
                <w:szCs w:val="24"/>
                <w:lang w:val="kk-KZ"/>
              </w:rPr>
              <w:t>Бір айлық еңбек ақы</w:t>
            </w:r>
            <w:r w:rsidRPr="00827C65">
              <w:rPr>
                <w:rFonts w:ascii="Times New Roman" w:hAnsi="Times New Roman" w:cs="Times New Roman"/>
                <w:color w:val="000000"/>
                <w:sz w:val="24"/>
                <w:szCs w:val="24"/>
              </w:rPr>
              <w:t>, те</w:t>
            </w:r>
            <w:r w:rsidRPr="00827C65">
              <w:rPr>
                <w:rFonts w:ascii="Times New Roman" w:hAnsi="Times New Roman" w:cs="Times New Roman"/>
                <w:color w:val="000000"/>
                <w:sz w:val="24"/>
                <w:szCs w:val="24"/>
                <w:lang w:val="kk-KZ"/>
              </w:rPr>
              <w:t>ң</w:t>
            </w:r>
            <w:r w:rsidRPr="00827C65">
              <w:rPr>
                <w:rFonts w:ascii="Times New Roman" w:hAnsi="Times New Roman" w:cs="Times New Roman"/>
                <w:color w:val="000000"/>
                <w:sz w:val="24"/>
                <w:szCs w:val="24"/>
              </w:rPr>
              <w:t>ге</w:t>
            </w:r>
          </w:p>
        </w:tc>
      </w:tr>
      <w:tr w:rsidR="00657F03" w:rsidRPr="00827C65" w:rsidTr="00827C65">
        <w:tc>
          <w:tcPr>
            <w:tcW w:w="658"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w:t>
            </w:r>
          </w:p>
        </w:tc>
        <w:tc>
          <w:tcPr>
            <w:tcW w:w="214"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2</w:t>
            </w:r>
          </w:p>
        </w:tc>
        <w:tc>
          <w:tcPr>
            <w:tcW w:w="214"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3</w:t>
            </w:r>
          </w:p>
        </w:tc>
        <w:tc>
          <w:tcPr>
            <w:tcW w:w="269"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4</w:t>
            </w:r>
          </w:p>
        </w:tc>
        <w:tc>
          <w:tcPr>
            <w:tcW w:w="8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5</w:t>
            </w:r>
          </w:p>
        </w:tc>
        <w:tc>
          <w:tcPr>
            <w:tcW w:w="227"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6</w:t>
            </w:r>
          </w:p>
        </w:tc>
        <w:tc>
          <w:tcPr>
            <w:tcW w:w="3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7</w:t>
            </w:r>
          </w:p>
        </w:tc>
        <w:tc>
          <w:tcPr>
            <w:tcW w:w="629"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8</w:t>
            </w:r>
          </w:p>
        </w:tc>
        <w:tc>
          <w:tcPr>
            <w:tcW w:w="8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9</w:t>
            </w:r>
          </w:p>
        </w:tc>
        <w:tc>
          <w:tcPr>
            <w:tcW w:w="822" w:type="pct"/>
            <w:tcBorders>
              <w:top w:val="nil"/>
              <w:left w:val="single" w:sz="2" w:space="0" w:color="000000"/>
              <w:bottom w:val="single" w:sz="2" w:space="0" w:color="000000"/>
              <w:right w:val="single" w:sz="2" w:space="0" w:color="000000"/>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tc>
      </w:tr>
      <w:tr w:rsidR="00657F03" w:rsidRPr="00827C65" w:rsidTr="00827C65">
        <w:tc>
          <w:tcPr>
            <w:tcW w:w="658"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А</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Г</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К</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Л</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М</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Н</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Ш</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У</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Д</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Р</w:t>
            </w:r>
          </w:p>
        </w:tc>
        <w:tc>
          <w:tcPr>
            <w:tcW w:w="214"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III</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IV</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V</w:t>
            </w:r>
          </w:p>
        </w:tc>
        <w:tc>
          <w:tcPr>
            <w:tcW w:w="214"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69"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152</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168</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168</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176</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152</w:t>
            </w:r>
          </w:p>
        </w:tc>
        <w:tc>
          <w:tcPr>
            <w:tcW w:w="822"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27"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1,2</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1,2</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0,9</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1,4</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0,8</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1,1</w:t>
            </w:r>
          </w:p>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w:t>
            </w:r>
          </w:p>
        </w:tc>
        <w:tc>
          <w:tcPr>
            <w:tcW w:w="322"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629"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822" w:type="pct"/>
            <w:tcBorders>
              <w:top w:val="nil"/>
              <w:left w:val="single" w:sz="2" w:space="0" w:color="000000"/>
              <w:bottom w:val="single" w:sz="2" w:space="0" w:color="000000"/>
              <w:right w:val="nil"/>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822" w:type="pct"/>
            <w:tcBorders>
              <w:top w:val="nil"/>
              <w:left w:val="single" w:sz="2" w:space="0" w:color="000000"/>
              <w:bottom w:val="single" w:sz="2" w:space="0" w:color="000000"/>
              <w:right w:val="single" w:sz="2" w:space="0" w:color="000000"/>
            </w:tcBorders>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657F03" w:rsidRPr="00827C65" w:rsidTr="00827C65">
        <w:tc>
          <w:tcPr>
            <w:tcW w:w="658"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Барлығы</w:t>
            </w:r>
          </w:p>
        </w:tc>
        <w:tc>
          <w:tcPr>
            <w:tcW w:w="214"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14"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269"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8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378462,175</w:t>
            </w:r>
          </w:p>
        </w:tc>
        <w:tc>
          <w:tcPr>
            <w:tcW w:w="227"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w:t>
            </w:r>
          </w:p>
        </w:tc>
        <w:tc>
          <w:tcPr>
            <w:tcW w:w="3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629"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93586,923</w:t>
            </w:r>
          </w:p>
        </w:tc>
        <w:tc>
          <w:tcPr>
            <w:tcW w:w="822" w:type="pct"/>
            <w:tcBorders>
              <w:top w:val="nil"/>
              <w:left w:val="single" w:sz="2" w:space="0" w:color="000000"/>
              <w:bottom w:val="single" w:sz="2" w:space="0" w:color="000000"/>
              <w:right w:val="nil"/>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108385,013</w:t>
            </w:r>
          </w:p>
        </w:tc>
        <w:tc>
          <w:tcPr>
            <w:tcW w:w="822" w:type="pct"/>
            <w:tcBorders>
              <w:top w:val="nil"/>
              <w:left w:val="single" w:sz="2" w:space="0" w:color="000000"/>
              <w:bottom w:val="single" w:sz="2" w:space="0" w:color="000000"/>
              <w:right w:val="single" w:sz="2" w:space="0" w:color="000000"/>
            </w:tcBorders>
            <w:vAlign w:val="center"/>
          </w:tcPr>
          <w:p w:rsidR="00657F03" w:rsidRPr="00827C65" w:rsidRDefault="00657F03" w:rsidP="00827C65">
            <w:pPr>
              <w:widowControl w:val="0"/>
              <w:autoSpaceDE w:val="0"/>
              <w:autoSpaceDN w:val="0"/>
              <w:adjustRightInd w:val="0"/>
              <w:spacing w:after="0" w:line="240" w:lineRule="auto"/>
              <w:jc w:val="both"/>
              <w:rPr>
                <w:rFonts w:ascii="Times New Roman" w:hAnsi="Times New Roman" w:cs="Times New Roman"/>
                <w:color w:val="000000"/>
                <w:sz w:val="24"/>
                <w:szCs w:val="24"/>
                <w:lang w:val="kk-KZ"/>
              </w:rPr>
            </w:pPr>
            <w:r w:rsidRPr="00827C65">
              <w:rPr>
                <w:rFonts w:ascii="Times New Roman" w:hAnsi="Times New Roman" w:cs="Times New Roman"/>
                <w:color w:val="000000"/>
                <w:sz w:val="24"/>
                <w:szCs w:val="24"/>
                <w:lang w:val="kk-KZ"/>
              </w:rPr>
              <w:t>580434,111</w:t>
            </w:r>
          </w:p>
        </w:tc>
      </w:tr>
    </w:tbl>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rPr>
        <w:t xml:space="preserve">7. </w:t>
      </w:r>
      <w:r w:rsidRPr="00657F03">
        <w:rPr>
          <w:rFonts w:ascii="Times New Roman" w:hAnsi="Times New Roman" w:cs="Times New Roman"/>
          <w:color w:val="000000"/>
          <w:sz w:val="28"/>
          <w:szCs w:val="28"/>
          <w:lang w:val="kk-KZ"/>
        </w:rPr>
        <w:t>Әр жұмысшының бір айлық жалпы еңбек ақысы</w:t>
      </w:r>
      <w:r w:rsidRPr="00657F03">
        <w:rPr>
          <w:rFonts w:ascii="Times New Roman" w:hAnsi="Times New Roman" w:cs="Times New Roman"/>
          <w:color w:val="000000"/>
          <w:sz w:val="28"/>
          <w:szCs w:val="28"/>
        </w:rPr>
        <w:t xml:space="preserve"> (гр. 10 = гр. 5 + гр. 8 + гр. 9).</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13</w:t>
      </w:r>
      <w:r w:rsidRPr="00657F03">
        <w:rPr>
          <w:rFonts w:ascii="Times New Roman" w:hAnsi="Times New Roman" w:cs="Times New Roman"/>
          <w:color w:val="000000"/>
          <w:sz w:val="28"/>
          <w:szCs w:val="28"/>
        </w:rPr>
        <w:t>.14.</w:t>
      </w:r>
      <w:r w:rsidRPr="00657F03">
        <w:rPr>
          <w:rFonts w:ascii="Times New Roman" w:hAnsi="Times New Roman" w:cs="Times New Roman"/>
          <w:color w:val="000000"/>
          <w:sz w:val="28"/>
          <w:szCs w:val="28"/>
          <w:lang w:val="kk-KZ"/>
        </w:rPr>
        <w:t>Құрылыста еңбек жоспарын орындау тұралы есепте есепті</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жылдың шын мәніндегі жұмыс уақытының балансы (бюджеті) туралы келесі мәліметтер келтірілген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 xml:space="preserve">Бір жылда жалпы календарлы күндер </w:t>
      </w:r>
      <w:r w:rsidRPr="00657F03">
        <w:rPr>
          <w:rFonts w:ascii="Times New Roman" w:hAnsi="Times New Roman" w:cs="Times New Roman"/>
          <w:color w:val="000000"/>
          <w:sz w:val="28"/>
          <w:szCs w:val="28"/>
        </w:rPr>
        <w:t>..............................................365</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Соның ішінде</w:t>
      </w:r>
      <w:r w:rsidRPr="00657F03">
        <w:rPr>
          <w:rFonts w:ascii="Times New Roman" w:hAnsi="Times New Roman" w:cs="Times New Roman"/>
          <w:color w:val="000000"/>
          <w:sz w:val="28"/>
          <w:szCs w:val="28"/>
        </w:rPr>
        <w:t>:</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Жұмыс күндері</w:t>
      </w:r>
      <w:r w:rsidRPr="00657F03">
        <w:rPr>
          <w:rFonts w:ascii="Times New Roman" w:hAnsi="Times New Roman" w:cs="Times New Roman"/>
          <w:color w:val="000000"/>
          <w:sz w:val="28"/>
          <w:szCs w:val="28"/>
        </w:rPr>
        <w:t>....................................................................... 223</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 xml:space="preserve">Демалыс және мейрамдар   </w:t>
      </w:r>
      <w:r w:rsidRPr="00657F03">
        <w:rPr>
          <w:rFonts w:ascii="Times New Roman" w:hAnsi="Times New Roman" w:cs="Times New Roman"/>
          <w:color w:val="000000"/>
          <w:sz w:val="28"/>
          <w:szCs w:val="28"/>
        </w:rPr>
        <w:t>...................................................103</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Демалыстың барлық түрлері</w:t>
      </w:r>
      <w:r w:rsidRPr="00657F03">
        <w:rPr>
          <w:rFonts w:ascii="Times New Roman" w:hAnsi="Times New Roman" w:cs="Times New Roman"/>
          <w:color w:val="000000"/>
          <w:sz w:val="28"/>
          <w:szCs w:val="28"/>
        </w:rPr>
        <w:t>...............................................</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color w:val="000000"/>
          <w:sz w:val="28"/>
          <w:szCs w:val="28"/>
        </w:rPr>
        <w:t>16</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rPr>
      </w:pPr>
      <w:r w:rsidRPr="00657F03">
        <w:rPr>
          <w:rFonts w:ascii="Times New Roman" w:hAnsi="Times New Roman" w:cs="Times New Roman"/>
          <w:color w:val="000000"/>
          <w:sz w:val="28"/>
          <w:szCs w:val="28"/>
          <w:lang w:val="kk-KZ"/>
        </w:rPr>
        <w:t>Ауырған күндер</w:t>
      </w:r>
      <w:r w:rsidRPr="00657F03">
        <w:rPr>
          <w:rFonts w:ascii="Times New Roman" w:hAnsi="Times New Roman" w:cs="Times New Roman"/>
          <w:color w:val="000000"/>
          <w:sz w:val="28"/>
          <w:szCs w:val="28"/>
        </w:rPr>
        <w:t>........................................................................12</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Заңмен рұқсат етілген келмеген күндер</w:t>
      </w:r>
      <w:r w:rsidRPr="00657F03">
        <w:rPr>
          <w:rFonts w:ascii="Times New Roman" w:hAnsi="Times New Roman" w:cs="Times New Roman"/>
          <w:color w:val="000000"/>
          <w:sz w:val="28"/>
          <w:szCs w:val="28"/>
        </w:rPr>
        <w:t xml:space="preserve"> (</w:t>
      </w:r>
      <w:r w:rsidRPr="00657F03">
        <w:rPr>
          <w:rFonts w:ascii="Times New Roman" w:hAnsi="Times New Roman" w:cs="Times New Roman"/>
          <w:color w:val="000000"/>
          <w:sz w:val="28"/>
          <w:szCs w:val="28"/>
          <w:lang w:val="kk-KZ"/>
        </w:rPr>
        <w:t>мемлекеттік және қоғамдық жұмыстар</w:t>
      </w:r>
      <w:r w:rsidRPr="00657F03">
        <w:rPr>
          <w:rFonts w:ascii="Times New Roman" w:hAnsi="Times New Roman" w:cs="Times New Roman"/>
          <w:color w:val="000000"/>
          <w:sz w:val="28"/>
          <w:szCs w:val="28"/>
        </w:rPr>
        <w:t>)</w:t>
      </w:r>
      <w:r w:rsidRPr="00657F03">
        <w:rPr>
          <w:rFonts w:ascii="Times New Roman" w:hAnsi="Times New Roman" w:cs="Times New Roman"/>
          <w:color w:val="000000"/>
          <w:sz w:val="28"/>
          <w:szCs w:val="28"/>
          <w:lang w:val="kk-KZ"/>
        </w:rPr>
        <w:t xml:space="preserve">                                         </w:t>
      </w:r>
      <w:r w:rsidRPr="00657F03">
        <w:rPr>
          <w:rFonts w:ascii="Times New Roman" w:hAnsi="Times New Roman" w:cs="Times New Roman"/>
          <w:color w:val="000000"/>
          <w:sz w:val="28"/>
          <w:szCs w:val="28"/>
        </w:rPr>
        <w:t>............................................................2</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Әкімшілік рұқсатымен жіберген күндер                 ............................6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Жұмысқа  қатыспау     ..........................................................................3</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Осы мәліметтерді анализ жасап ,есепті жылға қарағанда демалыс және мейрам күндердің саны бір күнге артық екенін ескеріп жоспарлы жылға жұмыс уақытының балансын (бюджетін) жаса. Жоспарлы жылда әкімшілік рұқсаты бар күндердің жіберуін 50%-ға, науқастану себептер күндерді- 25%-ға төмендету жоспарланады. Жоғары оқу орындары студнттеріне демалыс 2 күнге созылады. Қалған көрсеткіштер өзгермейді. Жұмыс уақытының бюджетінде жұмысқа келмеу қарастырылмайды.</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bCs/>
          <w:color w:val="000000"/>
          <w:sz w:val="28"/>
          <w:szCs w:val="28"/>
          <w:lang w:val="kk-KZ"/>
        </w:rPr>
      </w:pP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Есеп </w:t>
      </w:r>
      <w:r w:rsidR="00657F03" w:rsidRPr="00657F03">
        <w:rPr>
          <w:rFonts w:ascii="Times New Roman" w:hAnsi="Times New Roman" w:cs="Times New Roman"/>
          <w:bCs/>
          <w:color w:val="000000"/>
          <w:sz w:val="28"/>
          <w:szCs w:val="28"/>
          <w:lang w:val="kk-KZ"/>
        </w:rPr>
        <w:t>15.</w:t>
      </w:r>
      <w:r w:rsidR="00657F03" w:rsidRPr="00657F03">
        <w:rPr>
          <w:rFonts w:ascii="Times New Roman" w:hAnsi="Times New Roman" w:cs="Times New Roman"/>
          <w:color w:val="000000"/>
          <w:sz w:val="28"/>
          <w:szCs w:val="28"/>
          <w:lang w:val="kk-KZ"/>
        </w:rPr>
        <w:t xml:space="preserve"> </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 xml:space="preserve">Есепті жылы құрылыс-жинақтау жұмыстарында және көмекші өндірістебір жұмысшының өнімділігі  3733717,5 тең. шамасында </w:t>
      </w:r>
      <w:r w:rsidRPr="00657F03">
        <w:rPr>
          <w:rFonts w:ascii="Times New Roman" w:hAnsi="Times New Roman" w:cs="Times New Roman"/>
          <w:color w:val="000000"/>
          <w:sz w:val="28"/>
          <w:szCs w:val="28"/>
          <w:lang w:val="kk-KZ"/>
        </w:rPr>
        <w:lastRenderedPageBreak/>
        <w:t xml:space="preserve">қарастырылған; орындалуы </w:t>
      </w:r>
      <w:r w:rsidRPr="00657F03">
        <w:rPr>
          <w:rFonts w:ascii="Times New Roman" w:hAnsi="Times New Roman" w:cs="Times New Roman"/>
          <w:b/>
          <w:bCs/>
          <w:color w:val="000000"/>
          <w:sz w:val="28"/>
          <w:szCs w:val="28"/>
          <w:lang w:val="kk-KZ"/>
        </w:rPr>
        <w:t xml:space="preserve">102% </w:t>
      </w:r>
      <w:r w:rsidRPr="00657F03">
        <w:rPr>
          <w:rFonts w:ascii="Times New Roman" w:hAnsi="Times New Roman" w:cs="Times New Roman"/>
          <w:bCs/>
          <w:color w:val="000000"/>
          <w:sz w:val="28"/>
          <w:szCs w:val="28"/>
          <w:lang w:val="kk-KZ"/>
        </w:rPr>
        <w:t>құрады</w:t>
      </w:r>
      <w:r w:rsidRPr="00657F03">
        <w:rPr>
          <w:rFonts w:ascii="Times New Roman" w:hAnsi="Times New Roman" w:cs="Times New Roman"/>
          <w:b/>
          <w:bCs/>
          <w:color w:val="000000"/>
          <w:sz w:val="28"/>
          <w:szCs w:val="28"/>
          <w:lang w:val="kk-KZ"/>
        </w:rPr>
        <w:t xml:space="preserve">.  </w:t>
      </w:r>
      <w:r w:rsidRPr="00657F03">
        <w:rPr>
          <w:rFonts w:ascii="Times New Roman" w:hAnsi="Times New Roman" w:cs="Times New Roman"/>
          <w:bCs/>
          <w:color w:val="000000"/>
          <w:sz w:val="28"/>
          <w:szCs w:val="28"/>
          <w:lang w:val="kk-KZ"/>
        </w:rPr>
        <w:t>Жоспарлы жылда өнімділіктің шамасы</w:t>
      </w:r>
      <w:r w:rsidRPr="00657F03">
        <w:rPr>
          <w:rFonts w:ascii="Times New Roman" w:hAnsi="Times New Roman" w:cs="Times New Roman"/>
          <w:color w:val="000000"/>
          <w:sz w:val="28"/>
          <w:szCs w:val="28"/>
          <w:lang w:val="kk-KZ"/>
        </w:rPr>
        <w:t xml:space="preserve"> 4066425,00 тең. Есепті жылдың орташа бір айлық еңбек ақысы 55451,25 тең., жоспарлы жылда — 59887,35 тең.</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(13.9) және  (13.10) формулаларды қолданып өнімділік пен еңбек ақы арасындағы өсу ырғақтығының қатынасын анықтау қажет.</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bCs/>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Есеп </w:t>
      </w:r>
      <w:r w:rsidR="00657F03" w:rsidRPr="00657F03">
        <w:rPr>
          <w:rFonts w:ascii="Times New Roman" w:hAnsi="Times New Roman" w:cs="Times New Roman"/>
          <w:bCs/>
          <w:color w:val="000000"/>
          <w:sz w:val="28"/>
          <w:szCs w:val="28"/>
          <w:lang w:val="kk-KZ"/>
        </w:rPr>
        <w:t>16.</w:t>
      </w:r>
      <w:r w:rsidR="00657F03" w:rsidRPr="00657F03">
        <w:rPr>
          <w:rFonts w:ascii="Times New Roman" w:hAnsi="Times New Roman" w:cs="Times New Roman"/>
          <w:color w:val="000000"/>
          <w:sz w:val="28"/>
          <w:szCs w:val="28"/>
          <w:lang w:val="kk-KZ"/>
        </w:rPr>
        <w:t xml:space="preserve"> Базистік жылда құрылыс компаниямен орындалған құрылыс-жинақтау жұмыстарының көлемі  16931,115 млн. тг., еңбек ақы қорының көлемі  4731,84 млн. тең. құрады. Жоспарлы жылда жұмыстардың көлемі  19223,1 млн.тең., еңбек өнімділіктің өсуі — 5%-ға, еңбек ақының өсуі — 3%-ға жоспарланады.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Жоспарлы жылда еңбек ақы қорының жиынтығын анықтау қажет.</w:t>
      </w:r>
    </w:p>
    <w:p w:rsidR="00827C65"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bCs/>
          <w:color w:val="000000"/>
          <w:sz w:val="28"/>
          <w:szCs w:val="28"/>
          <w:lang w:val="kk-KZ"/>
        </w:rPr>
      </w:pPr>
    </w:p>
    <w:p w:rsidR="00657F03" w:rsidRPr="00657F03" w:rsidRDefault="00827C65"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Pr>
          <w:rFonts w:ascii="Times New Roman" w:hAnsi="Times New Roman" w:cs="Times New Roman"/>
          <w:bCs/>
          <w:color w:val="000000"/>
          <w:sz w:val="28"/>
          <w:szCs w:val="28"/>
          <w:lang w:val="kk-KZ"/>
        </w:rPr>
        <w:t xml:space="preserve">Есеп </w:t>
      </w:r>
      <w:r w:rsidR="00657F03" w:rsidRPr="00657F03">
        <w:rPr>
          <w:rFonts w:ascii="Times New Roman" w:hAnsi="Times New Roman" w:cs="Times New Roman"/>
          <w:bCs/>
          <w:color w:val="000000"/>
          <w:sz w:val="28"/>
          <w:szCs w:val="28"/>
          <w:lang w:val="kk-KZ"/>
        </w:rPr>
        <w:t>17.</w:t>
      </w:r>
      <w:r w:rsidR="00657F03" w:rsidRPr="00657F03">
        <w:rPr>
          <w:rFonts w:ascii="Times New Roman" w:hAnsi="Times New Roman" w:cs="Times New Roman"/>
          <w:color w:val="000000"/>
          <w:sz w:val="28"/>
          <w:szCs w:val="28"/>
          <w:lang w:val="kk-KZ"/>
        </w:rPr>
        <w:t xml:space="preserve"> Мектеп құрылысының құрылыс-жинақтау жұмыстарының сметалық құны 273559,5 тыс. тең. құрайды, оның ішінде  81328,5 тыс. тең. көлемі  мердігер ұйымдарына келеді.</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Объектіні өткізу түралы  ережелерге сәйкес объектілердің түрлері бойынша премиялардың шамасы белгіленген, соның ішінде мектептер бойынша –сметалық құнынан 2,7%. «Өте жақсы» бағамен өткізген объектілер үшін премияның өлшемі  10%-ға жоғарлайды, ал «қанағаттанарлық» бағаға — 20%-ға төмендейді. Мөлшерлі құрылыс мерзімін  30% -ға және оданда жоғары  қысқарту премияның шамасын  50%-ға жоғалатуға апарады, мерзімді 20%-ға қысқарту премияны 25%,-ға жоғарлатады, мерзімді  10%-ға төмендету барысында премияның шамасы 10% құрайды.</w:t>
      </w:r>
    </w:p>
    <w:p w:rsidR="00657F03" w:rsidRPr="00657F03" w:rsidRDefault="00657F03" w:rsidP="00657F03">
      <w:pPr>
        <w:widowControl w:val="0"/>
        <w:shd w:val="clear" w:color="auto" w:fill="FFFFFF"/>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Премияның жалпы жиынтығынан 92,5% құрылыс-жинақтау ұйымдарына, 2,5% — тапсырыс берушілерге, 5% — жобалау ұйымдарына бөлінеді.</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Премияның шамасын есептеп бөлу қажет: а)мерзім уақытында объектіні «өте жақсы» бағамен өткізген жағдайда; б)мөлшерлі құрылыс мерзімін  20%-ға қысқартумен   «қанағаттанарлық» бағамен өткізген жағдайда.</w:t>
      </w:r>
    </w:p>
    <w:p w:rsid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b/>
          <w:bCs/>
          <w:color w:val="000000"/>
          <w:sz w:val="28"/>
          <w:szCs w:val="28"/>
          <w:lang w:val="kk-KZ"/>
        </w:rPr>
      </w:pP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b/>
          <w:bCs/>
          <w:color w:val="000000"/>
          <w:sz w:val="28"/>
          <w:szCs w:val="28"/>
          <w:lang w:val="kk-KZ"/>
        </w:rPr>
      </w:pPr>
      <w:r w:rsidRPr="00657F03">
        <w:rPr>
          <w:rFonts w:ascii="Times New Roman" w:hAnsi="Times New Roman" w:cs="Times New Roman"/>
          <w:b/>
          <w:bCs/>
          <w:color w:val="000000"/>
          <w:sz w:val="28"/>
          <w:szCs w:val="28"/>
          <w:lang w:val="kk-KZ"/>
        </w:rPr>
        <w:t>Бақылау сұрақтары: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1.Тарифтік қойылым деген түсінік?</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2.БТБА  деген не?</w:t>
      </w:r>
    </w:p>
    <w:p w:rsidR="00657F03" w:rsidRPr="00657F03" w:rsidRDefault="00657F03" w:rsidP="00657F03">
      <w:pPr>
        <w:widowControl w:val="0"/>
        <w:tabs>
          <w:tab w:val="left" w:pos="567"/>
        </w:tabs>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3.БТБА бойынша жұмысшының тарифтік қойылымы қалай анықталады?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4.Келісімді еңбек ақы бойынша келісімді баға қалай анықталады?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5.Бригаданың орташа тарифтік коэффициенті қалай анықталады?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6. Бригаданың орташа разряды қалай анықталады?</w:t>
      </w:r>
    </w:p>
    <w:p w:rsidR="00657F03" w:rsidRPr="00657F03" w:rsidRDefault="00657F03" w:rsidP="00657F03">
      <w:pPr>
        <w:widowControl w:val="0"/>
        <w:autoSpaceDE w:val="0"/>
        <w:autoSpaceDN w:val="0"/>
        <w:adjustRightInd w:val="0"/>
        <w:spacing w:after="0" w:line="240" w:lineRule="auto"/>
        <w:ind w:firstLine="680"/>
        <w:jc w:val="both"/>
        <w:rPr>
          <w:rFonts w:ascii="Times New Roman" w:hAnsi="Times New Roman" w:cs="Times New Roman"/>
          <w:color w:val="000000"/>
          <w:sz w:val="28"/>
          <w:szCs w:val="28"/>
          <w:lang w:val="kk-KZ"/>
        </w:rPr>
      </w:pPr>
      <w:r w:rsidRPr="00657F03">
        <w:rPr>
          <w:rFonts w:ascii="Times New Roman" w:hAnsi="Times New Roman" w:cs="Times New Roman"/>
          <w:color w:val="000000"/>
          <w:sz w:val="28"/>
          <w:szCs w:val="28"/>
          <w:lang w:val="kk-KZ"/>
        </w:rPr>
        <w:t>7.Бір жұмысшының орташа еңбек ақысы қалай анықталады?</w:t>
      </w:r>
    </w:p>
    <w:p w:rsidR="00657F03"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Əдебиеттер:</w:t>
      </w:r>
      <w:r>
        <w:rPr>
          <w:rFonts w:ascii="Times New Roman" w:eastAsia="Times New Roman" w:hAnsi="Times New Roman" w:cs="Times New Roman"/>
          <w:bCs/>
          <w:sz w:val="28"/>
          <w:szCs w:val="28"/>
          <w:lang w:val="kk-KZ" w:eastAsia="ru-RU"/>
        </w:rPr>
        <w:t xml:space="preserve">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 xml:space="preserve">негізгі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Хорнгрен Ч.Т., Фостер Дж. Бухгалтерский учет: Управленческий аспект (Перевод с англ</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под.ред. Я.В Соколова) М.Фин. и стат., 2002, 7-87 </w:t>
      </w:r>
      <w:r w:rsidRPr="00E32122">
        <w:rPr>
          <w:rFonts w:ascii="Times New Roman" w:eastAsia="Times New Roman" w:hAnsi="Times New Roman" w:cs="Times New Roman"/>
          <w:bCs/>
          <w:sz w:val="28"/>
          <w:szCs w:val="28"/>
          <w:lang w:val="kk-KZ" w:eastAsia="ru-RU"/>
        </w:rPr>
        <w:cr/>
      </w:r>
      <w:r w:rsidRPr="00E32122">
        <w:rPr>
          <w:rFonts w:ascii="Times New Roman" w:eastAsia="Times New Roman" w:hAnsi="Times New Roman" w:cs="Times New Roman"/>
          <w:bCs/>
          <w:sz w:val="28"/>
          <w:szCs w:val="28"/>
          <w:lang w:val="kk-KZ" w:eastAsia="ru-RU"/>
        </w:rPr>
        <w:lastRenderedPageBreak/>
        <w:t>3.</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Мустафина</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А.С.</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5В050800</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«Есеп</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жəне</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аудит»</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мамандығының</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студенттеріне арналған «Басқару есебі» пəні бойынша оқу-əдістемелік құралы,Орал, 2014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657F03" w:rsidRPr="00E32122" w:rsidRDefault="00657F03" w:rsidP="00657F03">
      <w:pPr>
        <w:spacing w:after="0" w:line="240" w:lineRule="auto"/>
        <w:ind w:firstLine="709"/>
        <w:jc w:val="both"/>
        <w:rPr>
          <w:rFonts w:ascii="Times New Roman" w:eastAsia="Times New Roman" w:hAnsi="Times New Roman" w:cs="Times New Roman"/>
          <w:bCs/>
          <w:sz w:val="28"/>
          <w:szCs w:val="28"/>
          <w:lang w:val="kk-KZ" w:eastAsia="ru-RU"/>
        </w:rPr>
      </w:pPr>
      <w:r w:rsidRPr="00E32122">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657F03" w:rsidRPr="0083462B" w:rsidRDefault="00657F03" w:rsidP="00657F03">
      <w:pPr>
        <w:spacing w:after="0" w:line="240" w:lineRule="auto"/>
        <w:ind w:firstLine="709"/>
        <w:jc w:val="both"/>
        <w:rPr>
          <w:rFonts w:ascii="Times New Roman" w:eastAsia="Times New Roman" w:hAnsi="Times New Roman" w:cs="Times New Roman"/>
          <w:b/>
          <w:bCs/>
          <w:sz w:val="28"/>
          <w:szCs w:val="28"/>
          <w:lang w:val="kk-KZ" w:eastAsia="ru-RU"/>
        </w:rPr>
      </w:pPr>
      <w:r w:rsidRPr="00E32122">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E32122">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
          <w:bCs/>
          <w:sz w:val="28"/>
          <w:szCs w:val="28"/>
          <w:lang w:val="kk-KZ" w:eastAsia="ru-RU"/>
        </w:rPr>
        <w:t xml:space="preserve"> </w:t>
      </w:r>
      <w:r w:rsidRPr="00E32122">
        <w:rPr>
          <w:rFonts w:ascii="Times New Roman" w:eastAsia="Times New Roman" w:hAnsi="Times New Roman" w:cs="Times New Roman"/>
          <w:b/>
          <w:bCs/>
          <w:sz w:val="28"/>
          <w:szCs w:val="28"/>
          <w:lang w:val="kk-KZ" w:eastAsia="ru-RU"/>
        </w:rPr>
        <w:cr/>
      </w:r>
    </w:p>
    <w:p w:rsidR="007D7223" w:rsidRPr="007C5A10" w:rsidRDefault="00827C65"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№8</w:t>
      </w:r>
      <w:r>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Тақырып:</w:t>
      </w:r>
      <w:r w:rsidR="007127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Жалпы</w:t>
      </w:r>
      <w:r w:rsidR="007127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және</w:t>
      </w:r>
      <w:r w:rsidR="007127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әкімшілік</w:t>
      </w:r>
      <w:r w:rsidR="007127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шығыстары</w:t>
      </w:r>
    </w:p>
    <w:p w:rsidR="00827C65" w:rsidRDefault="00827C65"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7127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7127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827C65"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27C65">
        <w:rPr>
          <w:rFonts w:ascii="Times New Roman" w:eastAsia="Times New Roman" w:hAnsi="Times New Roman" w:cs="Times New Roman"/>
          <w:bCs/>
          <w:sz w:val="28"/>
          <w:szCs w:val="28"/>
          <w:lang w:val="kk-KZ" w:eastAsia="ru-RU"/>
        </w:rPr>
        <w:t>1.</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sz w:val="28"/>
          <w:szCs w:val="28"/>
          <w:lang w:val="kk-KZ" w:eastAsia="ru-RU"/>
        </w:rPr>
        <w:t>Ғимаратты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қалыпты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ұстау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шығыстарын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(электр</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энергиясы,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коммуналды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шығыстар,</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қорғаныс)</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мамандарды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даярлауға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кететін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шығыстарды,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әлеуметтік</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көмек,</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спонсорлық</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және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қайырымдылық</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шығыстарын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талдау.</w:t>
      </w:r>
    </w:p>
    <w:p w:rsidR="0071273F" w:rsidRPr="00827C65"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27C65">
        <w:rPr>
          <w:rFonts w:ascii="Times New Roman" w:eastAsia="Times New Roman" w:hAnsi="Times New Roman" w:cs="Times New Roman"/>
          <w:bCs/>
          <w:sz w:val="28"/>
          <w:szCs w:val="28"/>
          <w:lang w:val="kk-KZ" w:eastAsia="ru-RU"/>
        </w:rPr>
        <w:t>2.</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қорлардың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айналымдылығы,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оның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кезеңдері,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пайдалану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тиімділігі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және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көрсеткіштері.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Кәсіпорын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жұмысының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экономикалық</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көрсеткіштерін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жақсартудағы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қорлардың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тездетудің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мәні.</w:t>
      </w:r>
    </w:p>
    <w:p w:rsidR="007D7223" w:rsidRPr="00827C65"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27C65">
        <w:rPr>
          <w:rFonts w:ascii="Times New Roman" w:eastAsia="Times New Roman" w:hAnsi="Times New Roman" w:cs="Times New Roman"/>
          <w:bCs/>
          <w:sz w:val="28"/>
          <w:szCs w:val="28"/>
          <w:lang w:val="kk-KZ" w:eastAsia="ru-RU"/>
        </w:rPr>
        <w:t>3.</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sz w:val="28"/>
          <w:szCs w:val="28"/>
          <w:lang w:val="kk-KZ" w:eastAsia="ru-RU"/>
        </w:rPr>
        <w:t>Кәсіпорынның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тауарлы-материалдық</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қорларды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(запастарды)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басқару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және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бағалау.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ТМҚ-ды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бағалау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әдістері.</w:t>
      </w:r>
    </w:p>
    <w:p w:rsidR="0071273F" w:rsidRPr="00827C65"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27C65">
        <w:rPr>
          <w:rFonts w:ascii="Times New Roman" w:eastAsia="Times New Roman" w:hAnsi="Times New Roman" w:cs="Times New Roman"/>
          <w:bCs/>
          <w:sz w:val="28"/>
          <w:szCs w:val="28"/>
          <w:lang w:val="kk-KZ" w:eastAsia="ru-RU"/>
        </w:rPr>
        <w:t>4.</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қорларына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қажеттілікті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анықтау.</w:t>
      </w:r>
      <w:r w:rsidR="0071273F" w:rsidRPr="00827C65">
        <w:rPr>
          <w:rFonts w:ascii="Times New Roman" w:eastAsia="Times New Roman" w:hAnsi="Times New Roman" w:cs="Times New Roman"/>
          <w:sz w:val="28"/>
          <w:szCs w:val="28"/>
          <w:lang w:val="kk-KZ" w:eastAsia="ru-RU"/>
        </w:rPr>
        <w:t xml:space="preserve"> </w:t>
      </w:r>
    </w:p>
    <w:p w:rsidR="007D7223" w:rsidRPr="00827C65"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27C65">
        <w:rPr>
          <w:rFonts w:ascii="Times New Roman" w:eastAsia="Times New Roman" w:hAnsi="Times New Roman" w:cs="Times New Roman"/>
          <w:sz w:val="28"/>
          <w:szCs w:val="28"/>
          <w:lang w:val="kk-KZ" w:eastAsia="ru-RU"/>
        </w:rPr>
        <w:t>Есеп</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беру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жылында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кәсіпорын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1200</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теңге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мөлшерінде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меншікті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қаражаты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болған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кезде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4800</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теңгеге өнім өткізеді.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Егер</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жоспарлы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жылда өткізу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жоспары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10%-ға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жоғарылап,</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жылдамдығы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5%-ға өсетін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болса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кәсіпорынға</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қаражатының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қажеттілігін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табыңыздар.</w:t>
      </w:r>
    </w:p>
    <w:p w:rsidR="007D7223" w:rsidRPr="00827C65" w:rsidRDefault="007D7223" w:rsidP="00331E4A">
      <w:pPr>
        <w:spacing w:after="0" w:line="240" w:lineRule="auto"/>
        <w:ind w:firstLine="709"/>
        <w:jc w:val="both"/>
        <w:rPr>
          <w:rFonts w:ascii="Times New Roman" w:eastAsia="Times New Roman" w:hAnsi="Times New Roman" w:cs="Times New Roman"/>
          <w:bCs/>
          <w:sz w:val="28"/>
          <w:szCs w:val="28"/>
          <w:lang w:val="kk-KZ" w:eastAsia="ru-RU"/>
        </w:rPr>
      </w:pPr>
      <w:r w:rsidRPr="00827C65">
        <w:rPr>
          <w:rFonts w:ascii="Times New Roman" w:eastAsia="Times New Roman" w:hAnsi="Times New Roman" w:cs="Times New Roman"/>
          <w:bCs/>
          <w:sz w:val="28"/>
          <w:szCs w:val="28"/>
          <w:lang w:val="kk-KZ" w:eastAsia="ru-RU"/>
        </w:rPr>
        <w:t>5.</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sz w:val="28"/>
          <w:szCs w:val="28"/>
          <w:lang w:val="kk-KZ" w:eastAsia="ru-RU"/>
        </w:rPr>
        <w:t>Есеп.</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қорлардың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айналымдылығын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жеделдету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жолдары.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Зауыт</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2004</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жылы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20</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млн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теңге өнім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шығарады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деп</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болжанады.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қаражатының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қажеттілігі</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4</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млн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теңге</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деп</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анықталды.</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қаражатының</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айналымдылығын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жылдамдату</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тиімділігін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(күнмен)</w:t>
      </w:r>
      <w:r w:rsidR="0071273F" w:rsidRPr="00827C65">
        <w:rPr>
          <w:rFonts w:ascii="Times New Roman" w:eastAsia="Times New Roman" w:hAnsi="Times New Roman" w:cs="Times New Roman"/>
          <w:sz w:val="28"/>
          <w:szCs w:val="28"/>
          <w:lang w:val="kk-KZ" w:eastAsia="ru-RU"/>
        </w:rPr>
        <w:t xml:space="preserve"> </w:t>
      </w:r>
      <w:r w:rsidRPr="00827C65">
        <w:rPr>
          <w:rFonts w:ascii="Times New Roman" w:eastAsia="Times New Roman" w:hAnsi="Times New Roman" w:cs="Times New Roman"/>
          <w:sz w:val="28"/>
          <w:szCs w:val="28"/>
          <w:lang w:val="kk-KZ" w:eastAsia="ru-RU"/>
        </w:rPr>
        <w:t>анықтаңыздар.</w:t>
      </w:r>
    </w:p>
    <w:p w:rsidR="007D7223" w:rsidRPr="00827C65" w:rsidRDefault="007D7223" w:rsidP="00331E4A">
      <w:pPr>
        <w:spacing w:after="0" w:line="240" w:lineRule="auto"/>
        <w:ind w:firstLine="709"/>
        <w:jc w:val="both"/>
        <w:rPr>
          <w:rFonts w:ascii="Times New Roman" w:eastAsia="Times New Roman" w:hAnsi="Times New Roman" w:cs="Times New Roman"/>
          <w:bCs/>
          <w:sz w:val="28"/>
          <w:szCs w:val="28"/>
          <w:lang w:val="kk-KZ" w:eastAsia="ru-RU"/>
        </w:rPr>
      </w:pPr>
      <w:r w:rsidRPr="00827C65">
        <w:rPr>
          <w:rFonts w:ascii="Times New Roman" w:eastAsia="Times New Roman" w:hAnsi="Times New Roman" w:cs="Times New Roman"/>
          <w:bCs/>
          <w:sz w:val="28"/>
          <w:szCs w:val="28"/>
          <w:lang w:val="kk-KZ" w:eastAsia="ru-RU"/>
        </w:rPr>
        <w:t>Сұрақтарды</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bCs/>
          <w:sz w:val="28"/>
          <w:szCs w:val="28"/>
          <w:lang w:val="kk-KZ" w:eastAsia="ru-RU"/>
        </w:rPr>
        <w:t>талқылау</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bCs/>
          <w:sz w:val="28"/>
          <w:szCs w:val="28"/>
          <w:lang w:val="kk-KZ" w:eastAsia="ru-RU"/>
        </w:rPr>
        <w:t>және</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bCs/>
          <w:sz w:val="28"/>
          <w:szCs w:val="28"/>
          <w:lang w:val="kk-KZ" w:eastAsia="ru-RU"/>
        </w:rPr>
        <w:t>есептерді</w:t>
      </w:r>
      <w:r w:rsidR="0071273F" w:rsidRPr="00827C65">
        <w:rPr>
          <w:rFonts w:ascii="Times New Roman" w:eastAsia="Times New Roman" w:hAnsi="Times New Roman" w:cs="Times New Roman"/>
          <w:bCs/>
          <w:sz w:val="28"/>
          <w:szCs w:val="28"/>
          <w:lang w:val="kk-KZ" w:eastAsia="ru-RU"/>
        </w:rPr>
        <w:t xml:space="preserve"> </w:t>
      </w:r>
      <w:r w:rsidRPr="00827C65">
        <w:rPr>
          <w:rFonts w:ascii="Times New Roman" w:eastAsia="Times New Roman" w:hAnsi="Times New Roman" w:cs="Times New Roman"/>
          <w:bCs/>
          <w:sz w:val="28"/>
          <w:szCs w:val="28"/>
          <w:lang w:val="kk-KZ" w:eastAsia="ru-RU"/>
        </w:rPr>
        <w:t>шығару.</w:t>
      </w:r>
    </w:p>
    <w:p w:rsidR="00E52B24" w:rsidRPr="00B4583F"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B4583F">
        <w:rPr>
          <w:rFonts w:ascii="Times New Roman" w:eastAsia="Times New Roman" w:hAnsi="Times New Roman" w:cs="Times New Roman"/>
          <w:bCs/>
          <w:sz w:val="28"/>
          <w:szCs w:val="28"/>
          <w:lang w:val="kk-KZ" w:eastAsia="ru-RU"/>
        </w:rPr>
        <w:t xml:space="preserve">Есеп 1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B4583F">
        <w:rPr>
          <w:rFonts w:ascii="Times New Roman" w:eastAsia="Times New Roman" w:hAnsi="Times New Roman" w:cs="Times New Roman"/>
          <w:bCs/>
          <w:sz w:val="28"/>
          <w:szCs w:val="28"/>
          <w:lang w:val="kk-KZ" w:eastAsia="ru-RU"/>
        </w:rPr>
        <w:t>Шығындардың</w:t>
      </w:r>
      <w:r w:rsidRPr="00E52B24">
        <w:rPr>
          <w:rFonts w:ascii="Times New Roman" w:eastAsia="Times New Roman" w:hAnsi="Times New Roman" w:cs="Times New Roman"/>
          <w:bCs/>
          <w:sz w:val="28"/>
          <w:szCs w:val="28"/>
          <w:lang w:val="kk-KZ" w:eastAsia="ru-RU"/>
        </w:rPr>
        <w:t xml:space="preserve"> жылдық бюджеті.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2011 жылдың 30 қыркүйекте аяқталатын жылға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Негізгі материялдар       3 800 000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Кешенділер                    6000000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Тікелей еңбек шығындары  4 000000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Өндірістік үстеме шығындары: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Жанама материялдар        190000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Жана еңбек шығындары  700000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Бақылау       250000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Амортизация            950000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Коммуналдық қызмет  200000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Сақтандыру                10000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Мүлік салығы                 40000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lastRenderedPageBreak/>
        <w:t xml:space="preserve">Басқалай                          60000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Өндіріске кешкен жалпы шығындар  16 200000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Қыркүйекте жасалған операциялар. </w:t>
      </w:r>
      <w:r w:rsidRPr="00E52B24">
        <w:rPr>
          <w:rFonts w:ascii="Times New Roman" w:eastAsia="Times New Roman" w:hAnsi="Times New Roman" w:cs="Times New Roman"/>
          <w:bCs/>
          <w:sz w:val="28"/>
          <w:szCs w:val="28"/>
          <w:lang w:val="kk-KZ" w:eastAsia="ru-RU"/>
        </w:rPr>
        <w:cr/>
        <w:t xml:space="preserve">Барлық негізгі материялдар, кешенділер жəне жанама материялдар қорлар шотына жатқызылады. Қыркүйекте келесі материялдар сатып алынды: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Негізгі материалдар          410000 ш.б.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Кешенділер                        285000 ш.б.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Жанама материялдар      13000 ш.б.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 </w:t>
      </w:r>
    </w:p>
    <w:p w:rsid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2. кестеде қоймадан жіберілген материялдар жөнінде ақпарат берілді. </w:t>
      </w:r>
    </w:p>
    <w:tbl>
      <w:tblPr>
        <w:tblStyle w:val="a7"/>
        <w:tblW w:w="5000" w:type="pct"/>
        <w:tblLook w:val="04A0" w:firstRow="1" w:lastRow="0" w:firstColumn="1" w:lastColumn="0" w:noHBand="0" w:noVBand="1"/>
      </w:tblPr>
      <w:tblGrid>
        <w:gridCol w:w="2870"/>
        <w:gridCol w:w="1782"/>
        <w:gridCol w:w="1782"/>
        <w:gridCol w:w="1638"/>
        <w:gridCol w:w="1782"/>
      </w:tblGrid>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Кешенділер</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Негізгі</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Жанама</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Барлығы</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3005-5</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110 000 ш.б </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100 000 ш.б.</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273 000 ш.б.</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3006-4 </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6000 ш.б </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6000 ш.б </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4001-3 (3000 бірлік)</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181000 ш.б.</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181000 ш.б.</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4002-1 (10000 бірлік)</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92000 ш.б</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92000 ш.б</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4003-5 (50000 бірлік)</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163 000 ш.б.</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163 000 ш.б.</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Жанама материалдар</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20 000 ш.б</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20 000 ш.б </w:t>
            </w:r>
          </w:p>
        </w:tc>
      </w:tr>
      <w:tr w:rsidR="00B4583F" w:rsidRPr="00B4583F" w:rsidTr="00B4583F">
        <w:tc>
          <w:tcPr>
            <w:tcW w:w="1456"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Барлығы</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273000</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379 000 ш.б </w:t>
            </w:r>
          </w:p>
        </w:tc>
        <w:tc>
          <w:tcPr>
            <w:tcW w:w="831"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20 000 ш.б.</w:t>
            </w:r>
          </w:p>
        </w:tc>
        <w:tc>
          <w:tcPr>
            <w:tcW w:w="904" w:type="pct"/>
          </w:tcPr>
          <w:p w:rsidR="00B4583F" w:rsidRPr="00B4583F" w:rsidRDefault="00B4583F" w:rsidP="00B4583F">
            <w:pPr>
              <w:jc w:val="both"/>
              <w:rPr>
                <w:rFonts w:ascii="Times New Roman" w:eastAsia="Times New Roman" w:hAnsi="Times New Roman" w:cs="Times New Roman"/>
                <w:bCs/>
                <w:sz w:val="24"/>
                <w:szCs w:val="24"/>
                <w:lang w:val="kk-KZ" w:eastAsia="ru-RU"/>
              </w:rPr>
            </w:pPr>
            <w:r w:rsidRPr="00B4583F">
              <w:rPr>
                <w:rFonts w:ascii="Times New Roman" w:eastAsia="Times New Roman" w:hAnsi="Times New Roman" w:cs="Times New Roman"/>
                <w:bCs/>
                <w:sz w:val="24"/>
                <w:szCs w:val="24"/>
                <w:lang w:val="kk-KZ" w:eastAsia="ru-RU"/>
              </w:rPr>
              <w:t xml:space="preserve">672 000 ш.б. </w:t>
            </w:r>
          </w:p>
        </w:tc>
      </w:tr>
    </w:tbl>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3. қыркүйектегі еңбек ақы. </w:t>
      </w:r>
    </w:p>
    <w:tbl>
      <w:tblPr>
        <w:tblStyle w:val="a7"/>
        <w:tblW w:w="0" w:type="auto"/>
        <w:tblLook w:val="04A0" w:firstRow="1" w:lastRow="0" w:firstColumn="1" w:lastColumn="0" w:noHBand="0" w:noVBand="1"/>
      </w:tblPr>
      <w:tblGrid>
        <w:gridCol w:w="3190"/>
        <w:gridCol w:w="3190"/>
        <w:gridCol w:w="3191"/>
      </w:tblGrid>
      <w:tr w:rsidR="00B4583F" w:rsidRPr="00173DDB" w:rsidTr="00B4583F">
        <w:tc>
          <w:tcPr>
            <w:tcW w:w="3190" w:type="dxa"/>
          </w:tcPr>
          <w:p w:rsidR="00B4583F" w:rsidRPr="00173DDB" w:rsidRDefault="00B4583F" w:rsidP="00173DDB">
            <w:pPr>
              <w:jc w:val="both"/>
              <w:rPr>
                <w:rFonts w:ascii="Times New Roman" w:eastAsia="Times New Roman" w:hAnsi="Times New Roman" w:cs="Times New Roman"/>
                <w:bCs/>
                <w:sz w:val="24"/>
                <w:szCs w:val="24"/>
                <w:lang w:val="kk-KZ" w:eastAsia="ru-RU"/>
              </w:rPr>
            </w:pP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Сағаттар</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Шығындар(ш.б.)</w:t>
            </w:r>
          </w:p>
        </w:tc>
      </w:tr>
      <w:tr w:rsidR="00B4583F" w:rsidRPr="00173DDB" w:rsidTr="00B4583F">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3005</w:t>
            </w: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6,000</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$62,000</w:t>
            </w:r>
          </w:p>
        </w:tc>
      </w:tr>
      <w:tr w:rsidR="00B4583F" w:rsidRPr="00173DDB" w:rsidTr="00B4583F">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3006</w:t>
            </w: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2,500</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26,000</w:t>
            </w:r>
          </w:p>
        </w:tc>
      </w:tr>
      <w:tr w:rsidR="00B4583F" w:rsidRPr="00173DDB" w:rsidTr="00B4583F">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4001</w:t>
            </w: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18,000</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182,000</w:t>
            </w:r>
          </w:p>
        </w:tc>
      </w:tr>
      <w:tr w:rsidR="00B4583F" w:rsidRPr="00173DDB" w:rsidTr="00B4583F">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4002</w:t>
            </w: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500</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5,000</w:t>
            </w:r>
          </w:p>
        </w:tc>
      </w:tr>
      <w:tr w:rsidR="00B4583F" w:rsidRPr="00173DDB" w:rsidTr="00B4583F">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4003</w:t>
            </w:r>
          </w:p>
        </w:tc>
        <w:tc>
          <w:tcPr>
            <w:tcW w:w="3190"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5,000</w:t>
            </w:r>
          </w:p>
        </w:tc>
        <w:tc>
          <w:tcPr>
            <w:tcW w:w="3191" w:type="dxa"/>
          </w:tcPr>
          <w:p w:rsidR="00B4583F"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52,000</w:t>
            </w:r>
          </w:p>
        </w:tc>
      </w:tr>
      <w:tr w:rsidR="00173DDB" w:rsidRPr="00173DDB" w:rsidTr="00B4583F">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Жанама шығындар</w:t>
            </w:r>
          </w:p>
        </w:tc>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8,000</w:t>
            </w:r>
          </w:p>
        </w:tc>
        <w:tc>
          <w:tcPr>
            <w:tcW w:w="3191"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60,000</w:t>
            </w:r>
          </w:p>
        </w:tc>
      </w:tr>
      <w:tr w:rsidR="00173DDB" w:rsidRPr="00173DDB" w:rsidTr="00B4583F">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Сапалы бақылау</w:t>
            </w:r>
          </w:p>
        </w:tc>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p>
        </w:tc>
        <w:tc>
          <w:tcPr>
            <w:tcW w:w="3191"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24000</w:t>
            </w:r>
          </w:p>
        </w:tc>
      </w:tr>
      <w:tr w:rsidR="00173DDB" w:rsidRPr="00173DDB" w:rsidTr="00B4583F">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Сату жəне əкімшілік</w:t>
            </w:r>
          </w:p>
        </w:tc>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p>
        </w:tc>
        <w:tc>
          <w:tcPr>
            <w:tcW w:w="3191"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120,000</w:t>
            </w:r>
          </w:p>
        </w:tc>
      </w:tr>
      <w:tr w:rsidR="00173DDB" w:rsidRPr="00173DDB" w:rsidTr="00B4583F">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Барлығы</w:t>
            </w:r>
          </w:p>
        </w:tc>
        <w:tc>
          <w:tcPr>
            <w:tcW w:w="3190" w:type="dxa"/>
          </w:tcPr>
          <w:p w:rsidR="00173DDB" w:rsidRPr="00173DDB" w:rsidRDefault="00173DDB" w:rsidP="00173DDB">
            <w:pPr>
              <w:jc w:val="both"/>
              <w:rPr>
                <w:rFonts w:ascii="Times New Roman" w:eastAsia="Times New Roman" w:hAnsi="Times New Roman" w:cs="Times New Roman"/>
                <w:bCs/>
                <w:sz w:val="24"/>
                <w:szCs w:val="24"/>
                <w:lang w:val="kk-KZ" w:eastAsia="ru-RU"/>
              </w:rPr>
            </w:pPr>
          </w:p>
        </w:tc>
        <w:tc>
          <w:tcPr>
            <w:tcW w:w="3191" w:type="dxa"/>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531000</w:t>
            </w:r>
          </w:p>
        </w:tc>
      </w:tr>
    </w:tbl>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p>
    <w:p w:rsid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4. Қыркүйектегі басқа өндірістік шығындар. </w:t>
      </w:r>
    </w:p>
    <w:tbl>
      <w:tblPr>
        <w:tblStyle w:val="a7"/>
        <w:tblW w:w="0" w:type="auto"/>
        <w:tblLook w:val="04A0" w:firstRow="1" w:lastRow="0" w:firstColumn="1" w:lastColumn="0" w:noHBand="0" w:noVBand="1"/>
      </w:tblPr>
      <w:tblGrid>
        <w:gridCol w:w="4785"/>
        <w:gridCol w:w="4786"/>
      </w:tblGrid>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Амортизация</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 xml:space="preserve">  $62,500</w:t>
            </w:r>
          </w:p>
        </w:tc>
      </w:tr>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Коммуналдық қызметтер</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15,000</w:t>
            </w:r>
          </w:p>
        </w:tc>
      </w:tr>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Сақтандыру</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1,000</w:t>
            </w:r>
          </w:p>
        </w:tc>
      </w:tr>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Мүлік салығы</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3,500</w:t>
            </w:r>
          </w:p>
        </w:tc>
      </w:tr>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Басқа</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5,000</w:t>
            </w:r>
          </w:p>
        </w:tc>
      </w:tr>
      <w:tr w:rsidR="00173DDB" w:rsidRPr="00173DDB" w:rsidTr="00173DDB">
        <w:tc>
          <w:tcPr>
            <w:tcW w:w="4785"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Барлығы</w:t>
            </w:r>
          </w:p>
        </w:tc>
        <w:tc>
          <w:tcPr>
            <w:tcW w:w="4786" w:type="dxa"/>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$87,000</w:t>
            </w:r>
          </w:p>
        </w:tc>
      </w:tr>
    </w:tbl>
    <w:p w:rsidR="00173DDB" w:rsidRPr="00E52B24" w:rsidRDefault="00173DDB" w:rsidP="00E52B24">
      <w:pPr>
        <w:spacing w:after="0" w:line="240" w:lineRule="auto"/>
        <w:ind w:firstLine="709"/>
        <w:jc w:val="both"/>
        <w:rPr>
          <w:rFonts w:ascii="Times New Roman" w:eastAsia="Times New Roman" w:hAnsi="Times New Roman" w:cs="Times New Roman"/>
          <w:bCs/>
          <w:sz w:val="28"/>
          <w:szCs w:val="28"/>
          <w:lang w:val="kk-KZ" w:eastAsia="ru-RU"/>
        </w:rPr>
      </w:pPr>
    </w:p>
    <w:p w:rsid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5. Қыркүйекте орындалған тапсырыстар </w:t>
      </w:r>
    </w:p>
    <w:tbl>
      <w:tblPr>
        <w:tblStyle w:val="a7"/>
        <w:tblW w:w="5000" w:type="pct"/>
        <w:tblLook w:val="04A0" w:firstRow="1" w:lastRow="0" w:firstColumn="1" w:lastColumn="0" w:noHBand="0" w:noVBand="1"/>
      </w:tblPr>
      <w:tblGrid>
        <w:gridCol w:w="2158"/>
        <w:gridCol w:w="2361"/>
        <w:gridCol w:w="5335"/>
      </w:tblGrid>
      <w:tr w:rsidR="00173DDB" w:rsidRPr="00173DDB" w:rsidTr="00062E0D">
        <w:tc>
          <w:tcPr>
            <w:tcW w:w="1095"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Тапсырыс №</w:t>
            </w:r>
          </w:p>
        </w:tc>
        <w:tc>
          <w:tcPr>
            <w:tcW w:w="119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Саны</w:t>
            </w:r>
          </w:p>
        </w:tc>
        <w:tc>
          <w:tcPr>
            <w:tcW w:w="2708" w:type="pct"/>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Атауы</w:t>
            </w:r>
          </w:p>
        </w:tc>
      </w:tr>
      <w:tr w:rsidR="00173DDB" w:rsidRPr="00173DDB" w:rsidTr="00062E0D">
        <w:tc>
          <w:tcPr>
            <w:tcW w:w="1095"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3005</w:t>
            </w:r>
          </w:p>
        </w:tc>
        <w:tc>
          <w:tcPr>
            <w:tcW w:w="119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48,000</w:t>
            </w:r>
          </w:p>
        </w:tc>
        <w:tc>
          <w:tcPr>
            <w:tcW w:w="2708" w:type="pct"/>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Станционарлы қондырғы</w:t>
            </w:r>
          </w:p>
        </w:tc>
      </w:tr>
      <w:tr w:rsidR="00173DDB" w:rsidRPr="00173DDB" w:rsidTr="00062E0D">
        <w:tc>
          <w:tcPr>
            <w:tcW w:w="1095"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3006</w:t>
            </w:r>
          </w:p>
        </w:tc>
        <w:tc>
          <w:tcPr>
            <w:tcW w:w="119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40,000</w:t>
            </w:r>
          </w:p>
        </w:tc>
        <w:tc>
          <w:tcPr>
            <w:tcW w:w="270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Мыс қондырғы</w:t>
            </w:r>
          </w:p>
        </w:tc>
      </w:tr>
      <w:tr w:rsidR="00173DDB" w:rsidRPr="00173DDB" w:rsidTr="00062E0D">
        <w:tc>
          <w:tcPr>
            <w:tcW w:w="1095"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4001</w:t>
            </w:r>
          </w:p>
        </w:tc>
        <w:tc>
          <w:tcPr>
            <w:tcW w:w="1198" w:type="pct"/>
          </w:tcPr>
          <w:p w:rsidR="00173DDB" w:rsidRPr="00173DDB" w:rsidRDefault="00173DDB" w:rsidP="00173DDB">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30,500 (қорап)</w:t>
            </w:r>
          </w:p>
        </w:tc>
        <w:tc>
          <w:tcPr>
            <w:tcW w:w="270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Дыбысты қондырғы</w:t>
            </w:r>
          </w:p>
        </w:tc>
      </w:tr>
      <w:tr w:rsidR="00173DDB" w:rsidRPr="00173DDB" w:rsidTr="00062E0D">
        <w:tc>
          <w:tcPr>
            <w:tcW w:w="1095"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4003</w:t>
            </w:r>
          </w:p>
        </w:tc>
        <w:tc>
          <w:tcPr>
            <w:tcW w:w="119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50,000</w:t>
            </w:r>
          </w:p>
        </w:tc>
        <w:tc>
          <w:tcPr>
            <w:tcW w:w="2708" w:type="pct"/>
          </w:tcPr>
          <w:p w:rsidR="00173DDB" w:rsidRPr="00173DDB" w:rsidRDefault="00173DDB" w:rsidP="00E52B24">
            <w:pPr>
              <w:jc w:val="both"/>
              <w:rPr>
                <w:rFonts w:ascii="Times New Roman" w:eastAsia="Times New Roman" w:hAnsi="Times New Roman" w:cs="Times New Roman"/>
                <w:bCs/>
                <w:sz w:val="24"/>
                <w:szCs w:val="24"/>
                <w:lang w:val="kk-KZ" w:eastAsia="ru-RU"/>
              </w:rPr>
            </w:pPr>
            <w:r w:rsidRPr="00173DDB">
              <w:rPr>
                <w:rFonts w:ascii="Times New Roman" w:eastAsia="Times New Roman" w:hAnsi="Times New Roman" w:cs="Times New Roman"/>
                <w:bCs/>
                <w:sz w:val="24"/>
                <w:szCs w:val="24"/>
                <w:lang w:val="kk-KZ" w:eastAsia="ru-RU"/>
              </w:rPr>
              <w:t>Бақша үшін жаудырғыш қондырғы</w:t>
            </w:r>
          </w:p>
        </w:tc>
      </w:tr>
    </w:tbl>
    <w:p w:rsidR="00173DDB" w:rsidRDefault="00173DDB" w:rsidP="00E52B24">
      <w:pPr>
        <w:spacing w:after="0" w:line="240" w:lineRule="auto"/>
        <w:ind w:firstLine="709"/>
        <w:jc w:val="both"/>
        <w:rPr>
          <w:rFonts w:ascii="Times New Roman" w:eastAsia="Times New Roman" w:hAnsi="Times New Roman" w:cs="Times New Roman"/>
          <w:bCs/>
          <w:sz w:val="28"/>
          <w:szCs w:val="28"/>
          <w:lang w:val="kk-KZ" w:eastAsia="ru-RU"/>
        </w:rPr>
      </w:pPr>
    </w:p>
    <w:p w:rsid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6. Қыркүйек айында сатып алушыларға келесі дайын өнім өткізілді. </w:t>
      </w:r>
    </w:p>
    <w:tbl>
      <w:tblPr>
        <w:tblStyle w:val="a7"/>
        <w:tblW w:w="5000" w:type="pct"/>
        <w:tblLook w:val="04A0" w:firstRow="1" w:lastRow="0" w:firstColumn="1" w:lastColumn="0" w:noHBand="0" w:noVBand="1"/>
      </w:tblPr>
      <w:tblGrid>
        <w:gridCol w:w="2200"/>
        <w:gridCol w:w="5443"/>
        <w:gridCol w:w="2211"/>
      </w:tblGrid>
      <w:tr w:rsidR="00173DDB" w:rsidRPr="00062E0D" w:rsidTr="00062E0D">
        <w:tc>
          <w:tcPr>
            <w:tcW w:w="1116" w:type="pct"/>
          </w:tcPr>
          <w:p w:rsidR="00173DDB" w:rsidRPr="00062E0D" w:rsidRDefault="00173DDB" w:rsidP="00173DDB">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lastRenderedPageBreak/>
              <w:t>Тапсырыс №</w:t>
            </w: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Атауы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саны (бірлік)</w:t>
            </w:r>
          </w:p>
        </w:tc>
      </w:tr>
      <w:tr w:rsidR="00173DDB" w:rsidRPr="00062E0D" w:rsidTr="00062E0D">
        <w:tc>
          <w:tcPr>
            <w:tcW w:w="1116"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3005</w:t>
            </w: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Станционарлы қондырғы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16,000</w:t>
            </w:r>
          </w:p>
        </w:tc>
      </w:tr>
      <w:tr w:rsidR="00173DDB" w:rsidRPr="00062E0D" w:rsidTr="00062E0D">
        <w:tc>
          <w:tcPr>
            <w:tcW w:w="1116"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3006</w:t>
            </w: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Мыс қондырғы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32 000</w:t>
            </w:r>
          </w:p>
        </w:tc>
      </w:tr>
      <w:tr w:rsidR="00173DDB" w:rsidRPr="00062E0D" w:rsidTr="00062E0D">
        <w:tc>
          <w:tcPr>
            <w:tcW w:w="1116"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4003</w:t>
            </w: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Бақша үшін жаудырғыш қондырғы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22,000</w:t>
            </w:r>
          </w:p>
        </w:tc>
      </w:tr>
      <w:tr w:rsidR="00173DDB" w:rsidRPr="00062E0D" w:rsidTr="00062E0D">
        <w:tc>
          <w:tcPr>
            <w:tcW w:w="1116"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4001</w:t>
            </w: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Дыбысты қондырғы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10,000 қорап</w:t>
            </w:r>
          </w:p>
        </w:tc>
      </w:tr>
      <w:tr w:rsidR="00173DDB" w:rsidRPr="00062E0D" w:rsidTr="00062E0D">
        <w:tc>
          <w:tcPr>
            <w:tcW w:w="1116" w:type="pct"/>
          </w:tcPr>
          <w:p w:rsidR="00173DDB" w:rsidRPr="00062E0D" w:rsidRDefault="00173DDB" w:rsidP="00E52B24">
            <w:pPr>
              <w:jc w:val="both"/>
              <w:rPr>
                <w:rFonts w:ascii="Times New Roman" w:eastAsia="Times New Roman" w:hAnsi="Times New Roman" w:cs="Times New Roman"/>
                <w:bCs/>
                <w:sz w:val="24"/>
                <w:szCs w:val="24"/>
                <w:lang w:val="kk-KZ" w:eastAsia="ru-RU"/>
              </w:rPr>
            </w:pPr>
          </w:p>
        </w:tc>
        <w:tc>
          <w:tcPr>
            <w:tcW w:w="276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Байланыс құралдары</w:t>
            </w:r>
          </w:p>
        </w:tc>
        <w:tc>
          <w:tcPr>
            <w:tcW w:w="1122" w:type="pct"/>
          </w:tcPr>
          <w:p w:rsidR="00173DDB" w:rsidRPr="00062E0D" w:rsidRDefault="00173DDB" w:rsidP="00E52B24">
            <w:pPr>
              <w:jc w:val="both"/>
              <w:rPr>
                <w:rFonts w:ascii="Times New Roman" w:eastAsia="Times New Roman" w:hAnsi="Times New Roman" w:cs="Times New Roman"/>
                <w:bCs/>
                <w:sz w:val="24"/>
                <w:szCs w:val="24"/>
                <w:lang w:val="kk-KZ" w:eastAsia="ru-RU"/>
              </w:rPr>
            </w:pPr>
            <w:r w:rsidRPr="00062E0D">
              <w:rPr>
                <w:rFonts w:ascii="Times New Roman" w:eastAsia="Times New Roman" w:hAnsi="Times New Roman" w:cs="Times New Roman"/>
                <w:bCs/>
                <w:sz w:val="24"/>
                <w:szCs w:val="24"/>
                <w:lang w:val="kk-KZ" w:eastAsia="ru-RU"/>
              </w:rPr>
              <w:t>26,000 қорап</w:t>
            </w:r>
          </w:p>
        </w:tc>
      </w:tr>
    </w:tbl>
    <w:p w:rsidR="00173DDB" w:rsidRPr="00E52B24" w:rsidRDefault="00173DDB" w:rsidP="00E52B24">
      <w:pPr>
        <w:spacing w:after="0" w:line="240" w:lineRule="auto"/>
        <w:ind w:firstLine="709"/>
        <w:jc w:val="both"/>
        <w:rPr>
          <w:rFonts w:ascii="Times New Roman" w:eastAsia="Times New Roman" w:hAnsi="Times New Roman" w:cs="Times New Roman"/>
          <w:bCs/>
          <w:sz w:val="28"/>
          <w:szCs w:val="28"/>
          <w:lang w:val="kk-KZ" w:eastAsia="ru-RU"/>
        </w:rPr>
      </w:pP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Тапсырма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 xml:space="preserve">1. Қойма бөлінген жəне толық бөлінбеген өндірістік үстеме шығындарды анықтау. </w:t>
      </w:r>
    </w:p>
    <w:p w:rsidR="00E52B24" w:rsidRPr="00E52B24" w:rsidRDefault="00E52B24" w:rsidP="00E52B24">
      <w:pPr>
        <w:spacing w:after="0" w:line="240" w:lineRule="auto"/>
        <w:ind w:firstLine="709"/>
        <w:jc w:val="both"/>
        <w:rPr>
          <w:rFonts w:ascii="Times New Roman" w:eastAsia="Times New Roman" w:hAnsi="Times New Roman" w:cs="Times New Roman"/>
          <w:bCs/>
          <w:sz w:val="28"/>
          <w:szCs w:val="28"/>
          <w:lang w:val="kk-KZ" w:eastAsia="ru-RU"/>
        </w:rPr>
      </w:pPr>
      <w:r w:rsidRPr="00E52B24">
        <w:rPr>
          <w:rFonts w:ascii="Times New Roman" w:eastAsia="Times New Roman" w:hAnsi="Times New Roman" w:cs="Times New Roman"/>
          <w:bCs/>
          <w:sz w:val="28"/>
          <w:szCs w:val="28"/>
          <w:lang w:val="kk-KZ" w:eastAsia="ru-RU"/>
        </w:rPr>
        <w:t>2. «</w:t>
      </w:r>
      <w:r w:rsidR="00062E0D">
        <w:rPr>
          <w:rFonts w:ascii="Times New Roman" w:eastAsia="Times New Roman" w:hAnsi="Times New Roman" w:cs="Times New Roman"/>
          <w:bCs/>
          <w:sz w:val="28"/>
          <w:szCs w:val="28"/>
          <w:lang w:val="kk-KZ" w:eastAsia="ru-RU"/>
        </w:rPr>
        <w:t>А</w:t>
      </w:r>
      <w:r w:rsidRPr="00E52B24">
        <w:rPr>
          <w:rFonts w:ascii="Times New Roman" w:eastAsia="Times New Roman" w:hAnsi="Times New Roman" w:cs="Times New Roman"/>
          <w:bCs/>
          <w:sz w:val="28"/>
          <w:szCs w:val="28"/>
          <w:lang w:val="kk-KZ" w:eastAsia="ru-RU"/>
        </w:rPr>
        <w:t xml:space="preserve">яқталмаған өндіріс» шоты боынша қалдықты анықтау. </w:t>
      </w:r>
    </w:p>
    <w:p w:rsidR="00E52B24" w:rsidRDefault="00E52B24" w:rsidP="00331E4A">
      <w:pPr>
        <w:spacing w:after="0" w:line="240" w:lineRule="auto"/>
        <w:ind w:firstLine="709"/>
        <w:jc w:val="both"/>
        <w:rPr>
          <w:rFonts w:ascii="Times New Roman" w:eastAsia="Times New Roman" w:hAnsi="Times New Roman" w:cs="Times New Roman"/>
          <w:b/>
          <w:bCs/>
          <w:sz w:val="28"/>
          <w:szCs w:val="28"/>
          <w:lang w:val="kk-KZ" w:eastAsia="ru-RU"/>
        </w:rPr>
      </w:pPr>
      <w:r w:rsidRPr="00E52B24">
        <w:rPr>
          <w:rFonts w:ascii="Times New Roman" w:eastAsia="Times New Roman" w:hAnsi="Times New Roman" w:cs="Times New Roman"/>
          <w:bCs/>
          <w:sz w:val="28"/>
          <w:szCs w:val="28"/>
          <w:lang w:val="kk-KZ" w:eastAsia="ru-RU"/>
        </w:rPr>
        <w:t xml:space="preserve">3. Станционарды шошқыш үшін «Дайын өнім» шоты бойынша қалдықты анықтау. </w:t>
      </w:r>
      <w:r w:rsidRPr="00E52B24">
        <w:rPr>
          <w:rFonts w:ascii="Times New Roman" w:eastAsia="Times New Roman" w:hAnsi="Times New Roman" w:cs="Times New Roman"/>
          <w:bCs/>
          <w:sz w:val="28"/>
          <w:szCs w:val="28"/>
          <w:lang w:val="kk-KZ" w:eastAsia="ru-RU"/>
        </w:rPr>
        <w:cr/>
      </w:r>
    </w:p>
    <w:p w:rsidR="007D7223" w:rsidRPr="00062E0D" w:rsidRDefault="00062E0D"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№9</w:t>
      </w:r>
      <w:r>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Тақырып:</w:t>
      </w:r>
      <w:r w:rsidR="0071273F">
        <w:rPr>
          <w:rFonts w:ascii="Times New Roman" w:eastAsia="Times New Roman" w:hAnsi="Times New Roman" w:cs="Times New Roman"/>
          <w:b/>
          <w:bCs/>
          <w:sz w:val="28"/>
          <w:szCs w:val="28"/>
          <w:lang w:val="kk-KZ" w:eastAsia="ru-RU"/>
        </w:rPr>
        <w:t xml:space="preserve"> </w:t>
      </w:r>
      <w:hyperlink r:id="rId31" w:history="1">
        <w:r w:rsidR="007D7223" w:rsidRPr="00062E0D">
          <w:rPr>
            <w:rFonts w:ascii="Times New Roman" w:eastAsia="Times New Roman" w:hAnsi="Times New Roman" w:cs="Times New Roman"/>
            <w:b/>
            <w:bCs/>
            <w:sz w:val="28"/>
            <w:szCs w:val="28"/>
            <w:lang w:val="kk-KZ" w:eastAsia="ru-RU"/>
          </w:rPr>
          <w:t>ҒЗТКЖ</w:t>
        </w:r>
        <w:r w:rsidR="0071273F" w:rsidRPr="00062E0D">
          <w:rPr>
            <w:rFonts w:ascii="Times New Roman" w:eastAsia="Times New Roman" w:hAnsi="Times New Roman" w:cs="Times New Roman"/>
            <w:b/>
            <w:bCs/>
            <w:sz w:val="28"/>
            <w:szCs w:val="28"/>
            <w:lang w:val="kk-KZ" w:eastAsia="ru-RU"/>
          </w:rPr>
          <w:t xml:space="preserve"> </w:t>
        </w:r>
        <w:r w:rsidR="007D7223" w:rsidRPr="00062E0D">
          <w:rPr>
            <w:rFonts w:ascii="Times New Roman" w:eastAsia="Times New Roman" w:hAnsi="Times New Roman" w:cs="Times New Roman"/>
            <w:b/>
            <w:bCs/>
            <w:sz w:val="28"/>
            <w:szCs w:val="28"/>
            <w:lang w:val="kk-KZ" w:eastAsia="ru-RU"/>
          </w:rPr>
          <w:t>шығыстар</w:t>
        </w:r>
      </w:hyperlink>
    </w:p>
    <w:p w:rsidR="00062E0D" w:rsidRDefault="00062E0D"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1.</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Фирманың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инновациялық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стратегиясына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ғылыми-зерттеу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тәжірибелік-конструкторлық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жұмыстарға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кететін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шығыстардың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фирманың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инновациялық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стратегиясына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байланысын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w:t>
      </w:r>
    </w:p>
    <w:p w:rsidR="007D7223" w:rsidRPr="0083462B"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2.</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Кәсіпорындардағы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құрамы.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Компьютер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шығаратын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жинақтауға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үшін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сайын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8000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сатып</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алады.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сақтау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шығыны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тапсырыстың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топтамасын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орындау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шығыны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Кәсіпорын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жылына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200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жұмыс</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күнін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белгіледі.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Транзистордың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оңтайлы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топтамасы,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ішіндегі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болжалды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тапсырыс</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саны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жеткізімдер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арасындағы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интервал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қандай</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болуы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керек?</w:t>
      </w:r>
    </w:p>
    <w:p w:rsidR="007D7223" w:rsidRPr="0083462B"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3462B">
        <w:rPr>
          <w:rFonts w:ascii="Times New Roman" w:eastAsia="Times New Roman" w:hAnsi="Times New Roman" w:cs="Times New Roman"/>
          <w:b/>
          <w:bCs/>
          <w:sz w:val="28"/>
          <w:szCs w:val="28"/>
          <w:lang w:val="kk-KZ" w:eastAsia="ru-RU"/>
        </w:rPr>
        <w:t>3.</w:t>
      </w:r>
      <w:r w:rsidR="009101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sz w:val="28"/>
          <w:szCs w:val="28"/>
          <w:lang w:val="kk-KZ" w:eastAsia="ru-RU"/>
        </w:rPr>
        <w:t>Тақырыпқа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қатысты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есеп</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шығару.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«Ақсай» өндірістік</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кооперативінің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бастапқы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қоры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басында)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500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бағамен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100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мамыр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айында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400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теңгеден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көлемінде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қоралынды,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қазан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айында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800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теңгеден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200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болып,</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соңында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жұмсалмаған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қор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қалдығы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болғандағы, өлшенген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орташа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құн,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ФИФО</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ЛИФО</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әдістерімен өндірістік</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қорды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бағалау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керек.</w:t>
      </w:r>
    </w:p>
    <w:p w:rsidR="00062E0D" w:rsidRPr="00657F03" w:rsidRDefault="00062E0D" w:rsidP="00062E0D">
      <w:pPr>
        <w:spacing w:after="0" w:line="240" w:lineRule="auto"/>
        <w:ind w:firstLine="709"/>
        <w:jc w:val="both"/>
        <w:rPr>
          <w:rFonts w:ascii="Times New Roman" w:eastAsia="Times New Roman" w:hAnsi="Times New Roman" w:cs="Times New Roman"/>
          <w:sz w:val="28"/>
          <w:szCs w:val="28"/>
          <w:lang w:val="kk-KZ" w:eastAsia="ru-RU"/>
        </w:rPr>
      </w:pPr>
      <w:r w:rsidRPr="00657F03">
        <w:rPr>
          <w:rFonts w:ascii="Times New Roman" w:eastAsia="Times New Roman" w:hAnsi="Times New Roman" w:cs="Times New Roman"/>
          <w:bCs/>
          <w:sz w:val="28"/>
          <w:szCs w:val="28"/>
          <w:lang w:val="kk-KZ" w:eastAsia="ru-RU"/>
        </w:rPr>
        <w:t>4. Сұрақтарды талқылау және есептерді шығару.</w:t>
      </w:r>
    </w:p>
    <w:p w:rsidR="007D7223" w:rsidRPr="0083462B"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83462B" w:rsidRDefault="00E76F8E"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w:t>
      </w:r>
      <w:r>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10</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 Үстеме</w:t>
      </w:r>
      <w:r w:rsidR="009101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шығыстар</w:t>
      </w:r>
    </w:p>
    <w:p w:rsidR="007D7223"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1.</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Үстеме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шығындарды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есептеу.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Әр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айдың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басында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770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теңгені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аудару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есебінен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21</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теңгені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құрайтын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қор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2</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бұрын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қалыптасты.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Пайыздың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жылдық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мөлшерлемесін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анықтаңыз.</w:t>
      </w:r>
    </w:p>
    <w:p w:rsidR="007D7223"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2.</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Көлік</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есептеу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төмендету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жолдары.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АОЗТ–ның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таза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табысы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жылда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48млн.тг.-ні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құрады.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Төленген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акциялардың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саны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10000,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орталықтандырылған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несие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бойынша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орта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мөлшерлемесі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90%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жылдықты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құрайды.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Акцияның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курстық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құнын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есептеңіз.</w:t>
      </w:r>
    </w:p>
    <w:p w:rsidR="007D7223"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3.</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Көлік</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дайындық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шығыстарын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 өндірістік</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инфрақұрылым</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мен өндірістік</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үдеріске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қызмет</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көрсетуге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жұмсалатын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шығыстарды: өндірісті</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lastRenderedPageBreak/>
        <w:t>шикізаттармен,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материалдармен,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отынмен,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құралдармен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қамтамасыз</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ету,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негізгі</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қорларды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жөндеу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шығыстарын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Түсімдер ауытқуы 2-ге бөлінеді: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1)  Сату көлемі бойынша ауытқу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2)  Бағаның ауытқуы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Саны жағынан ауытқу </w:t>
      </w:r>
      <w:r>
        <w:rPr>
          <w:rFonts w:ascii="Times New Roman" w:eastAsia="Times New Roman" w:hAnsi="Times New Roman" w:cs="Times New Roman"/>
          <w:bCs/>
          <w:sz w:val="28"/>
          <w:szCs w:val="28"/>
          <w:lang w:val="kk-KZ" w:eastAsia="ru-RU"/>
        </w:rPr>
        <w:t xml:space="preserve">= </w:t>
      </w:r>
      <w:r w:rsidRPr="00A01591">
        <w:rPr>
          <w:rFonts w:ascii="Times New Roman" w:eastAsia="Times New Roman" w:hAnsi="Times New Roman" w:cs="Times New Roman"/>
          <w:bCs/>
          <w:sz w:val="28"/>
          <w:szCs w:val="28"/>
          <w:lang w:val="kk-KZ" w:eastAsia="ru-RU"/>
        </w:rPr>
        <w:t xml:space="preserve">(Іс жүзіндегі сатулар – Бюджеттік сатулар) * бюджеттік баға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Бағаның ауытқуы </w:t>
      </w:r>
      <w:r>
        <w:rPr>
          <w:rFonts w:ascii="Times New Roman" w:eastAsia="Times New Roman" w:hAnsi="Times New Roman" w:cs="Times New Roman"/>
          <w:bCs/>
          <w:sz w:val="28"/>
          <w:szCs w:val="28"/>
          <w:lang w:val="kk-KZ" w:eastAsia="ru-RU"/>
        </w:rPr>
        <w:t>=</w:t>
      </w:r>
      <w:r w:rsidRPr="00A01591">
        <w:rPr>
          <w:rFonts w:ascii="Times New Roman" w:eastAsia="Times New Roman" w:hAnsi="Times New Roman" w:cs="Times New Roman"/>
          <w:bCs/>
          <w:sz w:val="28"/>
          <w:szCs w:val="28"/>
          <w:lang w:val="kk-KZ" w:eastAsia="ru-RU"/>
        </w:rPr>
        <w:t xml:space="preserve"> (Іс жүзіндегі баға– Бюджеттік баға) * Сатулардың іс жүзіндегі саны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Жалпы ауытқу = Саны жағынан ауытқу + Бағаның ауытқуы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Кірістің ауытқуы: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1) Маржиналдық кірістің ауытқуы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2) Операциялық кірістің ауытқуы (көлемі мен бағасы бойынша ауытқуы).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Материалдар бойынша жалпы ауытқу тиімділік нормалары  факторлары  есебінен ауытқудан жəне   баға бойынша ауытқудан тұрады.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Нормалардың ауытқуы = (Факт бойынша саны – Норма бойынша саны) * норма бойынша бағасы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Бағаның ауытқуы = (Факт бойынша бағасы– Норма бойынша бағасы) * Факт бойынша саны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Саны бойынша ауытқу себептері (жауапты – өндіріс жөніндегі менеджер)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1)  Жабдықтың дұрыс жұмыс күйіне келтірілмеуі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2)  Жұмыс кестесінің тең болмауы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3)  Өндіріс технологиясы сапасының төмендігі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4)  Жарамсыздық пайызының жоғары болуы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ОПР бөлу коэффициенті = ОПР (икемді бюджет)/Норма бойынша еңбек сыйымдылығы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ОПР жалпы ауытқуы = Бөлу мөлшерлемесі бойынша ауытқу + сағаттар бойынша ауытқу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4. Тұрақты үстемеленген шығынды талдау. </w:t>
      </w:r>
    </w:p>
    <w:p w:rsid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Жұтылған шығындар = Бюджеттік мөлшерлеме * іс жүзіндегі көлем.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Жалпы шығындар = ОПР тұрақты + ЕПР * Норма бойынша көлем, мұндағы ЕПР – өнім бірлігіне өзгермелі үстемеленген шығынның бөліну мөлшерлемесі.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Жұтылған шығындар  = Ск * Іс жүзіндегі көлем, мұндағы  </w:t>
      </w:r>
    </w:p>
    <w:p w:rsidR="00A01591" w:rsidRPr="00A01591"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 xml:space="preserve">Ск – Норма бойынша құрамдастырылған бюджеттік мөлшерлеме. </w:t>
      </w:r>
    </w:p>
    <w:p w:rsidR="00E76F8E" w:rsidRDefault="00A01591" w:rsidP="00A01591">
      <w:pPr>
        <w:spacing w:after="0" w:line="240" w:lineRule="auto"/>
        <w:ind w:firstLine="709"/>
        <w:jc w:val="both"/>
        <w:rPr>
          <w:rFonts w:ascii="Times New Roman" w:eastAsia="Times New Roman" w:hAnsi="Times New Roman" w:cs="Times New Roman"/>
          <w:bCs/>
          <w:sz w:val="28"/>
          <w:szCs w:val="28"/>
          <w:lang w:val="kk-KZ" w:eastAsia="ru-RU"/>
        </w:rPr>
      </w:pPr>
      <w:r w:rsidRPr="00A01591">
        <w:rPr>
          <w:rFonts w:ascii="Times New Roman" w:eastAsia="Times New Roman" w:hAnsi="Times New Roman" w:cs="Times New Roman"/>
          <w:bCs/>
          <w:sz w:val="28"/>
          <w:szCs w:val="28"/>
          <w:lang w:val="kk-KZ" w:eastAsia="ru-RU"/>
        </w:rPr>
        <w:t>Ск = Жалпы шығындар  / Бюджет көлемі</w:t>
      </w:r>
    </w:p>
    <w:p w:rsidR="00A01591" w:rsidRDefault="00A01591" w:rsidP="00062E0D">
      <w:pPr>
        <w:spacing w:after="0" w:line="240" w:lineRule="auto"/>
        <w:ind w:firstLine="709"/>
        <w:jc w:val="both"/>
        <w:rPr>
          <w:rFonts w:ascii="Times New Roman" w:eastAsia="Times New Roman" w:hAnsi="Times New Roman" w:cs="Times New Roman"/>
          <w:bCs/>
          <w:sz w:val="28"/>
          <w:szCs w:val="28"/>
          <w:lang w:val="kk-KZ" w:eastAsia="ru-RU"/>
        </w:rPr>
      </w:pP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Есеп 1 </w:t>
      </w:r>
    </w:p>
    <w:p w:rsid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Бізге 20ХХ жылдың мəліметі белгілі: </w:t>
      </w:r>
    </w:p>
    <w:tbl>
      <w:tblPr>
        <w:tblStyle w:val="a7"/>
        <w:tblW w:w="5000" w:type="pct"/>
        <w:tblLook w:val="04A0" w:firstRow="1" w:lastRow="0" w:firstColumn="1" w:lastColumn="0" w:noHBand="0" w:noVBand="1"/>
      </w:tblPr>
      <w:tblGrid>
        <w:gridCol w:w="6267"/>
        <w:gridCol w:w="2207"/>
        <w:gridCol w:w="1380"/>
      </w:tblGrid>
      <w:tr w:rsidR="00062E0D" w:rsidRPr="00E76F8E" w:rsidTr="00E76F8E">
        <w:tc>
          <w:tcPr>
            <w:tcW w:w="3180" w:type="pct"/>
          </w:tcPr>
          <w:p w:rsidR="00062E0D" w:rsidRPr="00E76F8E" w:rsidRDefault="00062E0D" w:rsidP="00062E0D">
            <w:pPr>
              <w:jc w:val="both"/>
              <w:rPr>
                <w:rFonts w:ascii="Times New Roman" w:eastAsia="Times New Roman" w:hAnsi="Times New Roman" w:cs="Times New Roman"/>
                <w:bCs/>
                <w:sz w:val="24"/>
                <w:szCs w:val="24"/>
                <w:lang w:val="kk-KZ" w:eastAsia="ru-RU"/>
              </w:rPr>
            </w:pPr>
          </w:p>
        </w:tc>
        <w:tc>
          <w:tcPr>
            <w:tcW w:w="112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Нормативті</w:t>
            </w:r>
          </w:p>
        </w:tc>
        <w:tc>
          <w:tcPr>
            <w:tcW w:w="70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Нақты</w:t>
            </w:r>
          </w:p>
        </w:tc>
      </w:tr>
      <w:tr w:rsidR="00062E0D" w:rsidRPr="00E76F8E" w:rsidTr="00E76F8E">
        <w:tc>
          <w:tcPr>
            <w:tcW w:w="5000" w:type="pct"/>
            <w:gridSpan w:val="3"/>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Өзгермелі шығындар</w:t>
            </w:r>
          </w:p>
        </w:tc>
      </w:tr>
      <w:tr w:rsidR="00062E0D" w:rsidRPr="00E76F8E" w:rsidTr="00E76F8E">
        <w:tc>
          <w:tcPr>
            <w:tcW w:w="318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Тікелей еңбек (тг)</w:t>
            </w:r>
          </w:p>
        </w:tc>
        <w:tc>
          <w:tcPr>
            <w:tcW w:w="112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5760</w:t>
            </w:r>
          </w:p>
        </w:tc>
        <w:tc>
          <w:tcPr>
            <w:tcW w:w="70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7350</w:t>
            </w:r>
          </w:p>
        </w:tc>
      </w:tr>
      <w:tr w:rsidR="00062E0D" w:rsidRPr="00E76F8E" w:rsidTr="00E76F8E">
        <w:tc>
          <w:tcPr>
            <w:tcW w:w="318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Коммуналдық қызметтер</w:t>
            </w:r>
          </w:p>
        </w:tc>
        <w:tc>
          <w:tcPr>
            <w:tcW w:w="112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1440</w:t>
            </w:r>
          </w:p>
        </w:tc>
        <w:tc>
          <w:tcPr>
            <w:tcW w:w="70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1680</w:t>
            </w:r>
          </w:p>
        </w:tc>
      </w:tr>
      <w:tr w:rsidR="00062E0D" w:rsidRPr="00E76F8E" w:rsidTr="00E76F8E">
        <w:tc>
          <w:tcPr>
            <w:tcW w:w="318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Жөндеу жəне техникалық қызметтер</w:t>
            </w:r>
          </w:p>
        </w:tc>
        <w:tc>
          <w:tcPr>
            <w:tcW w:w="112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2880</w:t>
            </w:r>
          </w:p>
        </w:tc>
        <w:tc>
          <w:tcPr>
            <w:tcW w:w="700" w:type="pct"/>
          </w:tcPr>
          <w:p w:rsidR="00062E0D" w:rsidRPr="00E76F8E" w:rsidRDefault="00062E0D"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3570</w:t>
            </w:r>
          </w:p>
        </w:tc>
      </w:tr>
      <w:tr w:rsidR="00E76F8E" w:rsidRPr="00E76F8E" w:rsidTr="00E76F8E">
        <w:tc>
          <w:tcPr>
            <w:tcW w:w="5000" w:type="pct"/>
            <w:gridSpan w:val="3"/>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Тұрақты шығындар</w:t>
            </w:r>
          </w:p>
        </w:tc>
      </w:tr>
      <w:tr w:rsidR="00062E0D" w:rsidRPr="00E76F8E" w:rsidTr="00E76F8E">
        <w:tc>
          <w:tcPr>
            <w:tcW w:w="318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lastRenderedPageBreak/>
              <w:t>Жабдықтарды амортизациялау</w:t>
            </w:r>
          </w:p>
        </w:tc>
        <w:tc>
          <w:tcPr>
            <w:tcW w:w="112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1300</w:t>
            </w:r>
          </w:p>
        </w:tc>
        <w:tc>
          <w:tcPr>
            <w:tcW w:w="70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1340</w:t>
            </w:r>
          </w:p>
        </w:tc>
      </w:tr>
      <w:tr w:rsidR="00062E0D" w:rsidRPr="00E76F8E" w:rsidTr="00E76F8E">
        <w:tc>
          <w:tcPr>
            <w:tcW w:w="318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Жалдауға кеткен шығын</w:t>
            </w:r>
          </w:p>
        </w:tc>
        <w:tc>
          <w:tcPr>
            <w:tcW w:w="112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1640</w:t>
            </w:r>
          </w:p>
        </w:tc>
        <w:tc>
          <w:tcPr>
            <w:tcW w:w="700" w:type="pct"/>
          </w:tcPr>
          <w:p w:rsidR="00062E0D"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1640</w:t>
            </w:r>
          </w:p>
        </w:tc>
      </w:tr>
      <w:tr w:rsidR="00E76F8E" w:rsidRPr="00E76F8E" w:rsidTr="00E76F8E">
        <w:tc>
          <w:tcPr>
            <w:tcW w:w="318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Басқада шығындар</w:t>
            </w:r>
          </w:p>
        </w:tc>
        <w:tc>
          <w:tcPr>
            <w:tcW w:w="112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852</w:t>
            </w:r>
          </w:p>
        </w:tc>
        <w:tc>
          <w:tcPr>
            <w:tcW w:w="70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930</w:t>
            </w:r>
          </w:p>
        </w:tc>
      </w:tr>
      <w:tr w:rsidR="00E76F8E" w:rsidRPr="00E76F8E" w:rsidTr="00E76F8E">
        <w:tc>
          <w:tcPr>
            <w:tcW w:w="318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Жалпы шығын</w:t>
            </w:r>
          </w:p>
        </w:tc>
        <w:tc>
          <w:tcPr>
            <w:tcW w:w="112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13872</w:t>
            </w:r>
          </w:p>
        </w:tc>
        <w:tc>
          <w:tcPr>
            <w:tcW w:w="700" w:type="pct"/>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16510</w:t>
            </w:r>
          </w:p>
        </w:tc>
      </w:tr>
    </w:tbl>
    <w:p w:rsidR="00A01591" w:rsidRDefault="00A01591" w:rsidP="00062E0D">
      <w:pPr>
        <w:spacing w:after="0" w:line="240" w:lineRule="auto"/>
        <w:ind w:firstLine="709"/>
        <w:jc w:val="both"/>
        <w:rPr>
          <w:rFonts w:ascii="Times New Roman" w:eastAsia="Times New Roman" w:hAnsi="Times New Roman" w:cs="Times New Roman"/>
          <w:bCs/>
          <w:sz w:val="28"/>
          <w:szCs w:val="28"/>
          <w:lang w:val="kk-KZ" w:eastAsia="ru-RU"/>
        </w:rPr>
      </w:pP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1.  Қалыпты  қуатта  алты  оператор  айына  160  сағат  жұмыс  істейді.  Нақты  түрде  жеті оператор орта есеппен айына 150 сағат жұмыс істеді. Еңбек шығындар мен жалпы өнім шығындарының ауытқуын есептеңіз.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2. Бірінші есеп мəліметіндегі операторларға кеткен еңбек шығынын жəне олардың санын ескере  отырып,  олардың  сағаттық  еңбек  ақысын  есептеп  жəне  еңбек  күшіне  кеткен шығыннан нормативті ауытқуға  нақтылы сараптама жүргізіңіз. </w:t>
      </w:r>
    </w:p>
    <w:p w:rsidR="00E76F8E"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3.  жалпы  өндірістік  шығындарды  еңбек  қорына  пропорционалды    бөліп,  Х  жəне  У өнімдерінің өндірістік өзіндік құның анықтаңыз ( ақшалай бірлікте) </w:t>
      </w:r>
      <w:r w:rsidRPr="00062E0D">
        <w:rPr>
          <w:rFonts w:ascii="Times New Roman" w:eastAsia="Times New Roman" w:hAnsi="Times New Roman" w:cs="Times New Roman"/>
          <w:bCs/>
          <w:sz w:val="28"/>
          <w:szCs w:val="28"/>
          <w:lang w:val="kk-KZ" w:eastAsia="ru-RU"/>
        </w:rPr>
        <w:cr/>
      </w:r>
    </w:p>
    <w:tbl>
      <w:tblPr>
        <w:tblStyle w:val="a7"/>
        <w:tblW w:w="0" w:type="auto"/>
        <w:tblLook w:val="04A0" w:firstRow="1" w:lastRow="0" w:firstColumn="1" w:lastColumn="0" w:noHBand="0" w:noVBand="1"/>
      </w:tblPr>
      <w:tblGrid>
        <w:gridCol w:w="1259"/>
        <w:gridCol w:w="1778"/>
        <w:gridCol w:w="2303"/>
        <w:gridCol w:w="1375"/>
        <w:gridCol w:w="1465"/>
        <w:gridCol w:w="1391"/>
      </w:tblGrid>
      <w:tr w:rsidR="00E76F8E" w:rsidRPr="00E76F8E" w:rsidTr="00E76F8E">
        <w:tc>
          <w:tcPr>
            <w:tcW w:w="1259"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Өнім түрлері</w:t>
            </w:r>
          </w:p>
        </w:tc>
        <w:tc>
          <w:tcPr>
            <w:tcW w:w="1778"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Материалдар</w:t>
            </w:r>
          </w:p>
        </w:tc>
        <w:tc>
          <w:tcPr>
            <w:tcW w:w="2303"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Жалпы өндірістік жұмысшылардың еңбекақысы</w:t>
            </w:r>
          </w:p>
        </w:tc>
        <w:tc>
          <w:tcPr>
            <w:tcW w:w="137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Еңбекақы түсімі</w:t>
            </w:r>
          </w:p>
        </w:tc>
        <w:tc>
          <w:tcPr>
            <w:tcW w:w="146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Басқада тікелей шығындар</w:t>
            </w:r>
          </w:p>
        </w:tc>
        <w:tc>
          <w:tcPr>
            <w:tcW w:w="1391"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Жалпы өндірістік шығын</w:t>
            </w:r>
          </w:p>
        </w:tc>
      </w:tr>
      <w:tr w:rsidR="00E76F8E" w:rsidRPr="00E76F8E" w:rsidTr="00E76F8E">
        <w:tc>
          <w:tcPr>
            <w:tcW w:w="1259"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Х</w:t>
            </w:r>
          </w:p>
        </w:tc>
        <w:tc>
          <w:tcPr>
            <w:tcW w:w="1778"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20</w:t>
            </w:r>
          </w:p>
        </w:tc>
        <w:tc>
          <w:tcPr>
            <w:tcW w:w="2303"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50</w:t>
            </w:r>
          </w:p>
        </w:tc>
        <w:tc>
          <w:tcPr>
            <w:tcW w:w="137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6</w:t>
            </w:r>
          </w:p>
        </w:tc>
        <w:tc>
          <w:tcPr>
            <w:tcW w:w="146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3</w:t>
            </w:r>
          </w:p>
        </w:tc>
        <w:tc>
          <w:tcPr>
            <w:tcW w:w="1391" w:type="dxa"/>
          </w:tcPr>
          <w:p w:rsidR="00E76F8E" w:rsidRPr="00E76F8E" w:rsidRDefault="00E76F8E" w:rsidP="00062E0D">
            <w:pPr>
              <w:jc w:val="both"/>
              <w:rPr>
                <w:rFonts w:ascii="Times New Roman" w:eastAsia="Times New Roman" w:hAnsi="Times New Roman" w:cs="Times New Roman"/>
                <w:bCs/>
                <w:sz w:val="24"/>
                <w:szCs w:val="24"/>
                <w:lang w:val="kk-KZ" w:eastAsia="ru-RU"/>
              </w:rPr>
            </w:pPr>
          </w:p>
        </w:tc>
      </w:tr>
      <w:tr w:rsidR="00E76F8E" w:rsidRPr="00E76F8E" w:rsidTr="00E76F8E">
        <w:tc>
          <w:tcPr>
            <w:tcW w:w="1259"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У</w:t>
            </w:r>
          </w:p>
        </w:tc>
        <w:tc>
          <w:tcPr>
            <w:tcW w:w="1778"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30</w:t>
            </w:r>
          </w:p>
        </w:tc>
        <w:tc>
          <w:tcPr>
            <w:tcW w:w="2303"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60</w:t>
            </w:r>
          </w:p>
        </w:tc>
        <w:tc>
          <w:tcPr>
            <w:tcW w:w="137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8</w:t>
            </w:r>
          </w:p>
        </w:tc>
        <w:tc>
          <w:tcPr>
            <w:tcW w:w="146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w:t>
            </w:r>
          </w:p>
        </w:tc>
        <w:tc>
          <w:tcPr>
            <w:tcW w:w="1391" w:type="dxa"/>
          </w:tcPr>
          <w:p w:rsidR="00E76F8E" w:rsidRPr="00E76F8E" w:rsidRDefault="00E76F8E" w:rsidP="00062E0D">
            <w:pPr>
              <w:jc w:val="both"/>
              <w:rPr>
                <w:rFonts w:ascii="Times New Roman" w:eastAsia="Times New Roman" w:hAnsi="Times New Roman" w:cs="Times New Roman"/>
                <w:bCs/>
                <w:sz w:val="24"/>
                <w:szCs w:val="24"/>
                <w:lang w:val="kk-KZ" w:eastAsia="ru-RU"/>
              </w:rPr>
            </w:pPr>
          </w:p>
        </w:tc>
      </w:tr>
      <w:tr w:rsidR="00E76F8E" w:rsidRPr="00E76F8E" w:rsidTr="00E76F8E">
        <w:tc>
          <w:tcPr>
            <w:tcW w:w="1259"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 xml:space="preserve">Барлығы </w:t>
            </w:r>
          </w:p>
        </w:tc>
        <w:tc>
          <w:tcPr>
            <w:tcW w:w="1778"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50</w:t>
            </w:r>
          </w:p>
        </w:tc>
        <w:tc>
          <w:tcPr>
            <w:tcW w:w="2303"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110</w:t>
            </w:r>
          </w:p>
        </w:tc>
        <w:tc>
          <w:tcPr>
            <w:tcW w:w="137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14</w:t>
            </w:r>
          </w:p>
        </w:tc>
        <w:tc>
          <w:tcPr>
            <w:tcW w:w="1465"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4</w:t>
            </w:r>
          </w:p>
        </w:tc>
        <w:tc>
          <w:tcPr>
            <w:tcW w:w="1391" w:type="dxa"/>
          </w:tcPr>
          <w:p w:rsidR="00E76F8E" w:rsidRPr="00E76F8E" w:rsidRDefault="00E76F8E" w:rsidP="00062E0D">
            <w:pPr>
              <w:jc w:val="both"/>
              <w:rPr>
                <w:rFonts w:ascii="Times New Roman" w:eastAsia="Times New Roman" w:hAnsi="Times New Roman" w:cs="Times New Roman"/>
                <w:bCs/>
                <w:sz w:val="24"/>
                <w:szCs w:val="24"/>
                <w:lang w:val="kk-KZ" w:eastAsia="ru-RU"/>
              </w:rPr>
            </w:pPr>
            <w:r w:rsidRPr="00E76F8E">
              <w:rPr>
                <w:rFonts w:ascii="Times New Roman" w:eastAsia="Times New Roman" w:hAnsi="Times New Roman" w:cs="Times New Roman"/>
                <w:bCs/>
                <w:sz w:val="24"/>
                <w:szCs w:val="24"/>
                <w:lang w:val="kk-KZ" w:eastAsia="ru-RU"/>
              </w:rPr>
              <w:t>90</w:t>
            </w:r>
          </w:p>
        </w:tc>
      </w:tr>
    </w:tbl>
    <w:p w:rsidR="00E76F8E" w:rsidRDefault="00E76F8E" w:rsidP="00062E0D">
      <w:pPr>
        <w:spacing w:after="0" w:line="240" w:lineRule="auto"/>
        <w:ind w:firstLine="709"/>
        <w:jc w:val="both"/>
        <w:rPr>
          <w:rFonts w:ascii="Times New Roman" w:eastAsia="Times New Roman" w:hAnsi="Times New Roman" w:cs="Times New Roman"/>
          <w:bCs/>
          <w:sz w:val="28"/>
          <w:szCs w:val="28"/>
          <w:lang w:val="kk-KZ" w:eastAsia="ru-RU"/>
        </w:rPr>
      </w:pP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Есеп 2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Компания бассейндерге арналған жабдықтар, соның ішінде, үстелдің үстінде орнатылатын шатырларды өндіреді.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Коспания  «стандарт  –кост»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жүйесін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қолданады.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Наурыз</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айында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келесі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еңбек шығындарына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байланысты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нормативтер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қолданылды: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шатыр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үшін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сағат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уақыт қажет, еңбек ақы ставкасы сағатынам200 теңге. Бір айда 20000 шатыр шығарылды, 3500 сағат шығындалды жəне нақты тікелей еңбек шығыны 262 500 теңгені құрады.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Қажет етіледі: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1) Бір айдың нақты тікелей еңбек шығынының ауытқуын есептеңіз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2) Тікелей еңбек ставкасының ауытқуын есептеңіз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3) Тікелей еңбегінің өндіргіш ауытқуын есептеңіз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Есеп 3 </w:t>
      </w:r>
    </w:p>
    <w:p w:rsidR="00062E0D" w:rsidRPr="00E76F8E" w:rsidRDefault="00062E0D" w:rsidP="00E76F8E">
      <w:pPr>
        <w:pStyle w:val="a5"/>
        <w:numPr>
          <w:ilvl w:val="0"/>
          <w:numId w:val="5"/>
        </w:numPr>
        <w:spacing w:after="0" w:line="240" w:lineRule="auto"/>
        <w:jc w:val="both"/>
        <w:rPr>
          <w:rFonts w:ascii="Times New Roman" w:eastAsia="Times New Roman" w:hAnsi="Times New Roman"/>
          <w:bCs/>
          <w:sz w:val="28"/>
          <w:szCs w:val="28"/>
          <w:lang w:val="kk-KZ" w:eastAsia="ru-RU"/>
        </w:rPr>
      </w:pPr>
      <w:r w:rsidRPr="00E76F8E">
        <w:rPr>
          <w:rFonts w:ascii="Times New Roman" w:eastAsia="Times New Roman" w:hAnsi="Times New Roman"/>
          <w:bCs/>
          <w:sz w:val="28"/>
          <w:szCs w:val="28"/>
          <w:lang w:val="kk-KZ" w:eastAsia="ru-RU"/>
        </w:rPr>
        <w:t>материалдық жəне еңбек шығынының ауытқуы.</w:t>
      </w:r>
      <w:r w:rsidR="00E76F8E">
        <w:rPr>
          <w:rFonts w:ascii="Times New Roman" w:eastAsia="Times New Roman" w:hAnsi="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Əрбір Х өнімінің бірлігіне норматив бойынша 4 кг материал қажет етіледі, материалдың 1 кг</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құны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30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X</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өнімі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бірлігін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өндіру</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үшін,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норматив</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бойынша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жұмыс уақытының 9 сағаты шығындалады, нормативтік ставка бойынша 15 ақшалай бірлік бір сағат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ішінде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бірінші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цехта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жəне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2.5</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сағат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20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ставкасы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бойынша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екінші цехта.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Нақты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сəуір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айында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өнімінің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500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бірлігі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өндірілді.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Материалдардың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нақты тікелей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шығыны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3.8</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кг</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бірлігіне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құрады,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кг</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үшін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32</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құнымен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сатып алынды. Еңбек </w:t>
      </w:r>
      <w:r w:rsidRPr="00062E0D">
        <w:rPr>
          <w:rFonts w:ascii="Times New Roman" w:eastAsia="Times New Roman" w:hAnsi="Times New Roman" w:cs="Times New Roman"/>
          <w:bCs/>
          <w:sz w:val="28"/>
          <w:szCs w:val="28"/>
          <w:lang w:val="kk-KZ" w:eastAsia="ru-RU"/>
        </w:rPr>
        <w:lastRenderedPageBreak/>
        <w:t>шығынының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9.5 сағаты бірлік үшін орташа ақы 17.50 ақшалай бірлігін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бір сағат ішінде 1 цехта құрады жəне 21 ақшалай бірлік ставкасы бойынша екінші цехта.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Қажет етіледі: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Бағасы, саны жəне материалдық шығынның жалпы ауытқуын есептеу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 Х өнім бірлігінің нормативтік жəне нақтылы өндірістік өзіндік құнының есептеу.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Есеп 4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Фирма теріауыстырғыштан жасалған белбеу өндіреді. Өнім бірлігіне кеткен нормативтік шығыны келесідей: материалдық шығын – 0.4 метр 2.00 ақшалай бірлікпен 1 метр үшін; тікелей еңбек шығыны – 0.2 сағат 9.00 ақшалай бірлік төлем ставкасымен 1 сағат еңбегі үшін;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ауыспалы</w:t>
      </w:r>
      <w:r w:rsidR="00E76F8E">
        <w:rPr>
          <w:rFonts w:ascii="Times New Roman" w:eastAsia="Times New Roman" w:hAnsi="Times New Roman" w:cs="Times New Roman"/>
          <w:bCs/>
          <w:sz w:val="28"/>
          <w:szCs w:val="28"/>
          <w:lang w:val="kk-KZ" w:eastAsia="ru-RU"/>
        </w:rPr>
        <w:t xml:space="preserve"> ж</w:t>
      </w:r>
      <w:r w:rsidRPr="00062E0D">
        <w:rPr>
          <w:rFonts w:ascii="Times New Roman" w:eastAsia="Times New Roman" w:hAnsi="Times New Roman" w:cs="Times New Roman"/>
          <w:bCs/>
          <w:sz w:val="28"/>
          <w:szCs w:val="28"/>
          <w:lang w:val="kk-KZ" w:eastAsia="ru-RU"/>
        </w:rPr>
        <w:t>алпыөндірістік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шығыстың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нормативтік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коэфициенті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-1.40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 бірлік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сағаттық</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тікелей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еңбек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шығынына;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тұрақты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жалпы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өндірістік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шығыстың нормативтік коэфициенті – 1 сағат тікелей еңбек шығыны 0.80 ақшалай бірлікке тең.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Тамыз</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айында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фирма</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60000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өнім</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бірлігін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өндірді.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ішінде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жалпы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құны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52 920 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бірлікке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тең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25 200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метр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материал</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жіберілді.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айдағы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нақтылы жалпыөндірістік</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шығыс</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24 200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бірлікке</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тең,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оның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13 000</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ақшалай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бірлігі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 ауыспалы. Тамыз айындағы тікелей еңбек шығыны 10 800 сағатты немесе 95 040 ақшалай бірлікті құрады. Бір жылғы қалыпты қуат – 58 000 өнім бірлігі. Тұрақты жалпыөндірістік бюджеттік шығыс 9280 ақшалай бірлік.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Қажет етіл</w:t>
      </w:r>
      <w:r w:rsidR="00FF2221">
        <w:rPr>
          <w:rFonts w:ascii="Times New Roman" w:eastAsia="Times New Roman" w:hAnsi="Times New Roman" w:cs="Times New Roman"/>
          <w:bCs/>
          <w:sz w:val="28"/>
          <w:szCs w:val="28"/>
          <w:lang w:val="kk-KZ" w:eastAsia="ru-RU"/>
        </w:rPr>
        <w:t>е</w:t>
      </w:r>
      <w:r w:rsidRPr="00062E0D">
        <w:rPr>
          <w:rFonts w:ascii="Times New Roman" w:eastAsia="Times New Roman" w:hAnsi="Times New Roman" w:cs="Times New Roman"/>
          <w:bCs/>
          <w:sz w:val="28"/>
          <w:szCs w:val="28"/>
          <w:lang w:val="kk-KZ" w:eastAsia="ru-RU"/>
        </w:rPr>
        <w:t xml:space="preserve">ді: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Нормативті</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шығынның</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нақтылы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шығыннан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ауытқуын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есептеп,</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жалпы</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ауытқуды анықтаң</w:t>
      </w:r>
      <w:r w:rsidR="00E76F8E">
        <w:rPr>
          <w:rFonts w:ascii="Times New Roman" w:eastAsia="Times New Roman" w:hAnsi="Times New Roman" w:cs="Times New Roman"/>
          <w:bCs/>
          <w:sz w:val="28"/>
          <w:szCs w:val="28"/>
          <w:lang w:val="kk-KZ" w:eastAsia="ru-RU"/>
        </w:rPr>
        <w:t>ыз</w:t>
      </w:r>
      <w:r w:rsidRPr="00062E0D">
        <w:rPr>
          <w:rFonts w:ascii="Times New Roman" w:eastAsia="Times New Roman" w:hAnsi="Times New Roman" w:cs="Times New Roman"/>
          <w:bCs/>
          <w:sz w:val="28"/>
          <w:szCs w:val="28"/>
          <w:lang w:val="kk-KZ" w:eastAsia="ru-RU"/>
        </w:rPr>
        <w:t xml:space="preserve">дар.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Əдебиеттер:</w:t>
      </w:r>
      <w:r w:rsidR="00E76F8E">
        <w:rPr>
          <w:rFonts w:ascii="Times New Roman" w:eastAsia="Times New Roman" w:hAnsi="Times New Roman" w:cs="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sidR="00E76F8E">
        <w:rPr>
          <w:rFonts w:ascii="Times New Roman" w:eastAsia="Times New Roman" w:hAnsi="Times New Roman" w:cs="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sidR="00E76F8E">
        <w:rPr>
          <w:rFonts w:ascii="Times New Roman" w:eastAsia="Times New Roman" w:hAnsi="Times New Roman" w:cs="Times New Roman"/>
          <w:bCs/>
          <w:sz w:val="28"/>
          <w:szCs w:val="28"/>
          <w:lang w:val="kk-KZ" w:eastAsia="ru-RU"/>
        </w:rPr>
        <w:t xml:space="preserve"> </w:t>
      </w:r>
    </w:p>
    <w:p w:rsidR="00062E0D"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sidR="00E76F8E">
        <w:rPr>
          <w:rFonts w:ascii="Times New Roman" w:eastAsia="Times New Roman" w:hAnsi="Times New Roman" w:cs="Times New Roman"/>
          <w:bCs/>
          <w:sz w:val="28"/>
          <w:szCs w:val="28"/>
          <w:lang w:val="kk-KZ" w:eastAsia="ru-RU"/>
        </w:rPr>
        <w:t xml:space="preserve"> </w:t>
      </w:r>
    </w:p>
    <w:p w:rsidR="007D7223" w:rsidRPr="00062E0D"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sidR="00E76F8E">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EF0BE9" w:rsidRDefault="00EF0BE9" w:rsidP="00331E4A">
      <w:pPr>
        <w:spacing w:after="0" w:line="240" w:lineRule="auto"/>
        <w:ind w:firstLine="709"/>
        <w:jc w:val="both"/>
        <w:rPr>
          <w:rFonts w:ascii="Times New Roman" w:eastAsia="Times New Roman" w:hAnsi="Times New Roman" w:cs="Times New Roman"/>
          <w:b/>
          <w:bCs/>
          <w:sz w:val="28"/>
          <w:szCs w:val="28"/>
          <w:lang w:val="kk-KZ" w:eastAsia="ru-RU"/>
        </w:rPr>
      </w:pPr>
    </w:p>
    <w:p w:rsidR="00EF0BE9" w:rsidRDefault="00EF0BE9"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5518AA" w:rsidRDefault="00E76F8E" w:rsidP="00331E4A">
      <w:pPr>
        <w:spacing w:after="0" w:line="240" w:lineRule="auto"/>
        <w:ind w:firstLine="709"/>
        <w:jc w:val="both"/>
        <w:rPr>
          <w:rFonts w:ascii="Times New Roman" w:eastAsia="Times New Roman" w:hAnsi="Times New Roman" w:cs="Times New Roman"/>
          <w:b/>
          <w:bCs/>
          <w:sz w:val="28"/>
          <w:szCs w:val="28"/>
          <w:lang w:val="kk-KZ" w:eastAsia="ru-RU"/>
        </w:rPr>
      </w:pPr>
      <w:r w:rsidRPr="005518AA">
        <w:rPr>
          <w:rFonts w:ascii="Times New Roman" w:eastAsia="Times New Roman" w:hAnsi="Times New Roman" w:cs="Times New Roman"/>
          <w:b/>
          <w:bCs/>
          <w:sz w:val="28"/>
          <w:szCs w:val="28"/>
          <w:lang w:val="kk-KZ" w:eastAsia="ru-RU"/>
        </w:rPr>
        <w:lastRenderedPageBreak/>
        <w:t>№11</w:t>
      </w:r>
      <w:r>
        <w:rPr>
          <w:rFonts w:ascii="Times New Roman" w:eastAsia="Times New Roman" w:hAnsi="Times New Roman" w:cs="Times New Roman"/>
          <w:b/>
          <w:bCs/>
          <w:sz w:val="28"/>
          <w:szCs w:val="28"/>
          <w:lang w:val="kk-KZ" w:eastAsia="ru-RU"/>
        </w:rPr>
        <w:t xml:space="preserve"> </w:t>
      </w:r>
      <w:r w:rsidR="007D7223" w:rsidRPr="005518AA">
        <w:rPr>
          <w:rFonts w:ascii="Times New Roman" w:eastAsia="Times New Roman" w:hAnsi="Times New Roman" w:cs="Times New Roman"/>
          <w:b/>
          <w:bCs/>
          <w:sz w:val="28"/>
          <w:szCs w:val="28"/>
          <w:lang w:val="kk-KZ" w:eastAsia="ru-RU"/>
        </w:rPr>
        <w:t>Тақырып:</w:t>
      </w:r>
      <w:r>
        <w:rPr>
          <w:rFonts w:ascii="Times New Roman" w:eastAsia="Times New Roman" w:hAnsi="Times New Roman" w:cs="Times New Roman"/>
          <w:b/>
          <w:bCs/>
          <w:sz w:val="28"/>
          <w:szCs w:val="28"/>
          <w:lang w:val="kk-KZ" w:eastAsia="ru-RU"/>
        </w:rPr>
        <w:t xml:space="preserve"> </w:t>
      </w:r>
      <w:r w:rsidRPr="00917AA5">
        <w:rPr>
          <w:rFonts w:ascii="Times New Roman" w:eastAsia="Times New Roman" w:hAnsi="Times New Roman" w:cs="Times New Roman"/>
          <w:b/>
          <w:bCs/>
          <w:sz w:val="28"/>
          <w:szCs w:val="28"/>
          <w:lang w:val="kk-KZ" w:eastAsia="ru-RU"/>
        </w:rPr>
        <w:t>Шығындарды басқару жүйесі және шығындарды талдау</w:t>
      </w:r>
    </w:p>
    <w:p w:rsidR="00E76F8E" w:rsidRDefault="00E76F8E" w:rsidP="00331E4A">
      <w:pPr>
        <w:spacing w:after="0" w:line="240" w:lineRule="auto"/>
        <w:ind w:firstLine="709"/>
        <w:jc w:val="both"/>
        <w:rPr>
          <w:rFonts w:ascii="Times New Roman" w:eastAsia="Times New Roman" w:hAnsi="Times New Roman" w:cs="Times New Roman"/>
          <w:b/>
          <w:bCs/>
          <w:sz w:val="28"/>
          <w:szCs w:val="28"/>
          <w:lang w:val="kk-KZ" w:eastAsia="ru-RU"/>
        </w:rPr>
      </w:pPr>
    </w:p>
    <w:p w:rsidR="007D7223" w:rsidRPr="005518AA"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5518AA">
        <w:rPr>
          <w:rFonts w:ascii="Times New Roman" w:eastAsia="Times New Roman" w:hAnsi="Times New Roman" w:cs="Times New Roman"/>
          <w:b/>
          <w:bCs/>
          <w:sz w:val="28"/>
          <w:szCs w:val="28"/>
          <w:lang w:val="kk-KZ" w:eastAsia="ru-RU"/>
        </w:rPr>
        <w:t>Тапсырма</w:t>
      </w:r>
      <w:r w:rsidR="0091013F">
        <w:rPr>
          <w:rFonts w:ascii="Times New Roman" w:eastAsia="Times New Roman" w:hAnsi="Times New Roman" w:cs="Times New Roman"/>
          <w:b/>
          <w:bCs/>
          <w:sz w:val="28"/>
          <w:szCs w:val="28"/>
          <w:lang w:val="kk-KZ" w:eastAsia="ru-RU"/>
        </w:rPr>
        <w:t xml:space="preserve"> </w:t>
      </w:r>
      <w:r w:rsidRPr="005518AA">
        <w:rPr>
          <w:rFonts w:ascii="Times New Roman" w:eastAsia="Times New Roman" w:hAnsi="Times New Roman" w:cs="Times New Roman"/>
          <w:b/>
          <w:bCs/>
          <w:sz w:val="28"/>
          <w:szCs w:val="28"/>
          <w:lang w:val="kk-KZ" w:eastAsia="ru-RU"/>
        </w:rPr>
        <w:t>(тәжірибелік</w:t>
      </w:r>
      <w:r w:rsidR="0091013F">
        <w:rPr>
          <w:rFonts w:ascii="Times New Roman" w:eastAsia="Times New Roman" w:hAnsi="Times New Roman" w:cs="Times New Roman"/>
          <w:b/>
          <w:bCs/>
          <w:sz w:val="28"/>
          <w:szCs w:val="28"/>
          <w:lang w:val="kk-KZ" w:eastAsia="ru-RU"/>
        </w:rPr>
        <w:t xml:space="preserve"> </w:t>
      </w:r>
      <w:r w:rsidRPr="005518AA">
        <w:rPr>
          <w:rFonts w:ascii="Times New Roman" w:eastAsia="Times New Roman" w:hAnsi="Times New Roman" w:cs="Times New Roman"/>
          <w:b/>
          <w:bCs/>
          <w:sz w:val="28"/>
          <w:szCs w:val="28"/>
          <w:lang w:val="kk-KZ" w:eastAsia="ru-RU"/>
        </w:rPr>
        <w:t>сабақ)</w:t>
      </w:r>
    </w:p>
    <w:p w:rsidR="007D7223" w:rsidRPr="00331E4A" w:rsidRDefault="0024695F" w:rsidP="00331E4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1</w:t>
      </w:r>
      <w:r w:rsidR="007D7223" w:rsidRPr="0024695F">
        <w:rPr>
          <w:rFonts w:ascii="Times New Roman" w:eastAsia="Times New Roman" w:hAnsi="Times New Roman" w:cs="Times New Roman"/>
          <w:b/>
          <w:bCs/>
          <w:sz w:val="28"/>
          <w:szCs w:val="28"/>
          <w:lang w:val="kk-KZ" w:eastAsia="ru-RU"/>
        </w:rPr>
        <w:t>.</w:t>
      </w:r>
      <w:r w:rsidR="0091013F">
        <w:rPr>
          <w:rFonts w:ascii="Times New Roman" w:eastAsia="Times New Roman" w:hAnsi="Times New Roman" w:cs="Times New Roman"/>
          <w:b/>
          <w:bCs/>
          <w:sz w:val="28"/>
          <w:szCs w:val="28"/>
          <w:lang w:val="kk-KZ" w:eastAsia="ru-RU"/>
        </w:rPr>
        <w:t xml:space="preserve"> </w:t>
      </w:r>
      <w:r w:rsidR="007D7223" w:rsidRPr="0024695F">
        <w:rPr>
          <w:rFonts w:ascii="Times New Roman" w:eastAsia="Times New Roman" w:hAnsi="Times New Roman" w:cs="Times New Roman"/>
          <w:sz w:val="28"/>
          <w:szCs w:val="28"/>
          <w:lang w:val="kk-KZ" w:eastAsia="ru-RU"/>
        </w:rPr>
        <w:t>Кәсіпорын</w:t>
      </w:r>
      <w:r w:rsidR="0091013F">
        <w:rPr>
          <w:rFonts w:ascii="Times New Roman" w:eastAsia="Times New Roman" w:hAnsi="Times New Roman" w:cs="Times New Roman"/>
          <w:sz w:val="28"/>
          <w:szCs w:val="28"/>
          <w:lang w:val="kk-KZ" w:eastAsia="ru-RU"/>
        </w:rPr>
        <w:t xml:space="preserve"> </w:t>
      </w:r>
      <w:r w:rsidR="007D7223" w:rsidRPr="0024695F">
        <w:rPr>
          <w:rFonts w:ascii="Times New Roman" w:eastAsia="Times New Roman" w:hAnsi="Times New Roman" w:cs="Times New Roman"/>
          <w:sz w:val="28"/>
          <w:szCs w:val="28"/>
          <w:lang w:val="kk-KZ" w:eastAsia="ru-RU"/>
        </w:rPr>
        <w:t>табысын</w:t>
      </w:r>
      <w:r w:rsidR="0091013F">
        <w:rPr>
          <w:rFonts w:ascii="Times New Roman" w:eastAsia="Times New Roman" w:hAnsi="Times New Roman" w:cs="Times New Roman"/>
          <w:sz w:val="28"/>
          <w:szCs w:val="28"/>
          <w:lang w:val="kk-KZ" w:eastAsia="ru-RU"/>
        </w:rPr>
        <w:t xml:space="preserve"> </w:t>
      </w:r>
      <w:r w:rsidR="007D7223" w:rsidRPr="0024695F">
        <w:rPr>
          <w:rFonts w:ascii="Times New Roman" w:eastAsia="Times New Roman" w:hAnsi="Times New Roman" w:cs="Times New Roman"/>
          <w:sz w:val="28"/>
          <w:szCs w:val="28"/>
          <w:lang w:val="kk-KZ" w:eastAsia="ru-RU"/>
        </w:rPr>
        <w:t>есептеу.</w:t>
      </w:r>
      <w:r w:rsidR="0091013F">
        <w:rPr>
          <w:rFonts w:ascii="Times New Roman" w:eastAsia="Times New Roman" w:hAnsi="Times New Roman" w:cs="Times New Roman"/>
          <w:sz w:val="28"/>
          <w:szCs w:val="28"/>
          <w:lang w:val="kk-KZ" w:eastAsia="ru-RU"/>
        </w:rPr>
        <w:t xml:space="preserve"> </w:t>
      </w:r>
      <w:r w:rsidR="007D7223" w:rsidRPr="00331E4A">
        <w:rPr>
          <w:rFonts w:ascii="Times New Roman" w:eastAsia="Times New Roman" w:hAnsi="Times New Roman" w:cs="Times New Roman"/>
          <w:sz w:val="28"/>
          <w:szCs w:val="28"/>
          <w:lang w:val="kk-KZ" w:eastAsia="ru-RU"/>
        </w:rPr>
        <w:t xml:space="preserve">Кәсіпорынның шикізатқа жылдық қажеттілігі 500000 кг, бір топтамамен есеп айырысудағы сатып алу қызметі бойынша шығындар 200000 теңге, шикізатты жинақтау шығындары – жылдық орташа қордың 20%, 1 кг шикізат бағасы – 1000 теңге болса, шикізат топтамасының оңтайлы мөлшерін, оның бір жылда қажетті сатып алу көлемін және жеткізілімдер арасындағы интервалды есептеңіздер. </w:t>
      </w:r>
    </w:p>
    <w:p w:rsidR="007D7223" w:rsidRPr="0083462B" w:rsidRDefault="0024695F" w:rsidP="00331E4A">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2</w:t>
      </w:r>
      <w:r w:rsidR="007D7223" w:rsidRPr="00331E4A">
        <w:rPr>
          <w:rFonts w:ascii="Times New Roman" w:eastAsia="Times New Roman" w:hAnsi="Times New Roman" w:cs="Times New Roman"/>
          <w:b/>
          <w:bCs/>
          <w:sz w:val="28"/>
          <w:szCs w:val="28"/>
          <w:lang w:val="kk-KZ" w:eastAsia="ru-RU"/>
        </w:rPr>
        <w:t xml:space="preserve">. </w:t>
      </w:r>
      <w:r w:rsidR="007D7223" w:rsidRPr="00331E4A">
        <w:rPr>
          <w:rFonts w:ascii="Times New Roman" w:eastAsia="Times New Roman" w:hAnsi="Times New Roman" w:cs="Times New Roman"/>
          <w:sz w:val="28"/>
          <w:szCs w:val="28"/>
          <w:lang w:val="kk-KZ" w:eastAsia="ru-RU"/>
        </w:rPr>
        <w:t xml:space="preserve">Өнімнің өзіндік құнын төмендетудің мәні, көздері және факторлары. </w:t>
      </w:r>
      <w:r w:rsidR="007D7223" w:rsidRPr="0083462B">
        <w:rPr>
          <w:rFonts w:ascii="Times New Roman" w:eastAsia="Times New Roman" w:hAnsi="Times New Roman" w:cs="Times New Roman"/>
          <w:sz w:val="28"/>
          <w:szCs w:val="28"/>
          <w:lang w:val="kk-KZ" w:eastAsia="ru-RU"/>
        </w:rPr>
        <w:t>Өндіріс</w:t>
      </w:r>
      <w:r w:rsidR="0091013F">
        <w:rPr>
          <w:rFonts w:ascii="Times New Roman" w:eastAsia="Times New Roman" w:hAnsi="Times New Roman" w:cs="Times New Roman"/>
          <w:sz w:val="28"/>
          <w:szCs w:val="28"/>
          <w:lang w:val="kk-KZ" w:eastAsia="ru-RU"/>
        </w:rPr>
        <w:t xml:space="preserve"> </w:t>
      </w:r>
      <w:r w:rsidR="007D7223" w:rsidRPr="0083462B">
        <w:rPr>
          <w:rFonts w:ascii="Times New Roman" w:eastAsia="Times New Roman" w:hAnsi="Times New Roman" w:cs="Times New Roman"/>
          <w:sz w:val="28"/>
          <w:szCs w:val="28"/>
          <w:lang w:val="kk-KZ" w:eastAsia="ru-RU"/>
        </w:rPr>
        <w:t>және өнімді өткізу</w:t>
      </w:r>
      <w:r w:rsidR="0091013F">
        <w:rPr>
          <w:rFonts w:ascii="Times New Roman" w:eastAsia="Times New Roman" w:hAnsi="Times New Roman" w:cs="Times New Roman"/>
          <w:sz w:val="28"/>
          <w:szCs w:val="28"/>
          <w:lang w:val="kk-KZ" w:eastAsia="ru-RU"/>
        </w:rPr>
        <w:t xml:space="preserve"> </w:t>
      </w:r>
      <w:r w:rsidR="007D7223" w:rsidRPr="0083462B">
        <w:rPr>
          <w:rFonts w:ascii="Times New Roman" w:eastAsia="Times New Roman" w:hAnsi="Times New Roman" w:cs="Times New Roman"/>
          <w:sz w:val="28"/>
          <w:szCs w:val="28"/>
          <w:lang w:val="kk-KZ" w:eastAsia="ru-RU"/>
        </w:rPr>
        <w:t>шығындарды</w:t>
      </w:r>
      <w:r w:rsidR="0091013F">
        <w:rPr>
          <w:rFonts w:ascii="Times New Roman" w:eastAsia="Times New Roman" w:hAnsi="Times New Roman" w:cs="Times New Roman"/>
          <w:sz w:val="28"/>
          <w:szCs w:val="28"/>
          <w:lang w:val="kk-KZ" w:eastAsia="ru-RU"/>
        </w:rPr>
        <w:t xml:space="preserve"> </w:t>
      </w:r>
      <w:r w:rsidR="007D7223" w:rsidRPr="0083462B">
        <w:rPr>
          <w:rFonts w:ascii="Times New Roman" w:eastAsia="Times New Roman" w:hAnsi="Times New Roman" w:cs="Times New Roman"/>
          <w:sz w:val="28"/>
          <w:szCs w:val="28"/>
          <w:lang w:val="kk-KZ" w:eastAsia="ru-RU"/>
        </w:rPr>
        <w:t>есепке</w:t>
      </w:r>
      <w:r w:rsidR="0091013F">
        <w:rPr>
          <w:rFonts w:ascii="Times New Roman" w:eastAsia="Times New Roman" w:hAnsi="Times New Roman" w:cs="Times New Roman"/>
          <w:sz w:val="28"/>
          <w:szCs w:val="28"/>
          <w:lang w:val="kk-KZ" w:eastAsia="ru-RU"/>
        </w:rPr>
        <w:t xml:space="preserve"> </w:t>
      </w:r>
      <w:r w:rsidR="007D7223" w:rsidRPr="0083462B">
        <w:rPr>
          <w:rFonts w:ascii="Times New Roman" w:eastAsia="Times New Roman" w:hAnsi="Times New Roman" w:cs="Times New Roman"/>
          <w:sz w:val="28"/>
          <w:szCs w:val="28"/>
          <w:lang w:val="kk-KZ" w:eastAsia="ru-RU"/>
        </w:rPr>
        <w:t>алу</w:t>
      </w:r>
      <w:r w:rsidR="0091013F">
        <w:rPr>
          <w:rFonts w:ascii="Times New Roman" w:eastAsia="Times New Roman" w:hAnsi="Times New Roman" w:cs="Times New Roman"/>
          <w:sz w:val="28"/>
          <w:szCs w:val="28"/>
          <w:lang w:val="kk-KZ" w:eastAsia="ru-RU"/>
        </w:rPr>
        <w:t xml:space="preserve"> </w:t>
      </w:r>
      <w:r w:rsidR="007D7223" w:rsidRPr="0083462B">
        <w:rPr>
          <w:rFonts w:ascii="Times New Roman" w:eastAsia="Times New Roman" w:hAnsi="Times New Roman" w:cs="Times New Roman"/>
          <w:sz w:val="28"/>
          <w:szCs w:val="28"/>
          <w:lang w:val="kk-KZ" w:eastAsia="ru-RU"/>
        </w:rPr>
        <w:t>әдістері.</w:t>
      </w:r>
    </w:p>
    <w:p w:rsidR="007D7223"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3. </w:t>
      </w:r>
      <w:r w:rsidR="007D7223" w:rsidRPr="0024695F">
        <w:rPr>
          <w:rFonts w:ascii="Times New Roman" w:eastAsia="Times New Roman" w:hAnsi="Times New Roman" w:cs="Times New Roman"/>
          <w:bCs/>
          <w:sz w:val="28"/>
          <w:szCs w:val="28"/>
          <w:lang w:val="kk-KZ" w:eastAsia="ru-RU"/>
        </w:rPr>
        <w:t>Сұрақтарды</w:t>
      </w:r>
      <w:r w:rsidR="0091013F" w:rsidRPr="0024695F">
        <w:rPr>
          <w:rFonts w:ascii="Times New Roman" w:eastAsia="Times New Roman" w:hAnsi="Times New Roman" w:cs="Times New Roman"/>
          <w:bCs/>
          <w:sz w:val="28"/>
          <w:szCs w:val="28"/>
          <w:lang w:val="kk-KZ" w:eastAsia="ru-RU"/>
        </w:rPr>
        <w:t xml:space="preserve"> </w:t>
      </w:r>
      <w:r w:rsidR="007D7223" w:rsidRPr="0024695F">
        <w:rPr>
          <w:rFonts w:ascii="Times New Roman" w:eastAsia="Times New Roman" w:hAnsi="Times New Roman" w:cs="Times New Roman"/>
          <w:bCs/>
          <w:sz w:val="28"/>
          <w:szCs w:val="28"/>
          <w:lang w:val="kk-KZ" w:eastAsia="ru-RU"/>
        </w:rPr>
        <w:t>талқылау</w:t>
      </w:r>
      <w:r w:rsidR="0091013F" w:rsidRPr="0024695F">
        <w:rPr>
          <w:rFonts w:ascii="Times New Roman" w:eastAsia="Times New Roman" w:hAnsi="Times New Roman" w:cs="Times New Roman"/>
          <w:bCs/>
          <w:sz w:val="28"/>
          <w:szCs w:val="28"/>
          <w:lang w:val="kk-KZ" w:eastAsia="ru-RU"/>
        </w:rPr>
        <w:t xml:space="preserve"> </w:t>
      </w:r>
      <w:r w:rsidR="007D7223" w:rsidRPr="0024695F">
        <w:rPr>
          <w:rFonts w:ascii="Times New Roman" w:eastAsia="Times New Roman" w:hAnsi="Times New Roman" w:cs="Times New Roman"/>
          <w:bCs/>
          <w:sz w:val="28"/>
          <w:szCs w:val="28"/>
          <w:lang w:val="kk-KZ" w:eastAsia="ru-RU"/>
        </w:rPr>
        <w:t>және</w:t>
      </w:r>
      <w:r w:rsidR="0091013F" w:rsidRPr="0024695F">
        <w:rPr>
          <w:rFonts w:ascii="Times New Roman" w:eastAsia="Times New Roman" w:hAnsi="Times New Roman" w:cs="Times New Roman"/>
          <w:bCs/>
          <w:sz w:val="28"/>
          <w:szCs w:val="28"/>
          <w:lang w:val="kk-KZ" w:eastAsia="ru-RU"/>
        </w:rPr>
        <w:t xml:space="preserve"> </w:t>
      </w:r>
      <w:r w:rsidR="007D7223" w:rsidRPr="0024695F">
        <w:rPr>
          <w:rFonts w:ascii="Times New Roman" w:eastAsia="Times New Roman" w:hAnsi="Times New Roman" w:cs="Times New Roman"/>
          <w:bCs/>
          <w:sz w:val="28"/>
          <w:szCs w:val="28"/>
          <w:lang w:val="kk-KZ" w:eastAsia="ru-RU"/>
        </w:rPr>
        <w:t>есептерді</w:t>
      </w:r>
      <w:r w:rsidR="0091013F" w:rsidRPr="0024695F">
        <w:rPr>
          <w:rFonts w:ascii="Times New Roman" w:eastAsia="Times New Roman" w:hAnsi="Times New Roman" w:cs="Times New Roman"/>
          <w:bCs/>
          <w:sz w:val="28"/>
          <w:szCs w:val="28"/>
          <w:lang w:val="kk-KZ" w:eastAsia="ru-RU"/>
        </w:rPr>
        <w:t xml:space="preserve"> </w:t>
      </w:r>
      <w:r w:rsidR="007D7223" w:rsidRPr="0024695F">
        <w:rPr>
          <w:rFonts w:ascii="Times New Roman" w:eastAsia="Times New Roman" w:hAnsi="Times New Roman" w:cs="Times New Roman"/>
          <w:bCs/>
          <w:sz w:val="28"/>
          <w:szCs w:val="28"/>
          <w:lang w:val="kk-KZ" w:eastAsia="ru-RU"/>
        </w:rPr>
        <w:t>шығару.</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w:t>
      </w:r>
      <w:r w:rsidRPr="0024695F">
        <w:rPr>
          <w:rFonts w:ascii="Times New Roman" w:eastAsia="Times New Roman" w:hAnsi="Times New Roman" w:cs="Times New Roman"/>
          <w:bCs/>
          <w:sz w:val="28"/>
          <w:szCs w:val="28"/>
          <w:lang w:val="kk-KZ" w:eastAsia="ru-RU"/>
        </w:rPr>
        <w:t xml:space="preserve">.«Адал» фирмасының маржиналды табыс коэффиценті 40 %. Фирма залалсыз қызмет жасау үшін құны 50 тг 30000 бірлік өнім сатуы тиіс.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жалпы тұрақты шығындарды;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өнім бірлігіне ауыспалы шығындарды есептеп шығару.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w:t>
      </w:r>
      <w:r w:rsidRPr="0024695F">
        <w:rPr>
          <w:rFonts w:ascii="Times New Roman" w:eastAsia="Times New Roman" w:hAnsi="Times New Roman" w:cs="Times New Roman"/>
          <w:bCs/>
          <w:sz w:val="28"/>
          <w:szCs w:val="28"/>
          <w:lang w:val="kk-KZ" w:eastAsia="ru-RU"/>
        </w:rPr>
        <w:t xml:space="preserve">. Компанияның тұрақты шығындары 110000 тг. Өнім бірлігіне жұмсалатын ауыспалы шығын 4 тг, маржиналды табыс коэффиценті 20 %.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Есептеп шығару: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кəсіпорын өнімінің бағасын жəне өнім бірлігіне келетін маржиналды табысты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- 50000 тг операциондық табысты алу үшін қажетті сату көлемін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w:t>
      </w:r>
      <w:r w:rsidRPr="0024695F">
        <w:rPr>
          <w:rFonts w:ascii="Times New Roman" w:eastAsia="Times New Roman" w:hAnsi="Times New Roman" w:cs="Times New Roman"/>
          <w:bCs/>
          <w:sz w:val="28"/>
          <w:szCs w:val="28"/>
          <w:lang w:val="kk-KZ" w:eastAsia="ru-RU"/>
        </w:rPr>
        <w:t xml:space="preserve">.  Компания фильтрлер өндіріп шығарады жəне оларды 13 тг сатады. Өнім бірлігіне жұмсалатын ауыспалы шығындар – 10 тг, компанияның тұрақты шығындары 270000 тг, компанияның максималды өндрістік күші айына – 300000 фильтр, сату көлемі бойынша табыс айына – 120000 бірлік.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компанияның залалсыздық нүктесін;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айына алатын максималды табысын;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егер өнім бірлігіне жұмсалатын тікелей еңбекақы 1 тг-ге өссе, максималды табысты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7</w:t>
      </w:r>
      <w:r w:rsidRPr="0024695F">
        <w:rPr>
          <w:rFonts w:ascii="Times New Roman" w:eastAsia="Times New Roman" w:hAnsi="Times New Roman" w:cs="Times New Roman"/>
          <w:bCs/>
          <w:sz w:val="28"/>
          <w:szCs w:val="28"/>
          <w:lang w:val="kk-KZ" w:eastAsia="ru-RU"/>
        </w:rPr>
        <w:t xml:space="preserve">. Завод вентилятор өндіріп шығырады. Барлық детальдарды завод өзі дайындайды.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Төменде, вентиляторларға арналған 5000 электромоторды өндіріп шығаруға жұмсалатын шығындар көрсетіледі: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Тікелей материал -27500 тг;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Тікелей еңбекақы -37500 тг;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Ауыспалы жанама шығындар-14000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Тұрақты жанама шығындар- 96000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lastRenderedPageBreak/>
        <w:t xml:space="preserve">Барлығы – 175000 тг.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«Вента» ЖШС- і заводқа бірлігі 25 тг тұратын электроматорын ұсынды. Бұл жағдайда завод соларды жеткізу өнім бірлігі үшін 0,5 тг төлеуге тиісті.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егер электромоторлар өндірісін тоқтатса, тұрақты шығындар 25 тг-ге қысқарады. Осы жағдайда, «Вента» ұсынысын қабылдау туралы шешім қабылдау;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егер ұсыныс қабылданса, бос қуаттылық басқа өнімді өндіруге мүмкіндік береді. Сол мүмкіндік бойынша пайда 40000 тг-ге өседі.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w:t>
      </w:r>
      <w:r w:rsidRPr="0024695F">
        <w:rPr>
          <w:rFonts w:ascii="Times New Roman" w:eastAsia="Times New Roman" w:hAnsi="Times New Roman" w:cs="Times New Roman"/>
          <w:bCs/>
          <w:sz w:val="28"/>
          <w:szCs w:val="28"/>
          <w:lang w:val="kk-KZ" w:eastAsia="ru-RU"/>
        </w:rPr>
        <w:t xml:space="preserve">. Компания 1 литр 4,6 ш.б. тұратын бояуды өндіріп сатады. Өндіірспен байланысты шығындар: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Тікелей материалдар – 12;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Тікелей еңбекақы – 8;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Үстеме шығындар – 18 (оның ішінде 2/3 ауыспалы)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Келтірілген шығындар толық қуаттылыққа негізделген (толық қуаттылық 160000 л)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Фирма дистрибьютер 30000 л арнайы тапсырыс берді. Ол тапсырысты орындау үшін компания 1 литрге 4 ш.б. қосымша шығын жасау керек.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арнайы тапсырыстың бағасын анықтау (осы баға 1 л келетін операциондық табысты 4 ш.б көбейтуге мүмкіндік береді, ағымдағы өндіріс көлемі 100000 л); </w:t>
      </w:r>
    </w:p>
    <w:p w:rsidR="007D7223"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компания бүгінгі таңда толық қуаттылық пен қызмет жасайды дейік, сондықтан арнайы тапсырысты орындау үшін өндіріс көлемі қысқаруы тиіс. </w:t>
      </w:r>
      <w:r w:rsidRPr="0024695F">
        <w:rPr>
          <w:rFonts w:ascii="Times New Roman" w:eastAsia="Times New Roman" w:hAnsi="Times New Roman" w:cs="Times New Roman"/>
          <w:bCs/>
          <w:sz w:val="28"/>
          <w:szCs w:val="28"/>
          <w:lang w:val="kk-KZ" w:eastAsia="ru-RU"/>
        </w:rPr>
        <w:cr/>
        <w:t>Операциондық табысты – 12000 ш.б. көбейту үшін арнайы тапсырыстың бағасы қандай болуы тиіс екендігін анықтау.</w:t>
      </w:r>
    </w:p>
    <w:p w:rsidR="0024695F" w:rsidRDefault="0024695F" w:rsidP="00331E4A">
      <w:pPr>
        <w:spacing w:after="0" w:line="240" w:lineRule="auto"/>
        <w:ind w:firstLine="709"/>
        <w:jc w:val="both"/>
        <w:rPr>
          <w:rFonts w:ascii="Times New Roman" w:eastAsia="Times New Roman" w:hAnsi="Times New Roman" w:cs="Times New Roman"/>
          <w:b/>
          <w:bCs/>
          <w:sz w:val="28"/>
          <w:szCs w:val="28"/>
          <w:lang w:val="kk-KZ" w:eastAsia="ru-RU"/>
        </w:rPr>
      </w:pPr>
    </w:p>
    <w:p w:rsidR="0024695F" w:rsidRPr="0024695F" w:rsidRDefault="0024695F" w:rsidP="0024695F">
      <w:pPr>
        <w:spacing w:after="0" w:line="240" w:lineRule="auto"/>
        <w:ind w:firstLine="709"/>
        <w:jc w:val="both"/>
        <w:rPr>
          <w:rFonts w:ascii="Times New Roman" w:eastAsia="Times New Roman" w:hAnsi="Times New Roman" w:cs="Times New Roman"/>
          <w:b/>
          <w:bCs/>
          <w:sz w:val="28"/>
          <w:szCs w:val="28"/>
          <w:lang w:val="kk-KZ" w:eastAsia="ru-RU"/>
        </w:rPr>
      </w:pPr>
      <w:r w:rsidRPr="0024695F">
        <w:rPr>
          <w:rFonts w:ascii="Times New Roman" w:eastAsia="Times New Roman" w:hAnsi="Times New Roman" w:cs="Times New Roman"/>
          <w:b/>
          <w:bCs/>
          <w:sz w:val="28"/>
          <w:szCs w:val="28"/>
          <w:lang w:val="kk-KZ" w:eastAsia="ru-RU"/>
        </w:rPr>
        <w:t xml:space="preserve">Əдебиеттер: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EF0BE9" w:rsidRPr="00062E0D" w:rsidRDefault="00EF0BE9" w:rsidP="0024695F">
      <w:pPr>
        <w:spacing w:after="0" w:line="240" w:lineRule="auto"/>
        <w:ind w:firstLine="709"/>
        <w:jc w:val="both"/>
        <w:rPr>
          <w:rFonts w:ascii="Times New Roman" w:eastAsia="Times New Roman" w:hAnsi="Times New Roman" w:cs="Times New Roman"/>
          <w:bCs/>
          <w:sz w:val="28"/>
          <w:szCs w:val="28"/>
          <w:lang w:val="kk-KZ" w:eastAsia="ru-RU"/>
        </w:rPr>
      </w:pPr>
    </w:p>
    <w:p w:rsidR="006105B0" w:rsidRPr="007C5A10" w:rsidRDefault="0024695F"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lastRenderedPageBreak/>
        <w:t>№12</w:t>
      </w:r>
      <w:r>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Тақырып:</w:t>
      </w:r>
      <w:r w:rsidR="009101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Кәсіпорындағы</w:t>
      </w:r>
      <w:r w:rsidR="0091013F">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контроллинг</w:t>
      </w:r>
    </w:p>
    <w:p w:rsidR="0024695F" w:rsidRDefault="0024695F" w:rsidP="00331E4A">
      <w:pPr>
        <w:spacing w:after="0" w:line="240" w:lineRule="auto"/>
        <w:ind w:firstLine="709"/>
        <w:jc w:val="both"/>
        <w:rPr>
          <w:rFonts w:ascii="Times New Roman" w:eastAsia="Times New Roman" w:hAnsi="Times New Roman" w:cs="Times New Roman"/>
          <w:b/>
          <w:bCs/>
          <w:sz w:val="28"/>
          <w:szCs w:val="28"/>
          <w:lang w:val="kk-KZ" w:eastAsia="ru-RU"/>
        </w:rPr>
      </w:pPr>
    </w:p>
    <w:p w:rsidR="006105B0"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6105B0"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1.</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Қаржылық</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контроллинг</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құралнамаларын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отырып,</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төлемдер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ағынын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анықтау</w:t>
      </w:r>
    </w:p>
    <w:p w:rsidR="006105B0" w:rsidRPr="0083462B"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2.</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Кәсіпорындардағы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шығындар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құрамы.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Компьютер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шығаратын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жинақтауға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пайдалану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үшін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сайын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8000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транзистор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сатып</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алады.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сақтау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шығыны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тапсырыстың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топтамасын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орындау</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шығыны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3000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Кәсіпорын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жылына</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200</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жұмыс</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күнін</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белгіледі.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Транзистордың</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оңтайлы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топтамасы,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бір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ішіндегі</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болжалды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тапсырыс</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саны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және</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транзистор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жеткізімдер</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арасындағы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интервал</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қандай</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болуы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керек?</w:t>
      </w:r>
    </w:p>
    <w:p w:rsidR="006105B0"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3. </w:t>
      </w:r>
      <w:r w:rsidR="007D7223" w:rsidRPr="0024695F">
        <w:rPr>
          <w:rFonts w:ascii="Times New Roman" w:eastAsia="Times New Roman" w:hAnsi="Times New Roman" w:cs="Times New Roman"/>
          <w:bCs/>
          <w:sz w:val="28"/>
          <w:szCs w:val="28"/>
          <w:lang w:val="kk-KZ" w:eastAsia="ru-RU"/>
        </w:rPr>
        <w:t>Сұрақ-жауап</w:t>
      </w:r>
      <w:r w:rsidR="0091013F" w:rsidRPr="0024695F">
        <w:rPr>
          <w:rFonts w:ascii="Times New Roman" w:eastAsia="Times New Roman" w:hAnsi="Times New Roman" w:cs="Times New Roman"/>
          <w:bCs/>
          <w:sz w:val="28"/>
          <w:szCs w:val="28"/>
          <w:lang w:val="kk-KZ" w:eastAsia="ru-RU"/>
        </w:rPr>
        <w:t xml:space="preserve"> </w:t>
      </w:r>
      <w:r w:rsidR="007D7223" w:rsidRPr="0024695F">
        <w:rPr>
          <w:rFonts w:ascii="Times New Roman" w:eastAsia="Times New Roman" w:hAnsi="Times New Roman" w:cs="Times New Roman"/>
          <w:bCs/>
          <w:sz w:val="28"/>
          <w:szCs w:val="28"/>
          <w:lang w:val="kk-KZ" w:eastAsia="ru-RU"/>
        </w:rPr>
        <w:t>іздеу.</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 Есептер шығару:</w:t>
      </w:r>
    </w:p>
    <w:p w:rsidR="00D07B0A" w:rsidRDefault="00D07B0A"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Есеп </w:t>
      </w:r>
      <w:r w:rsidR="0024695F">
        <w:rPr>
          <w:rFonts w:ascii="Times New Roman" w:eastAsia="Times New Roman" w:hAnsi="Times New Roman" w:cs="Times New Roman"/>
          <w:bCs/>
          <w:sz w:val="28"/>
          <w:szCs w:val="28"/>
          <w:lang w:val="kk-KZ" w:eastAsia="ru-RU"/>
        </w:rPr>
        <w:t>1</w:t>
      </w:r>
      <w:r w:rsidR="0024695F"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Фабрика əйелдер жəне ерлерге арналған аяқ киім өндіреді. Өндіріспен байланысты шығындар, ш. б.: </w:t>
      </w:r>
    </w:p>
    <w:tbl>
      <w:tblPr>
        <w:tblStyle w:val="a7"/>
        <w:tblW w:w="0" w:type="auto"/>
        <w:tblLook w:val="04A0" w:firstRow="1" w:lastRow="0" w:firstColumn="1" w:lastColumn="0" w:noHBand="0" w:noVBand="1"/>
      </w:tblPr>
      <w:tblGrid>
        <w:gridCol w:w="6086"/>
        <w:gridCol w:w="1752"/>
        <w:gridCol w:w="2016"/>
      </w:tblGrid>
      <w:tr w:rsidR="0024695F" w:rsidRPr="00D07B0A" w:rsidTr="00D07B0A">
        <w:tc>
          <w:tcPr>
            <w:tcW w:w="0" w:type="auto"/>
          </w:tcPr>
          <w:p w:rsidR="0024695F" w:rsidRPr="00D07B0A" w:rsidRDefault="0024695F"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Көрсеткіш</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Ерлер аяқ киімі</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Əйелдер аяқ киімі</w:t>
            </w:r>
          </w:p>
        </w:tc>
      </w:tr>
      <w:tr w:rsidR="0024695F" w:rsidRPr="00D07B0A" w:rsidTr="00D07B0A">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Орташа баға</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30</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72,5</w:t>
            </w:r>
          </w:p>
        </w:tc>
      </w:tr>
      <w:tr w:rsidR="0024695F" w:rsidRPr="00D07B0A" w:rsidTr="00D07B0A">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Шығындар:</w:t>
            </w:r>
          </w:p>
        </w:tc>
        <w:tc>
          <w:tcPr>
            <w:tcW w:w="0" w:type="auto"/>
          </w:tcPr>
          <w:p w:rsidR="0024695F" w:rsidRPr="00D07B0A" w:rsidRDefault="0024695F" w:rsidP="0024695F">
            <w:pPr>
              <w:jc w:val="both"/>
              <w:rPr>
                <w:rFonts w:ascii="Times New Roman" w:eastAsia="Times New Roman" w:hAnsi="Times New Roman" w:cs="Times New Roman"/>
                <w:bCs/>
                <w:sz w:val="24"/>
                <w:szCs w:val="24"/>
                <w:lang w:val="kk-KZ" w:eastAsia="ru-RU"/>
              </w:rPr>
            </w:pPr>
          </w:p>
        </w:tc>
        <w:tc>
          <w:tcPr>
            <w:tcW w:w="0" w:type="auto"/>
          </w:tcPr>
          <w:p w:rsidR="0024695F" w:rsidRPr="00D07B0A" w:rsidRDefault="0024695F" w:rsidP="0024695F">
            <w:pPr>
              <w:jc w:val="both"/>
              <w:rPr>
                <w:rFonts w:ascii="Times New Roman" w:eastAsia="Times New Roman" w:hAnsi="Times New Roman" w:cs="Times New Roman"/>
                <w:bCs/>
                <w:sz w:val="24"/>
                <w:szCs w:val="24"/>
                <w:lang w:val="kk-KZ" w:eastAsia="ru-RU"/>
              </w:rPr>
            </w:pPr>
          </w:p>
        </w:tc>
      </w:tr>
      <w:tr w:rsidR="0024695F" w:rsidRPr="00D07B0A" w:rsidTr="00D07B0A">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Тікелей материалдар</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15</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7,5</w:t>
            </w:r>
          </w:p>
        </w:tc>
      </w:tr>
      <w:tr w:rsidR="0024695F" w:rsidRPr="00D07B0A" w:rsidTr="00D07B0A">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Тікелей еңбекақы</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2,5</w:t>
            </w:r>
          </w:p>
        </w:tc>
        <w:tc>
          <w:tcPr>
            <w:tcW w:w="0" w:type="auto"/>
          </w:tcPr>
          <w:p w:rsidR="0024695F"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15</w:t>
            </w:r>
          </w:p>
        </w:tc>
      </w:tr>
      <w:tr w:rsidR="00D07B0A" w:rsidRPr="00D07B0A" w:rsidTr="00D07B0A">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Ауыспалы өндірістік шығындар</w:t>
            </w:r>
          </w:p>
        </w:tc>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3,9</w:t>
            </w:r>
          </w:p>
        </w:tc>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18,8</w:t>
            </w:r>
          </w:p>
        </w:tc>
      </w:tr>
      <w:tr w:rsidR="00D07B0A" w:rsidRPr="00D07B0A" w:rsidTr="00D07B0A">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Басқарумен жəне сатумен байланысты ауыспалы шығындар</w:t>
            </w:r>
          </w:p>
        </w:tc>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1,6</w:t>
            </w:r>
          </w:p>
        </w:tc>
        <w:tc>
          <w:tcPr>
            <w:tcW w:w="0" w:type="auto"/>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1,2</w:t>
            </w:r>
          </w:p>
        </w:tc>
      </w:tr>
    </w:tbl>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Фабрикада осы өнімдерді өндіруде квалификациясы жоғары жұмысшылар жетіспейді, сондықтан барлық жұмысшылардың сағатына төленетін еңбекақысы бірдей.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Қай өнім фабрикаға көбірек табыс əкелетінін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D07B0A" w:rsidRDefault="00D07B0A" w:rsidP="0024695F">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Есеп 2</w:t>
      </w:r>
      <w:r w:rsidR="0024695F"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Берілген мəліметтер: Кеңестік фирманың қаржы қорытындысы туралы есеп беру (ш.б.)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Қызмет көрсетуден түскен табыс – 500000.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Шығындар: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 ауыспалы – 350000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 тұрақты -250000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Барлығы – 600000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Пайда (зиян) – 100000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Анықтау керек: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 Егер тұрақты шығындар 100000 ш.б. өссе, зиянсыздық нүктесіне жету үшін қандай табыс алынуы тиіс;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 50000 пайда алу үшін қандай табыс алынуы тиіс.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lastRenderedPageBreak/>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 </w:t>
      </w:r>
      <w:r w:rsidR="00D07B0A">
        <w:rPr>
          <w:rFonts w:ascii="Times New Roman" w:eastAsia="Times New Roman" w:hAnsi="Times New Roman" w:cs="Times New Roman"/>
          <w:bCs/>
          <w:sz w:val="28"/>
          <w:szCs w:val="28"/>
          <w:lang w:val="kk-KZ" w:eastAsia="ru-RU"/>
        </w:rPr>
        <w:t>3</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Кəсіпорын сатылатын өнімнің өзіндік құнын 200000 тг жоспарлап отыр, соның ішінде тұрақты шығындар -400000 тг, ауыспалы шығындар сатылған өнім көлемінің 75 % -ы.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Анықтау керек: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Сату көлемі қандай болуы тиіс.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 </w:t>
      </w:r>
      <w:r w:rsidR="00D07B0A">
        <w:rPr>
          <w:rFonts w:ascii="Times New Roman" w:eastAsia="Times New Roman" w:hAnsi="Times New Roman" w:cs="Times New Roman"/>
          <w:bCs/>
          <w:sz w:val="28"/>
          <w:szCs w:val="28"/>
          <w:lang w:val="kk-KZ" w:eastAsia="ru-RU"/>
        </w:rPr>
        <w:t>4</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Кəсіпорынның 2013 жылы шоттарында төмендегідей қалдықтар болған: </w:t>
      </w:r>
    </w:p>
    <w:tbl>
      <w:tblPr>
        <w:tblStyle w:val="a7"/>
        <w:tblW w:w="5000" w:type="pct"/>
        <w:tblLook w:val="04A0" w:firstRow="1" w:lastRow="0" w:firstColumn="1" w:lastColumn="0" w:noHBand="0" w:noVBand="1"/>
      </w:tblPr>
      <w:tblGrid>
        <w:gridCol w:w="4844"/>
        <w:gridCol w:w="2710"/>
        <w:gridCol w:w="2300"/>
      </w:tblGrid>
      <w:tr w:rsidR="00D07B0A" w:rsidRPr="00D07B0A" w:rsidTr="00D07B0A">
        <w:tc>
          <w:tcPr>
            <w:tcW w:w="2458"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Қорлар</w:t>
            </w:r>
          </w:p>
        </w:tc>
        <w:tc>
          <w:tcPr>
            <w:tcW w:w="1375"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Бастапқы қалдық</w:t>
            </w:r>
          </w:p>
        </w:tc>
        <w:tc>
          <w:tcPr>
            <w:tcW w:w="1167"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Соңғы қалдық</w:t>
            </w:r>
          </w:p>
        </w:tc>
      </w:tr>
      <w:tr w:rsidR="00D07B0A" w:rsidRPr="00D07B0A" w:rsidTr="00D07B0A">
        <w:tc>
          <w:tcPr>
            <w:tcW w:w="2458"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Тікелей материалдық шығындар</w:t>
            </w:r>
          </w:p>
        </w:tc>
        <w:tc>
          <w:tcPr>
            <w:tcW w:w="1375"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55000</w:t>
            </w:r>
          </w:p>
        </w:tc>
        <w:tc>
          <w:tcPr>
            <w:tcW w:w="1167"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65000</w:t>
            </w:r>
          </w:p>
        </w:tc>
      </w:tr>
      <w:tr w:rsidR="00D07B0A" w:rsidRPr="00D07B0A" w:rsidTr="00D07B0A">
        <w:tc>
          <w:tcPr>
            <w:tcW w:w="2458"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Аяқталмаған өндіріс</w:t>
            </w:r>
          </w:p>
        </w:tc>
        <w:tc>
          <w:tcPr>
            <w:tcW w:w="1375"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96000</w:t>
            </w:r>
          </w:p>
        </w:tc>
        <w:tc>
          <w:tcPr>
            <w:tcW w:w="1167"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80000</w:t>
            </w:r>
          </w:p>
        </w:tc>
      </w:tr>
      <w:tr w:rsidR="00D07B0A" w:rsidRPr="00D07B0A" w:rsidTr="00D07B0A">
        <w:tc>
          <w:tcPr>
            <w:tcW w:w="2458"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 xml:space="preserve">Дайын өнім  </w:t>
            </w:r>
          </w:p>
        </w:tc>
        <w:tc>
          <w:tcPr>
            <w:tcW w:w="1375"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50000</w:t>
            </w:r>
          </w:p>
        </w:tc>
        <w:tc>
          <w:tcPr>
            <w:tcW w:w="1167" w:type="pct"/>
          </w:tcPr>
          <w:p w:rsidR="00D07B0A" w:rsidRPr="00D07B0A" w:rsidRDefault="00D07B0A" w:rsidP="0024695F">
            <w:pPr>
              <w:jc w:val="both"/>
              <w:rPr>
                <w:rFonts w:ascii="Times New Roman" w:eastAsia="Times New Roman" w:hAnsi="Times New Roman" w:cs="Times New Roman"/>
                <w:bCs/>
                <w:sz w:val="24"/>
                <w:szCs w:val="24"/>
                <w:lang w:val="kk-KZ" w:eastAsia="ru-RU"/>
              </w:rPr>
            </w:pPr>
            <w:r w:rsidRPr="00D07B0A">
              <w:rPr>
                <w:rFonts w:ascii="Times New Roman" w:eastAsia="Times New Roman" w:hAnsi="Times New Roman" w:cs="Times New Roman"/>
                <w:bCs/>
                <w:sz w:val="24"/>
                <w:szCs w:val="24"/>
                <w:lang w:val="kk-KZ" w:eastAsia="ru-RU"/>
              </w:rPr>
              <w:t>85000</w:t>
            </w:r>
          </w:p>
        </w:tc>
      </w:tr>
    </w:tbl>
    <w:p w:rsidR="0024695F" w:rsidRPr="0024695F" w:rsidRDefault="0024695F" w:rsidP="00D07B0A">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2013 жылы келесі шығындар жасалған: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Тікелей материалдар сатып алынды  400000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Тікелей еңбек шығындары  220000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Жалпы өндірістік шығындар  330000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2013 жылы өндірілген жəне сатылған өнімнің өзіндк құнын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 </w:t>
      </w:r>
      <w:r w:rsidR="00D07B0A">
        <w:rPr>
          <w:rFonts w:ascii="Times New Roman" w:eastAsia="Times New Roman" w:hAnsi="Times New Roman" w:cs="Times New Roman"/>
          <w:bCs/>
          <w:sz w:val="28"/>
          <w:szCs w:val="28"/>
          <w:lang w:val="kk-KZ" w:eastAsia="ru-RU"/>
        </w:rPr>
        <w:t>5</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Кəсіпорын қаламсаптарды өндіріп сатады. Əрбір қаламсапқа жұмсалатын ауыспалы шығын – 3 тг, тұрақты – Х. Кəсіпорынның 5 теңгеден 600000 қалам сатып 200000 тг пайда алу немесе 6 теңгеден 350000 жəне 4 тг 200000 қалам сату мүмкіндігі бар.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Анықтау керек: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Кəсіпорын қай вариантты таңдағаны дұрыс.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 </w:t>
      </w:r>
      <w:r w:rsidR="00D07B0A">
        <w:rPr>
          <w:rFonts w:ascii="Times New Roman" w:eastAsia="Times New Roman" w:hAnsi="Times New Roman" w:cs="Times New Roman"/>
          <w:bCs/>
          <w:sz w:val="28"/>
          <w:szCs w:val="28"/>
          <w:lang w:val="kk-KZ" w:eastAsia="ru-RU"/>
        </w:rPr>
        <w:t>6</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Шығындарды жоспарлаған кезде нормативті шығыстардың келесі функциясы анықталады: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Кнорм = 3000+0, 45х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Есепті мерзім ішінде 8000 –өнім өндірілді жəне өнім бірлігінің нақты бағасы 2 а.б. 5000 бірлік жұмсалды. Ресурстың жоспарлы бағасы 1,80 а.б.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Анықтаңыз: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А) ресурстың бағасынан ауытқуын;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 ресурсты қолдану нормасынан ауытқуды.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Есеп </w:t>
      </w:r>
      <w:r w:rsidR="00D07B0A">
        <w:rPr>
          <w:rFonts w:ascii="Times New Roman" w:eastAsia="Times New Roman" w:hAnsi="Times New Roman" w:cs="Times New Roman"/>
          <w:bCs/>
          <w:sz w:val="28"/>
          <w:szCs w:val="28"/>
          <w:lang w:val="kk-KZ" w:eastAsia="ru-RU"/>
        </w:rPr>
        <w:t>7</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Компания музыкалық аспаптар өндіреді, соның ішінде органдар. Органның, жаңа моделі перспективті. Төменде 2013 жылға жаңа модельдің шығындар сомасы берілген: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Бірлікке ауыспалы шығындар</w:t>
      </w:r>
      <w:r w:rsidR="00D07B0A">
        <w:rPr>
          <w:rFonts w:ascii="Times New Roman" w:eastAsia="Times New Roman" w:hAnsi="Times New Roman" w:cs="Times New Roman"/>
          <w:bCs/>
          <w:sz w:val="28"/>
          <w:szCs w:val="28"/>
          <w:lang w:val="kk-KZ" w:eastAsia="ru-RU"/>
        </w:rPr>
        <w:t>:</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lastRenderedPageBreak/>
        <w:t xml:space="preserve">Тікелей материалдық шығындар  23000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Тікелей еңбек шығыны  8000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Жалпы өндірістік шығын  6000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Сатумен байланысты шығындар  5000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Жалпы тұрақты шығындар</w:t>
      </w:r>
      <w:r w:rsidR="00D07B0A">
        <w:rPr>
          <w:rFonts w:ascii="Times New Roman" w:eastAsia="Times New Roman" w:hAnsi="Times New Roman" w:cs="Times New Roman"/>
          <w:bCs/>
          <w:sz w:val="28"/>
          <w:szCs w:val="28"/>
          <w:lang w:val="kk-KZ" w:eastAsia="ru-RU"/>
        </w:rPr>
        <w:t>:</w:t>
      </w:r>
      <w:r w:rsidRPr="0024695F">
        <w:rPr>
          <w:rFonts w:ascii="Times New Roman" w:eastAsia="Times New Roman" w:hAnsi="Times New Roman" w:cs="Times New Roman"/>
          <w:bCs/>
          <w:sz w:val="28"/>
          <w:szCs w:val="28"/>
          <w:lang w:val="kk-KZ" w:eastAsia="ru-RU"/>
        </w:rPr>
        <w:t xml:space="preserve">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Жалпы өндірістік   1950000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Жарнамалық шығындар  550000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Əкімшілік шығындар  680000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Бір органды сату бағасы 95000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Талап етіледі: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2013  жылға зиянсыздық нүктесін анықтау; </w:t>
      </w:r>
    </w:p>
    <w:p w:rsidR="0024695F" w:rsidRPr="0024695F"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24695F">
        <w:rPr>
          <w:rFonts w:ascii="Times New Roman" w:eastAsia="Times New Roman" w:hAnsi="Times New Roman" w:cs="Times New Roman"/>
          <w:bCs/>
          <w:sz w:val="28"/>
          <w:szCs w:val="28"/>
          <w:lang w:val="kk-KZ" w:eastAsia="ru-RU"/>
        </w:rPr>
        <w:t xml:space="preserve">2013 жылы 65 орган сатылса, компанияның алған пайдасын анықтау. </w:t>
      </w:r>
      <w:r w:rsidRPr="0024695F">
        <w:rPr>
          <w:rFonts w:ascii="Times New Roman" w:eastAsia="Times New Roman" w:hAnsi="Times New Roman" w:cs="Times New Roman"/>
          <w:bCs/>
          <w:sz w:val="28"/>
          <w:szCs w:val="28"/>
          <w:lang w:val="kk-KZ" w:eastAsia="ru-RU"/>
        </w:rPr>
        <w:cr/>
      </w:r>
    </w:p>
    <w:p w:rsidR="0024695F" w:rsidRPr="0024695F" w:rsidRDefault="0024695F" w:rsidP="0024695F">
      <w:pPr>
        <w:spacing w:after="0" w:line="240" w:lineRule="auto"/>
        <w:ind w:firstLine="709"/>
        <w:jc w:val="both"/>
        <w:rPr>
          <w:rFonts w:ascii="Times New Roman" w:eastAsia="Times New Roman" w:hAnsi="Times New Roman" w:cs="Times New Roman"/>
          <w:b/>
          <w:bCs/>
          <w:sz w:val="28"/>
          <w:szCs w:val="28"/>
          <w:lang w:val="kk-KZ" w:eastAsia="ru-RU"/>
        </w:rPr>
      </w:pPr>
      <w:r w:rsidRPr="0024695F">
        <w:rPr>
          <w:rFonts w:ascii="Times New Roman" w:eastAsia="Times New Roman" w:hAnsi="Times New Roman" w:cs="Times New Roman"/>
          <w:b/>
          <w:bCs/>
          <w:sz w:val="28"/>
          <w:szCs w:val="28"/>
          <w:lang w:val="kk-KZ" w:eastAsia="ru-RU"/>
        </w:rPr>
        <w:t xml:space="preserve">Əдебиеттер: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6105B0" w:rsidRPr="0083462B" w:rsidRDefault="00D07B0A" w:rsidP="00331E4A">
      <w:pPr>
        <w:spacing w:after="0" w:line="240" w:lineRule="auto"/>
        <w:ind w:firstLine="709"/>
        <w:jc w:val="both"/>
        <w:rPr>
          <w:rFonts w:ascii="Times New Roman" w:eastAsia="Times New Roman" w:hAnsi="Times New Roman" w:cs="Times New Roman"/>
          <w:b/>
          <w:bCs/>
          <w:sz w:val="28"/>
          <w:szCs w:val="28"/>
          <w:lang w:val="kk-KZ" w:eastAsia="ru-RU"/>
        </w:rPr>
      </w:pPr>
      <w:r w:rsidRPr="0083462B">
        <w:rPr>
          <w:rFonts w:ascii="Times New Roman" w:eastAsia="Times New Roman" w:hAnsi="Times New Roman" w:cs="Times New Roman"/>
          <w:b/>
          <w:bCs/>
          <w:sz w:val="28"/>
          <w:szCs w:val="28"/>
          <w:lang w:val="kk-KZ" w:eastAsia="ru-RU"/>
        </w:rPr>
        <w:t>№13</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w:t>
      </w:r>
      <w:r w:rsidR="009101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Шығындарға</w:t>
      </w:r>
      <w:r w:rsidR="009101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қатысты</w:t>
      </w:r>
      <w:r w:rsidR="009101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фирманың</w:t>
      </w:r>
      <w:r w:rsidR="0091013F">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стратегиясы</w:t>
      </w:r>
    </w:p>
    <w:p w:rsidR="00FF2221" w:rsidRDefault="00FF2221" w:rsidP="00331E4A">
      <w:pPr>
        <w:spacing w:after="0" w:line="240" w:lineRule="auto"/>
        <w:ind w:firstLine="709"/>
        <w:jc w:val="both"/>
        <w:rPr>
          <w:rFonts w:ascii="Times New Roman" w:eastAsia="Times New Roman" w:hAnsi="Times New Roman" w:cs="Times New Roman"/>
          <w:b/>
          <w:bCs/>
          <w:sz w:val="28"/>
          <w:szCs w:val="28"/>
          <w:lang w:val="kk-KZ" w:eastAsia="ru-RU"/>
        </w:rPr>
      </w:pPr>
    </w:p>
    <w:p w:rsidR="006105B0" w:rsidRPr="0083462B"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83462B">
        <w:rPr>
          <w:rFonts w:ascii="Times New Roman" w:eastAsia="Times New Roman" w:hAnsi="Times New Roman" w:cs="Times New Roman"/>
          <w:b/>
          <w:bCs/>
          <w:sz w:val="28"/>
          <w:szCs w:val="28"/>
          <w:lang w:val="kk-KZ" w:eastAsia="ru-RU"/>
        </w:rPr>
        <w:t>Тапсырма</w:t>
      </w:r>
      <w:r w:rsidR="009101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b/>
          <w:bCs/>
          <w:sz w:val="28"/>
          <w:szCs w:val="28"/>
          <w:lang w:val="kk-KZ" w:eastAsia="ru-RU"/>
        </w:rPr>
        <w:t>(тәжірибелік</w:t>
      </w:r>
      <w:r w:rsidR="009101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b/>
          <w:bCs/>
          <w:sz w:val="28"/>
          <w:szCs w:val="28"/>
          <w:lang w:val="kk-KZ" w:eastAsia="ru-RU"/>
        </w:rPr>
        <w:t>сабақ)</w:t>
      </w:r>
    </w:p>
    <w:p w:rsidR="006105B0"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83462B">
        <w:rPr>
          <w:rFonts w:ascii="Times New Roman" w:eastAsia="Times New Roman" w:hAnsi="Times New Roman" w:cs="Times New Roman"/>
          <w:b/>
          <w:bCs/>
          <w:sz w:val="28"/>
          <w:szCs w:val="28"/>
          <w:lang w:val="kk-KZ" w:eastAsia="ru-RU"/>
        </w:rPr>
        <w:t>1.</w:t>
      </w:r>
      <w:r w:rsidR="0091013F">
        <w:rPr>
          <w:rFonts w:ascii="Times New Roman" w:eastAsia="Times New Roman" w:hAnsi="Times New Roman" w:cs="Times New Roman"/>
          <w:b/>
          <w:bCs/>
          <w:sz w:val="28"/>
          <w:szCs w:val="28"/>
          <w:lang w:val="kk-KZ" w:eastAsia="ru-RU"/>
        </w:rPr>
        <w:t xml:space="preserve"> </w:t>
      </w:r>
      <w:r w:rsidRPr="0083462B">
        <w:rPr>
          <w:rFonts w:ascii="Times New Roman" w:eastAsia="Times New Roman" w:hAnsi="Times New Roman" w:cs="Times New Roman"/>
          <w:sz w:val="28"/>
          <w:szCs w:val="28"/>
          <w:lang w:val="kk-KZ" w:eastAsia="ru-RU"/>
        </w:rPr>
        <w:t>Тенденцияларды</w:t>
      </w:r>
      <w:r w:rsidR="0091013F">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талдау.</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Салыстырмалы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талдау.</w:t>
      </w:r>
    </w:p>
    <w:p w:rsidR="0091013F"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2.</w:t>
      </w:r>
      <w:r w:rsidR="0091013F">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Тақырыпқа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қатысты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шығару.</w:t>
      </w:r>
    </w:p>
    <w:p w:rsidR="006105B0"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sz w:val="28"/>
          <w:szCs w:val="28"/>
          <w:lang w:val="kk-KZ" w:eastAsia="ru-RU"/>
        </w:rPr>
        <w:t>«Ақсай» өндірістік</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кооперативінің</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бастапқы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қоры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басында)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500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теңге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бағамен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100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мамыр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айында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400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теңгеден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көлемінде</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қоралынды,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қазан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айында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800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теңгеден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200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болып,</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соңында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жұмсалмаған</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қор</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қалдығы</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300</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дана</w:t>
      </w:r>
      <w:r w:rsidR="0091013F">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болғандағы, өлшенген</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орташа</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құн,</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ФИФО</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және</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ЛИФО</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әдістерімен өндірістік</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қорды</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бағалау</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керек.</w:t>
      </w:r>
    </w:p>
    <w:p w:rsidR="006105B0" w:rsidRPr="00C50C16" w:rsidRDefault="00C50C16" w:rsidP="00331E4A">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3. </w:t>
      </w:r>
      <w:r w:rsidR="007D7223" w:rsidRPr="00C50C16">
        <w:rPr>
          <w:rFonts w:ascii="Times New Roman" w:eastAsia="Times New Roman" w:hAnsi="Times New Roman" w:cs="Times New Roman"/>
          <w:bCs/>
          <w:sz w:val="28"/>
          <w:szCs w:val="28"/>
          <w:lang w:val="kk-KZ" w:eastAsia="ru-RU"/>
        </w:rPr>
        <w:t>Сұрақ-жауап</w:t>
      </w:r>
      <w:r w:rsidR="006D0063" w:rsidRPr="00C50C16">
        <w:rPr>
          <w:rFonts w:ascii="Times New Roman" w:eastAsia="Times New Roman" w:hAnsi="Times New Roman" w:cs="Times New Roman"/>
          <w:bCs/>
          <w:sz w:val="28"/>
          <w:szCs w:val="28"/>
          <w:lang w:val="kk-KZ" w:eastAsia="ru-RU"/>
        </w:rPr>
        <w:t xml:space="preserve"> </w:t>
      </w:r>
      <w:r w:rsidR="007D7223" w:rsidRPr="00C50C16">
        <w:rPr>
          <w:rFonts w:ascii="Times New Roman" w:eastAsia="Times New Roman" w:hAnsi="Times New Roman" w:cs="Times New Roman"/>
          <w:bCs/>
          <w:sz w:val="28"/>
          <w:szCs w:val="28"/>
          <w:lang w:val="kk-KZ" w:eastAsia="ru-RU"/>
        </w:rPr>
        <w:t>іздеу.</w:t>
      </w:r>
    </w:p>
    <w:p w:rsidR="00062E0D" w:rsidRPr="00C50C16" w:rsidRDefault="00062E0D" w:rsidP="00062E0D">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 xml:space="preserve">Есеп 2 </w:t>
      </w:r>
    </w:p>
    <w:p w:rsidR="00FF2221" w:rsidRPr="00C50C16" w:rsidRDefault="00FF2221" w:rsidP="00FF2221">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 xml:space="preserve">Берілген мəліметтер негізінде икемді бюджетті құрып оған талдау жасаңыз  </w:t>
      </w:r>
    </w:p>
    <w:p w:rsidR="00FF2221" w:rsidRPr="00C50C16" w:rsidRDefault="00FF2221" w:rsidP="00FF2221">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 xml:space="preserve">Берілген мəліметтер: </w:t>
      </w:r>
    </w:p>
    <w:tbl>
      <w:tblPr>
        <w:tblStyle w:val="a7"/>
        <w:tblW w:w="0" w:type="auto"/>
        <w:tblLook w:val="04A0" w:firstRow="1" w:lastRow="0" w:firstColumn="1" w:lastColumn="0" w:noHBand="0" w:noVBand="1"/>
      </w:tblPr>
      <w:tblGrid>
        <w:gridCol w:w="3284"/>
        <w:gridCol w:w="3285"/>
        <w:gridCol w:w="3285"/>
      </w:tblGrid>
      <w:tr w:rsidR="00FF2221" w:rsidRPr="00884546"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Шығындар баптары</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 xml:space="preserve">Бюджет (күтілетін 17500 </w:t>
            </w:r>
            <w:r w:rsidRPr="00FF2221">
              <w:rPr>
                <w:rFonts w:ascii="Times New Roman" w:eastAsia="Times New Roman" w:hAnsi="Times New Roman" w:cs="Times New Roman"/>
                <w:bCs/>
                <w:sz w:val="28"/>
                <w:szCs w:val="28"/>
                <w:lang w:val="kk-KZ" w:eastAsia="ru-RU"/>
              </w:rPr>
              <w:lastRenderedPageBreak/>
              <w:t>өнім бірлігіне есептелген)</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lastRenderedPageBreak/>
              <w:t xml:space="preserve">Нақты көрсеткіштер </w:t>
            </w:r>
            <w:r w:rsidRPr="00FF2221">
              <w:rPr>
                <w:rFonts w:ascii="Times New Roman" w:eastAsia="Times New Roman" w:hAnsi="Times New Roman" w:cs="Times New Roman"/>
                <w:bCs/>
                <w:sz w:val="28"/>
                <w:szCs w:val="28"/>
                <w:lang w:val="kk-KZ" w:eastAsia="ru-RU"/>
              </w:rPr>
              <w:lastRenderedPageBreak/>
              <w:t>(19100 өнім бірлігі шығу көлемі)</w:t>
            </w: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lastRenderedPageBreak/>
              <w:t>Тікелей материалдар</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84000</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92000</w:t>
            </w: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Тікелей еңбек шығындары</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136500</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150000</w:t>
            </w: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Ауыспалы жалпы өндірістік шығындар</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Көмекші материалдар</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21000</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23000</w:t>
            </w: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Көмекші еңбек шығындары</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28000</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30500</w:t>
            </w:r>
          </w:p>
        </w:tc>
      </w:tr>
      <w:tr w:rsidR="00FF2221" w:rsidTr="00FF2221">
        <w:tc>
          <w:tcPr>
            <w:tcW w:w="3284"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Коммуналдық шығындар</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14000</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15200</w:t>
            </w:r>
          </w:p>
        </w:tc>
      </w:tr>
      <w:tr w:rsidR="00FF2221" w:rsidTr="00FF2221">
        <w:tc>
          <w:tcPr>
            <w:tcW w:w="3284"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Басқа шығындар</w:t>
            </w:r>
          </w:p>
        </w:tc>
        <w:tc>
          <w:tcPr>
            <w:tcW w:w="3285"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17500</w:t>
            </w:r>
          </w:p>
        </w:tc>
        <w:tc>
          <w:tcPr>
            <w:tcW w:w="3285"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19500</w:t>
            </w:r>
          </w:p>
        </w:tc>
      </w:tr>
      <w:tr w:rsidR="00FF2221" w:rsidTr="00FF2221">
        <w:tc>
          <w:tcPr>
            <w:tcW w:w="3284"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Тұрақты жалпы өндірістік шығындар</w:t>
            </w: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p>
        </w:tc>
        <w:tc>
          <w:tcPr>
            <w:tcW w:w="3285" w:type="dxa"/>
          </w:tcPr>
          <w:p w:rsidR="00FF2221" w:rsidRDefault="00FF2221" w:rsidP="00FF2221">
            <w:pPr>
              <w:jc w:val="both"/>
              <w:rPr>
                <w:rFonts w:ascii="Times New Roman" w:eastAsia="Times New Roman" w:hAnsi="Times New Roman" w:cs="Times New Roman"/>
                <w:b/>
                <w:bCs/>
                <w:sz w:val="28"/>
                <w:szCs w:val="28"/>
                <w:lang w:val="kk-KZ" w:eastAsia="ru-RU"/>
              </w:rPr>
            </w:pPr>
          </w:p>
        </w:tc>
      </w:tr>
      <w:tr w:rsidR="00FF2221" w:rsidTr="00FF2221">
        <w:tc>
          <w:tcPr>
            <w:tcW w:w="3284"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Бақылаушылардың еңбек ақысы</w:t>
            </w:r>
          </w:p>
        </w:tc>
        <w:tc>
          <w:tcPr>
            <w:tcW w:w="3285"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38000</w:t>
            </w:r>
          </w:p>
        </w:tc>
        <w:tc>
          <w:tcPr>
            <w:tcW w:w="3285" w:type="dxa"/>
          </w:tcPr>
          <w:p w:rsidR="00FF2221" w:rsidRDefault="00C50C16" w:rsidP="00FF2221">
            <w:pPr>
              <w:jc w:val="both"/>
              <w:rPr>
                <w:rFonts w:ascii="Times New Roman" w:eastAsia="Times New Roman" w:hAnsi="Times New Roman" w:cs="Times New Roman"/>
                <w:b/>
                <w:bCs/>
                <w:sz w:val="28"/>
                <w:szCs w:val="28"/>
                <w:lang w:val="kk-KZ" w:eastAsia="ru-RU"/>
              </w:rPr>
            </w:pPr>
            <w:r w:rsidRPr="00FF2221">
              <w:rPr>
                <w:rFonts w:ascii="Times New Roman" w:eastAsia="Times New Roman" w:hAnsi="Times New Roman" w:cs="Times New Roman"/>
                <w:bCs/>
                <w:sz w:val="28"/>
                <w:szCs w:val="28"/>
                <w:lang w:val="kk-KZ" w:eastAsia="ru-RU"/>
              </w:rPr>
              <w:t>37000</w:t>
            </w:r>
          </w:p>
        </w:tc>
      </w:tr>
      <w:tr w:rsidR="00C50C16" w:rsidTr="00FF2221">
        <w:tc>
          <w:tcPr>
            <w:tcW w:w="3284"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Амортизация</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30000</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30000</w:t>
            </w:r>
          </w:p>
        </w:tc>
      </w:tr>
      <w:tr w:rsidR="00C50C16" w:rsidTr="00FF2221">
        <w:tc>
          <w:tcPr>
            <w:tcW w:w="3284"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Коммуналдық шығындар</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9000</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9000</w:t>
            </w:r>
          </w:p>
        </w:tc>
      </w:tr>
      <w:tr w:rsidR="00C50C16" w:rsidTr="00FF2221">
        <w:tc>
          <w:tcPr>
            <w:tcW w:w="3284"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Басқа шығындар</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21800</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22200</w:t>
            </w:r>
          </w:p>
        </w:tc>
      </w:tr>
      <w:tr w:rsidR="00C50C16" w:rsidTr="00FF2221">
        <w:tc>
          <w:tcPr>
            <w:tcW w:w="3284"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Барлығы:</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399800</w:t>
            </w:r>
          </w:p>
        </w:tc>
        <w:tc>
          <w:tcPr>
            <w:tcW w:w="3285" w:type="dxa"/>
          </w:tcPr>
          <w:p w:rsidR="00C50C16" w:rsidRPr="00FF2221" w:rsidRDefault="00C50C16" w:rsidP="00FF2221">
            <w:pPr>
              <w:jc w:val="both"/>
              <w:rPr>
                <w:rFonts w:ascii="Times New Roman" w:eastAsia="Times New Roman" w:hAnsi="Times New Roman" w:cs="Times New Roman"/>
                <w:bCs/>
                <w:sz w:val="28"/>
                <w:szCs w:val="28"/>
                <w:lang w:val="kk-KZ" w:eastAsia="ru-RU"/>
              </w:rPr>
            </w:pPr>
            <w:r w:rsidRPr="00FF2221">
              <w:rPr>
                <w:rFonts w:ascii="Times New Roman" w:eastAsia="Times New Roman" w:hAnsi="Times New Roman" w:cs="Times New Roman"/>
                <w:bCs/>
                <w:sz w:val="28"/>
                <w:szCs w:val="28"/>
                <w:lang w:val="kk-KZ" w:eastAsia="ru-RU"/>
              </w:rPr>
              <w:t>428400</w:t>
            </w:r>
          </w:p>
        </w:tc>
      </w:tr>
    </w:tbl>
    <w:p w:rsidR="00FF2221" w:rsidRPr="00FF2221" w:rsidRDefault="00FF2221" w:rsidP="00FF2221">
      <w:pPr>
        <w:spacing w:after="0" w:line="240" w:lineRule="auto"/>
        <w:ind w:firstLine="709"/>
        <w:jc w:val="both"/>
        <w:rPr>
          <w:rFonts w:ascii="Times New Roman" w:eastAsia="Times New Roman" w:hAnsi="Times New Roman" w:cs="Times New Roman"/>
          <w:b/>
          <w:bCs/>
          <w:sz w:val="28"/>
          <w:szCs w:val="28"/>
          <w:lang w:val="kk-KZ" w:eastAsia="ru-RU"/>
        </w:rPr>
      </w:pPr>
    </w:p>
    <w:p w:rsidR="0024695F" w:rsidRPr="0024695F" w:rsidRDefault="0024695F" w:rsidP="0024695F">
      <w:pPr>
        <w:spacing w:after="0" w:line="240" w:lineRule="auto"/>
        <w:ind w:firstLine="709"/>
        <w:jc w:val="both"/>
        <w:rPr>
          <w:rFonts w:ascii="Times New Roman" w:eastAsia="Times New Roman" w:hAnsi="Times New Roman" w:cs="Times New Roman"/>
          <w:b/>
          <w:bCs/>
          <w:sz w:val="28"/>
          <w:szCs w:val="28"/>
          <w:lang w:val="kk-KZ" w:eastAsia="ru-RU"/>
        </w:rPr>
      </w:pPr>
      <w:r w:rsidRPr="0024695F">
        <w:rPr>
          <w:rFonts w:ascii="Times New Roman" w:eastAsia="Times New Roman" w:hAnsi="Times New Roman" w:cs="Times New Roman"/>
          <w:b/>
          <w:bCs/>
          <w:sz w:val="28"/>
          <w:szCs w:val="28"/>
          <w:lang w:val="kk-KZ" w:eastAsia="ru-RU"/>
        </w:rPr>
        <w:t xml:space="preserve">Əдебиеттер: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24695F" w:rsidRPr="007C5A10" w:rsidRDefault="0024695F" w:rsidP="00062E0D">
      <w:pPr>
        <w:spacing w:after="0" w:line="240" w:lineRule="auto"/>
        <w:ind w:firstLine="709"/>
        <w:jc w:val="both"/>
        <w:rPr>
          <w:rFonts w:ascii="Times New Roman" w:eastAsia="Times New Roman" w:hAnsi="Times New Roman" w:cs="Times New Roman"/>
          <w:b/>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6105B0" w:rsidRPr="007C5A10" w:rsidRDefault="00C50C16"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№14</w:t>
      </w:r>
      <w:r>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Тақырып:</w:t>
      </w:r>
      <w:r w:rsidR="006D0063">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Шығындарды</w:t>
      </w:r>
      <w:r w:rsidR="006D0063">
        <w:rPr>
          <w:rFonts w:ascii="Times New Roman" w:eastAsia="Times New Roman" w:hAnsi="Times New Roman" w:cs="Times New Roman"/>
          <w:b/>
          <w:bCs/>
          <w:sz w:val="28"/>
          <w:szCs w:val="28"/>
          <w:lang w:val="kk-KZ" w:eastAsia="ru-RU"/>
        </w:rPr>
        <w:t xml:space="preserve"> </w:t>
      </w:r>
      <w:r w:rsidR="007D7223" w:rsidRPr="007C5A10">
        <w:rPr>
          <w:rFonts w:ascii="Times New Roman" w:eastAsia="Times New Roman" w:hAnsi="Times New Roman" w:cs="Times New Roman"/>
          <w:b/>
          <w:bCs/>
          <w:sz w:val="28"/>
          <w:szCs w:val="28"/>
          <w:lang w:val="kk-KZ" w:eastAsia="ru-RU"/>
        </w:rPr>
        <w:t>бақылау</w:t>
      </w:r>
    </w:p>
    <w:p w:rsidR="00C50C16" w:rsidRDefault="00C50C16" w:rsidP="00331E4A">
      <w:pPr>
        <w:spacing w:after="0" w:line="240" w:lineRule="auto"/>
        <w:ind w:firstLine="709"/>
        <w:jc w:val="both"/>
        <w:rPr>
          <w:rFonts w:ascii="Times New Roman" w:eastAsia="Times New Roman" w:hAnsi="Times New Roman" w:cs="Times New Roman"/>
          <w:b/>
          <w:bCs/>
          <w:sz w:val="28"/>
          <w:szCs w:val="28"/>
          <w:lang w:val="kk-KZ" w:eastAsia="ru-RU"/>
        </w:rPr>
      </w:pPr>
    </w:p>
    <w:p w:rsidR="006105B0"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7D7223" w:rsidRPr="00C50C16"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1</w:t>
      </w:r>
      <w:r w:rsidRPr="00C50C16">
        <w:rPr>
          <w:rFonts w:ascii="Times New Roman" w:eastAsia="Times New Roman" w:hAnsi="Times New Roman" w:cs="Times New Roman"/>
          <w:bCs/>
          <w:sz w:val="28"/>
          <w:szCs w:val="28"/>
          <w:lang w:val="kk-KZ" w:eastAsia="ru-RU"/>
        </w:rPr>
        <w:t>.</w:t>
      </w:r>
      <w:r w:rsidR="006D0063" w:rsidRPr="00C50C16">
        <w:rPr>
          <w:rFonts w:ascii="Times New Roman" w:eastAsia="Times New Roman" w:hAnsi="Times New Roman" w:cs="Times New Roman"/>
          <w:bCs/>
          <w:sz w:val="28"/>
          <w:szCs w:val="28"/>
          <w:lang w:val="kk-KZ" w:eastAsia="ru-RU"/>
        </w:rPr>
        <w:t xml:space="preserve"> </w:t>
      </w:r>
      <w:r w:rsidRPr="00C50C16">
        <w:rPr>
          <w:rFonts w:ascii="Times New Roman" w:eastAsia="Times New Roman" w:hAnsi="Times New Roman" w:cs="Times New Roman"/>
          <w:sz w:val="28"/>
          <w:szCs w:val="28"/>
          <w:lang w:val="kk-KZ" w:eastAsia="ru-RU"/>
        </w:rPr>
        <w:t>Есептік</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және</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бақылау</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жүйелерінің</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тиімділігі.</w:t>
      </w:r>
    </w:p>
    <w:p w:rsidR="006105B0" w:rsidRPr="00C50C16"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C50C16">
        <w:rPr>
          <w:rFonts w:ascii="Times New Roman" w:eastAsia="Times New Roman" w:hAnsi="Times New Roman" w:cs="Times New Roman"/>
          <w:bCs/>
          <w:sz w:val="28"/>
          <w:szCs w:val="28"/>
          <w:lang w:val="kk-KZ" w:eastAsia="ru-RU"/>
        </w:rPr>
        <w:t>2.</w:t>
      </w:r>
      <w:r w:rsidR="006D0063" w:rsidRPr="00C50C16">
        <w:rPr>
          <w:rFonts w:ascii="Times New Roman" w:eastAsia="Times New Roman" w:hAnsi="Times New Roman" w:cs="Times New Roman"/>
          <w:bCs/>
          <w:sz w:val="28"/>
          <w:szCs w:val="28"/>
          <w:lang w:val="kk-KZ" w:eastAsia="ru-RU"/>
        </w:rPr>
        <w:t xml:space="preserve"> </w:t>
      </w:r>
      <w:r w:rsidRPr="00C50C16">
        <w:rPr>
          <w:rFonts w:ascii="Times New Roman" w:eastAsia="Times New Roman" w:hAnsi="Times New Roman" w:cs="Times New Roman"/>
          <w:sz w:val="28"/>
          <w:szCs w:val="28"/>
          <w:lang w:val="kk-KZ" w:eastAsia="ru-RU"/>
        </w:rPr>
        <w:t>1</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млн.тг.</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номиналды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облигация</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01.01.09</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эмитентпен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2</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күнтізбелік</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сайын өтеу</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мақсатымен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шығарылады.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Купондық</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төлеу</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мөлшері</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белгіленді</w:t>
      </w:r>
      <w:r w:rsidR="006D0063" w:rsidRPr="00C50C16">
        <w:rPr>
          <w:rFonts w:ascii="Times New Roman" w:eastAsia="Times New Roman" w:hAnsi="Times New Roman" w:cs="Times New Roman"/>
          <w:sz w:val="28"/>
          <w:szCs w:val="28"/>
          <w:lang w:val="kk-KZ" w:eastAsia="ru-RU"/>
        </w:rPr>
        <w:t xml:space="preserve"> – </w:t>
      </w:r>
      <w:r w:rsidRPr="00C50C16">
        <w:rPr>
          <w:rFonts w:ascii="Times New Roman" w:eastAsia="Times New Roman" w:hAnsi="Times New Roman" w:cs="Times New Roman"/>
          <w:sz w:val="28"/>
          <w:szCs w:val="28"/>
          <w:lang w:val="kk-KZ" w:eastAsia="ru-RU"/>
        </w:rPr>
        <w:t>әр</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квартал</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бойынша</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төленетін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20%</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жылдық.</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Облигация</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01.07.09</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0,72</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курсы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бойынша</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алынды.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Егер</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табыстың</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нарықтық</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деңгейі</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lastRenderedPageBreak/>
        <w:t>45%</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болғандағы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облигацияны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сатып</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алу</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салымының</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мақсаттылығын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анықтаңыз.</w:t>
      </w:r>
    </w:p>
    <w:p w:rsidR="006105B0" w:rsidRPr="00C50C16"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C50C16">
        <w:rPr>
          <w:rFonts w:ascii="Times New Roman" w:eastAsia="Times New Roman" w:hAnsi="Times New Roman" w:cs="Times New Roman"/>
          <w:bCs/>
          <w:sz w:val="28"/>
          <w:szCs w:val="28"/>
          <w:lang w:val="kk-KZ" w:eastAsia="ru-RU"/>
        </w:rPr>
        <w:t>3.</w:t>
      </w:r>
      <w:r w:rsidR="006D0063" w:rsidRPr="00C50C16">
        <w:rPr>
          <w:rFonts w:ascii="Times New Roman" w:eastAsia="Times New Roman" w:hAnsi="Times New Roman" w:cs="Times New Roman"/>
          <w:bCs/>
          <w:sz w:val="28"/>
          <w:szCs w:val="28"/>
          <w:lang w:val="kk-KZ" w:eastAsia="ru-RU"/>
        </w:rPr>
        <w:t xml:space="preserve"> </w:t>
      </w:r>
      <w:r w:rsidRPr="00C50C16">
        <w:rPr>
          <w:rFonts w:ascii="Times New Roman" w:eastAsia="Times New Roman" w:hAnsi="Times New Roman" w:cs="Times New Roman"/>
          <w:sz w:val="28"/>
          <w:szCs w:val="28"/>
          <w:lang w:val="kk-KZ" w:eastAsia="ru-RU"/>
        </w:rPr>
        <w:t>2000</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тг.</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құрайтын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салым</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10%-қ</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жылдыққа</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салынған.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Пайыздық</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мөлшерлемелер</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ай</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сайын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аударылғанда,</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5</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жылдың</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ішінде</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жинақтаушы</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шотта</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қандай</w:t>
      </w:r>
      <w:r w:rsidR="006D0063" w:rsidRPr="00C50C16">
        <w:rPr>
          <w:rFonts w:ascii="Times New Roman" w:eastAsia="Times New Roman" w:hAnsi="Times New Roman" w:cs="Times New Roman"/>
          <w:sz w:val="28"/>
          <w:szCs w:val="28"/>
          <w:lang w:val="kk-KZ" w:eastAsia="ru-RU"/>
        </w:rPr>
        <w:t xml:space="preserve"> сома </w:t>
      </w:r>
      <w:r w:rsidRPr="00C50C16">
        <w:rPr>
          <w:rFonts w:ascii="Times New Roman" w:eastAsia="Times New Roman" w:hAnsi="Times New Roman" w:cs="Times New Roman"/>
          <w:sz w:val="28"/>
          <w:szCs w:val="28"/>
          <w:lang w:val="kk-KZ" w:eastAsia="ru-RU"/>
        </w:rPr>
        <w:t>болатынын</w:t>
      </w:r>
      <w:r w:rsidR="006D0063" w:rsidRPr="00C50C16">
        <w:rPr>
          <w:rFonts w:ascii="Times New Roman" w:eastAsia="Times New Roman" w:hAnsi="Times New Roman" w:cs="Times New Roman"/>
          <w:sz w:val="28"/>
          <w:szCs w:val="28"/>
          <w:lang w:val="kk-KZ" w:eastAsia="ru-RU"/>
        </w:rPr>
        <w:t xml:space="preserve"> </w:t>
      </w:r>
      <w:r w:rsidRPr="00C50C16">
        <w:rPr>
          <w:rFonts w:ascii="Times New Roman" w:eastAsia="Times New Roman" w:hAnsi="Times New Roman" w:cs="Times New Roman"/>
          <w:sz w:val="28"/>
          <w:szCs w:val="28"/>
          <w:lang w:val="kk-KZ" w:eastAsia="ru-RU"/>
        </w:rPr>
        <w:t>есептеңіз.</w:t>
      </w:r>
    </w:p>
    <w:p w:rsidR="006105B0" w:rsidRPr="00C50C16" w:rsidRDefault="00C50C16" w:rsidP="00331E4A">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 xml:space="preserve">4. </w:t>
      </w:r>
      <w:r w:rsidR="007D7223" w:rsidRPr="00C50C16">
        <w:rPr>
          <w:rFonts w:ascii="Times New Roman" w:eastAsia="Times New Roman" w:hAnsi="Times New Roman" w:cs="Times New Roman"/>
          <w:bCs/>
          <w:sz w:val="28"/>
          <w:szCs w:val="28"/>
          <w:lang w:val="kk-KZ" w:eastAsia="ru-RU"/>
        </w:rPr>
        <w:t>Сұрақ-жауап</w:t>
      </w:r>
      <w:r w:rsidR="006D0063" w:rsidRPr="00C50C16">
        <w:rPr>
          <w:rFonts w:ascii="Times New Roman" w:eastAsia="Times New Roman" w:hAnsi="Times New Roman" w:cs="Times New Roman"/>
          <w:bCs/>
          <w:sz w:val="28"/>
          <w:szCs w:val="28"/>
          <w:lang w:val="kk-KZ" w:eastAsia="ru-RU"/>
        </w:rPr>
        <w:t xml:space="preserve"> </w:t>
      </w:r>
      <w:r w:rsidR="007D7223" w:rsidRPr="00C50C16">
        <w:rPr>
          <w:rFonts w:ascii="Times New Roman" w:eastAsia="Times New Roman" w:hAnsi="Times New Roman" w:cs="Times New Roman"/>
          <w:bCs/>
          <w:sz w:val="28"/>
          <w:szCs w:val="28"/>
          <w:lang w:val="kk-KZ" w:eastAsia="ru-RU"/>
        </w:rPr>
        <w:t>іздеу.</w:t>
      </w:r>
    </w:p>
    <w:p w:rsidR="00C50C16" w:rsidRPr="00C50C16" w:rsidRDefault="00C50C16" w:rsidP="00C50C16">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5. Есептер шығару:</w:t>
      </w:r>
    </w:p>
    <w:p w:rsid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1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Калькуляциялаудың тапсырыстық əдісін қолданатын кəсіпорынның жалпы тұрақты шығындары 100000 ш.б. А өнімінің бірлігін өндіргенде еңбекақы 10 а.б., Б өнімін өндіргенде 5 а.б.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Əдеттегі мерзім ішінде А өнімінің 3000 бірлігі, Б өнімінің 4000 бірлігі өндіріледі.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Өнімді өндіру бағдарламасы келесі: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А өнімі: мерзім ішнде 1000 дана </w:t>
      </w:r>
    </w:p>
    <w:p w:rsid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Б өнімі: мерзім ішінде 6000 дана.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1.Жалпы өндірістік шығындардың тікелей шығындарға қатынасының нормасын анықтау (пайыздық ставкасы);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2.Жалпы шығындарды толығымен есептен шығару үшін қандай ставка қолдануы тиіс екендігін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3.Өндірістік  бағдарлама өзгеріп, ставка өзгеріссіз қалған жағдайда, шығындарды өтеу сомасы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Pr>
          <w:rFonts w:ascii="Times New Roman" w:eastAsia="Times New Roman" w:hAnsi="Times New Roman" w:cs="Times New Roman"/>
          <w:bCs/>
          <w:sz w:val="28"/>
          <w:szCs w:val="28"/>
          <w:lang w:val="kk-KZ" w:eastAsia="ru-RU"/>
        </w:rPr>
        <w:t>2</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Өнім өндіру үшін кəсіпорын екі əр түрлі агрегат қолдану мүмкіндігі бар. Олардың сипаттамасы: </w:t>
      </w:r>
    </w:p>
    <w:tbl>
      <w:tblPr>
        <w:tblStyle w:val="a7"/>
        <w:tblW w:w="0" w:type="auto"/>
        <w:tblLook w:val="04A0" w:firstRow="1" w:lastRow="0" w:firstColumn="1" w:lastColumn="0" w:noHBand="0" w:noVBand="1"/>
      </w:tblPr>
      <w:tblGrid>
        <w:gridCol w:w="1356"/>
        <w:gridCol w:w="2639"/>
        <w:gridCol w:w="4082"/>
        <w:gridCol w:w="1777"/>
      </w:tblGrid>
      <w:tr w:rsidR="00DF6B68" w:rsidRPr="00DF6B68" w:rsidTr="00DF6B68">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Агрегаттар</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Тұрақты шығындар, а.б.</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1м  жұмсалатын ауыспалы шығын, а.б.</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Қуаттылығы, м</w:t>
            </w:r>
          </w:p>
        </w:tc>
      </w:tr>
      <w:tr w:rsidR="00DF6B68" w:rsidRPr="00DF6B68" w:rsidTr="00DF6B68">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1</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60</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2</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60</w:t>
            </w:r>
          </w:p>
        </w:tc>
      </w:tr>
      <w:tr w:rsidR="00DF6B68" w:rsidRPr="00DF6B68" w:rsidTr="00DF6B68">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2</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90</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1</w:t>
            </w:r>
          </w:p>
        </w:tc>
        <w:tc>
          <w:tcPr>
            <w:tcW w:w="0" w:type="auto"/>
          </w:tcPr>
          <w:p w:rsidR="00DF6B68" w:rsidRPr="00DF6B68" w:rsidRDefault="00DF6B68" w:rsidP="00DF6B68">
            <w:pPr>
              <w:jc w:val="both"/>
              <w:rPr>
                <w:rFonts w:ascii="Times New Roman" w:eastAsia="Times New Roman" w:hAnsi="Times New Roman" w:cs="Times New Roman"/>
                <w:bCs/>
                <w:sz w:val="24"/>
                <w:szCs w:val="24"/>
                <w:lang w:val="kk-KZ" w:eastAsia="ru-RU"/>
              </w:rPr>
            </w:pPr>
            <w:r w:rsidRPr="00DF6B68">
              <w:rPr>
                <w:rFonts w:ascii="Times New Roman" w:eastAsia="Times New Roman" w:hAnsi="Times New Roman" w:cs="Times New Roman"/>
                <w:bCs/>
                <w:sz w:val="24"/>
                <w:szCs w:val="24"/>
                <w:lang w:val="kk-KZ" w:eastAsia="ru-RU"/>
              </w:rPr>
              <w:t>60</w:t>
            </w:r>
          </w:p>
        </w:tc>
      </w:tr>
    </w:tbl>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1.Құрал жабдықпен байланысты тұрақты жəне ауыспалы шығындар көлеміне əсерін тигізетін негізгі факторларды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2.20 м/сағ өндіру үшін қай агрегатты қолдану дұрыс болатынын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3.10 м/ сағ -на  40 м/ сағ дейін толықтығында қандай агрегат шығынды аз қажет ететінін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4.Мысалы, кəсіпорында осы екі агрегат орнатылған. Өндіріс көлемі 20 м/ сағ –нан 50 м/ сағ –на болғанда қайсысында өнім өндірілгені дұрыс?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Pr>
          <w:rFonts w:ascii="Times New Roman" w:eastAsia="Times New Roman" w:hAnsi="Times New Roman" w:cs="Times New Roman"/>
          <w:bCs/>
          <w:sz w:val="28"/>
          <w:szCs w:val="28"/>
          <w:lang w:val="kk-KZ" w:eastAsia="ru-RU"/>
        </w:rPr>
        <w:t>3</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Фабрика өзінің тікелей  материалдар қорын 40% қысқартқысы келеді. Сметалық мерзімнің басында осы материалдар қоры 120000 бірлік. Фабрика </w:t>
      </w:r>
      <w:r w:rsidRPr="00DF6B68">
        <w:rPr>
          <w:rFonts w:ascii="Times New Roman" w:eastAsia="Times New Roman" w:hAnsi="Times New Roman" w:cs="Times New Roman"/>
          <w:bCs/>
          <w:sz w:val="28"/>
          <w:szCs w:val="28"/>
          <w:lang w:val="kk-KZ" w:eastAsia="ru-RU"/>
        </w:rPr>
        <w:lastRenderedPageBreak/>
        <w:t xml:space="preserve">84000 бірлік өнім өндіруді жоспарлап отыр. Əрбір өнім бірлігіне тікелей материалдың 2,5 бірлігі қажет.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Сметалық мерзім ішінде қанша материал сатып алынуын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Pr>
          <w:rFonts w:ascii="Times New Roman" w:eastAsia="Times New Roman" w:hAnsi="Times New Roman" w:cs="Times New Roman"/>
          <w:bCs/>
          <w:sz w:val="28"/>
          <w:szCs w:val="28"/>
          <w:lang w:val="kk-KZ" w:eastAsia="ru-RU"/>
        </w:rPr>
        <w:t>4</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Кəсіпорын өз қызметін 2013 жылы бастады. Келесі ақпарат берілді. Жыл ішінде тауарлар сатып алынды 350000 тг. 2013 жылдың 31 желтоқсанында тауар қоры 70000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Сатушылардан түсті 200000 тг. Бүкіл тауарлар, сатып алу шығындардан 40 % жоғары бағасымен сатылады.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2013 жылдың 31 желтоқсанында 1210 шотында қандай қалдық көрсетілетінін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Pr>
          <w:rFonts w:ascii="Times New Roman" w:eastAsia="Times New Roman" w:hAnsi="Times New Roman" w:cs="Times New Roman"/>
          <w:bCs/>
          <w:sz w:val="28"/>
          <w:szCs w:val="28"/>
          <w:lang w:val="kk-KZ" w:eastAsia="ru-RU"/>
        </w:rPr>
        <w:t>5</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Компания қараша айына ақшалай қаражатының сметасын дайындады. Қорлар туралы келесі ақпарат берілген.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Қараша айының басындағы қорлар 180000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Қараша айында сатылатын жоспарлы өзіндік құн 900000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Қараша айының соңындағы жоспарланатын қорлар 160000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Қазан айындағы сатылымдар үшін қарашада жоспарланып отырған төлемдер 80%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Сатылымдар бойынша қарашада жоспарланып отырған төлемдер сомасын анықтау. </w:t>
      </w:r>
      <w:r w:rsidRPr="00DF6B68">
        <w:rPr>
          <w:rFonts w:ascii="Times New Roman" w:eastAsia="Times New Roman" w:hAnsi="Times New Roman" w:cs="Times New Roman"/>
          <w:bCs/>
          <w:sz w:val="28"/>
          <w:szCs w:val="28"/>
          <w:lang w:val="kk-KZ" w:eastAsia="ru-RU"/>
        </w:rPr>
        <w:c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Pr>
          <w:rFonts w:ascii="Times New Roman" w:eastAsia="Times New Roman" w:hAnsi="Times New Roman" w:cs="Times New Roman"/>
          <w:bCs/>
          <w:sz w:val="28"/>
          <w:szCs w:val="28"/>
          <w:lang w:val="kk-KZ" w:eastAsia="ru-RU"/>
        </w:rPr>
        <w:t>6</w:t>
      </w:r>
      <w:r w:rsidRPr="00DF6B68">
        <w:rPr>
          <w:rFonts w:ascii="Times New Roman" w:eastAsia="Times New Roman" w:hAnsi="Times New Roman" w:cs="Times New Roman"/>
          <w:bCs/>
          <w:sz w:val="28"/>
          <w:szCs w:val="28"/>
          <w:lang w:val="kk-KZ" w:eastAsia="ru-RU"/>
        </w:rPr>
        <w:t xml:space="preserve">.  </w:t>
      </w:r>
    </w:p>
    <w:p w:rsid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Келесі ақпарат берілді: </w:t>
      </w:r>
    </w:p>
    <w:tbl>
      <w:tblPr>
        <w:tblStyle w:val="a7"/>
        <w:tblW w:w="5000" w:type="pct"/>
        <w:tblLook w:val="04A0" w:firstRow="1" w:lastRow="0" w:firstColumn="1" w:lastColumn="0" w:noHBand="0" w:noVBand="1"/>
      </w:tblPr>
      <w:tblGrid>
        <w:gridCol w:w="6124"/>
        <w:gridCol w:w="1866"/>
        <w:gridCol w:w="1864"/>
      </w:tblGrid>
      <w:tr w:rsidR="00DF6B68" w:rsidRPr="006A1347" w:rsidTr="006A1347">
        <w:tc>
          <w:tcPr>
            <w:tcW w:w="3107" w:type="pct"/>
          </w:tcPr>
          <w:p w:rsidR="00DF6B68" w:rsidRPr="006A1347" w:rsidRDefault="00DF6B68" w:rsidP="00DF6B68">
            <w:pPr>
              <w:jc w:val="both"/>
              <w:rPr>
                <w:rFonts w:ascii="Times New Roman" w:eastAsia="Times New Roman" w:hAnsi="Times New Roman" w:cs="Times New Roman"/>
                <w:bCs/>
                <w:sz w:val="24"/>
                <w:szCs w:val="24"/>
                <w:lang w:val="kk-KZ" w:eastAsia="ru-RU"/>
              </w:rPr>
            </w:pPr>
          </w:p>
        </w:tc>
        <w:tc>
          <w:tcPr>
            <w:tcW w:w="94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Вариант 1</w:t>
            </w:r>
          </w:p>
        </w:tc>
        <w:tc>
          <w:tcPr>
            <w:tcW w:w="94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Вариант 2</w:t>
            </w:r>
          </w:p>
        </w:tc>
      </w:tr>
      <w:tr w:rsidR="00DF6B68" w:rsidRPr="006A1347" w:rsidTr="006A1347">
        <w:tc>
          <w:tcPr>
            <w:tcW w:w="310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Бастапқы сальдо</w:t>
            </w:r>
          </w:p>
        </w:tc>
        <w:tc>
          <w:tcPr>
            <w:tcW w:w="94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4200</w:t>
            </w:r>
          </w:p>
        </w:tc>
        <w:tc>
          <w:tcPr>
            <w:tcW w:w="94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3700</w:t>
            </w:r>
          </w:p>
        </w:tc>
      </w:tr>
      <w:tr w:rsidR="00DF6B68" w:rsidRPr="006A1347" w:rsidTr="006A1347">
        <w:tc>
          <w:tcPr>
            <w:tcW w:w="3107" w:type="pct"/>
          </w:tcPr>
          <w:p w:rsidR="00DF6B68" w:rsidRPr="006A1347" w:rsidRDefault="00DF6B68"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Ақшалай қаражаттың күтілетін түсімі</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98000</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73600</w:t>
            </w:r>
          </w:p>
        </w:tc>
      </w:tr>
      <w:tr w:rsidR="00DF6B68" w:rsidRPr="006A1347" w:rsidTr="006A1347">
        <w:tc>
          <w:tcPr>
            <w:tcW w:w="310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Күтілетін төлемдер</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89000</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80900</w:t>
            </w:r>
          </w:p>
        </w:tc>
      </w:tr>
      <w:tr w:rsidR="00DF6B68" w:rsidRPr="006A1347" w:rsidTr="006A1347">
        <w:tc>
          <w:tcPr>
            <w:tcW w:w="310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Соңғы қалдық</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8000</w:t>
            </w:r>
          </w:p>
        </w:tc>
        <w:tc>
          <w:tcPr>
            <w:tcW w:w="947" w:type="pct"/>
          </w:tcPr>
          <w:p w:rsidR="00DF6B68" w:rsidRPr="006A1347" w:rsidRDefault="006A1347" w:rsidP="00DF6B68">
            <w:pPr>
              <w:jc w:val="both"/>
              <w:rPr>
                <w:rFonts w:ascii="Times New Roman" w:eastAsia="Times New Roman" w:hAnsi="Times New Roman" w:cs="Times New Roman"/>
                <w:bCs/>
                <w:sz w:val="24"/>
                <w:szCs w:val="24"/>
                <w:lang w:val="kk-KZ" w:eastAsia="ru-RU"/>
              </w:rPr>
            </w:pPr>
            <w:r w:rsidRPr="006A1347">
              <w:rPr>
                <w:rFonts w:ascii="Times New Roman" w:eastAsia="Times New Roman" w:hAnsi="Times New Roman" w:cs="Times New Roman"/>
                <w:bCs/>
                <w:sz w:val="24"/>
                <w:szCs w:val="24"/>
                <w:lang w:val="kk-KZ" w:eastAsia="ru-RU"/>
              </w:rPr>
              <w:t>9500</w:t>
            </w:r>
          </w:p>
        </w:tc>
      </w:tr>
    </w:tbl>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Несие ретінде алу үшін ақша қаражаттың сомасын анықтау.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 </w:t>
      </w:r>
      <w:r w:rsidR="006A1347">
        <w:rPr>
          <w:rFonts w:ascii="Times New Roman" w:eastAsia="Times New Roman" w:hAnsi="Times New Roman" w:cs="Times New Roman"/>
          <w:bCs/>
          <w:sz w:val="28"/>
          <w:szCs w:val="28"/>
          <w:lang w:val="kk-KZ" w:eastAsia="ru-RU"/>
        </w:rPr>
        <w:t>7</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Есепті мерзім ішінде фирма 200000 бірлік өнім өндірді. Жалпы өндірістік шығындар 400000 құрады. Соның ішінде 180000 тг тұрақты шығын. Өндірістік əдістерде жəне бағаларда өзгерістер болмайды.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Келесі жылы 230000 бірлік өнімді өндіру үшін жалпы шығындарды анықтап, икемді смета құрастыру.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lastRenderedPageBreak/>
        <w:t xml:space="preserve">Есеп </w:t>
      </w:r>
      <w:r w:rsidR="006A1347">
        <w:rPr>
          <w:rFonts w:ascii="Times New Roman" w:eastAsia="Times New Roman" w:hAnsi="Times New Roman" w:cs="Times New Roman"/>
          <w:bCs/>
          <w:sz w:val="28"/>
          <w:szCs w:val="28"/>
          <w:lang w:val="kk-KZ" w:eastAsia="ru-RU"/>
        </w:rPr>
        <w:t>8</w:t>
      </w:r>
      <w:r w:rsidRPr="00DF6B68">
        <w:rPr>
          <w:rFonts w:ascii="Times New Roman" w:eastAsia="Times New Roman" w:hAnsi="Times New Roman" w:cs="Times New Roman"/>
          <w:bCs/>
          <w:sz w:val="28"/>
          <w:szCs w:val="28"/>
          <w:lang w:val="kk-KZ" w:eastAsia="ru-RU"/>
        </w:rPr>
        <w:t xml:space="preserve">.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Автобус паркінің директоры 20 автобустан тұратын парктің жұмысының шығындарын бағалап отыр. Осы шығындардың құрамы екі негізгі элементтен тұрады: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 жанар жағармай -100 км-18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-амортизация- жылына 1 автобусқа 900 тг </w:t>
      </w:r>
    </w:p>
    <w:p w:rsidR="00DF6B68"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 xml:space="preserve">Талап етіледі: </w:t>
      </w:r>
    </w:p>
    <w:p w:rsidR="006105B0" w:rsidRPr="00DF6B68" w:rsidRDefault="00DF6B68" w:rsidP="00DF6B68">
      <w:pPr>
        <w:spacing w:after="0" w:line="240" w:lineRule="auto"/>
        <w:ind w:firstLine="709"/>
        <w:jc w:val="both"/>
        <w:rPr>
          <w:rFonts w:ascii="Times New Roman" w:eastAsia="Times New Roman" w:hAnsi="Times New Roman" w:cs="Times New Roman"/>
          <w:bCs/>
          <w:sz w:val="28"/>
          <w:szCs w:val="28"/>
          <w:lang w:val="kk-KZ" w:eastAsia="ru-RU"/>
        </w:rPr>
      </w:pPr>
      <w:r w:rsidRPr="00DF6B68">
        <w:rPr>
          <w:rFonts w:ascii="Times New Roman" w:eastAsia="Times New Roman" w:hAnsi="Times New Roman" w:cs="Times New Roman"/>
          <w:bCs/>
          <w:sz w:val="28"/>
          <w:szCs w:val="28"/>
          <w:lang w:val="kk-KZ" w:eastAsia="ru-RU"/>
        </w:rPr>
        <w:t>20 автобустың 10000 км, 20000 км жəне 30000 км жүріп өтуіне жанар жағармай мен амортизацияның икемді бюджетін құру.</w:t>
      </w:r>
    </w:p>
    <w:p w:rsidR="006A1347" w:rsidRDefault="006A1347" w:rsidP="0024695F">
      <w:pPr>
        <w:spacing w:after="0" w:line="240" w:lineRule="auto"/>
        <w:ind w:firstLine="709"/>
        <w:jc w:val="both"/>
        <w:rPr>
          <w:rFonts w:ascii="Times New Roman" w:eastAsia="Times New Roman" w:hAnsi="Times New Roman" w:cs="Times New Roman"/>
          <w:b/>
          <w:bCs/>
          <w:sz w:val="28"/>
          <w:szCs w:val="28"/>
          <w:lang w:val="kk-KZ" w:eastAsia="ru-RU"/>
        </w:rPr>
      </w:pPr>
    </w:p>
    <w:p w:rsidR="0024695F" w:rsidRPr="0024695F" w:rsidRDefault="0024695F" w:rsidP="0024695F">
      <w:pPr>
        <w:spacing w:after="0" w:line="240" w:lineRule="auto"/>
        <w:ind w:firstLine="709"/>
        <w:jc w:val="both"/>
        <w:rPr>
          <w:rFonts w:ascii="Times New Roman" w:eastAsia="Times New Roman" w:hAnsi="Times New Roman" w:cs="Times New Roman"/>
          <w:b/>
          <w:bCs/>
          <w:sz w:val="28"/>
          <w:szCs w:val="28"/>
          <w:lang w:val="kk-KZ" w:eastAsia="ru-RU"/>
        </w:rPr>
      </w:pPr>
      <w:r w:rsidRPr="0024695F">
        <w:rPr>
          <w:rFonts w:ascii="Times New Roman" w:eastAsia="Times New Roman" w:hAnsi="Times New Roman" w:cs="Times New Roman"/>
          <w:b/>
          <w:bCs/>
          <w:sz w:val="28"/>
          <w:szCs w:val="28"/>
          <w:lang w:val="kk-KZ" w:eastAsia="ru-RU"/>
        </w:rPr>
        <w:t xml:space="preserve">Əдебиеттер: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6105B0" w:rsidRPr="0083462B" w:rsidRDefault="006A1347"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w:t>
      </w:r>
      <w:r>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15</w:t>
      </w:r>
      <w:r>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Тақырып:</w:t>
      </w:r>
      <w:r w:rsidR="006D0063">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Трансферттік</w:t>
      </w:r>
      <w:r w:rsidR="006D0063">
        <w:rPr>
          <w:rFonts w:ascii="Times New Roman" w:eastAsia="Times New Roman" w:hAnsi="Times New Roman" w:cs="Times New Roman"/>
          <w:b/>
          <w:bCs/>
          <w:sz w:val="28"/>
          <w:szCs w:val="28"/>
          <w:lang w:val="kk-KZ" w:eastAsia="ru-RU"/>
        </w:rPr>
        <w:t xml:space="preserve"> </w:t>
      </w:r>
      <w:r w:rsidR="007D7223" w:rsidRPr="0083462B">
        <w:rPr>
          <w:rFonts w:ascii="Times New Roman" w:eastAsia="Times New Roman" w:hAnsi="Times New Roman" w:cs="Times New Roman"/>
          <w:b/>
          <w:bCs/>
          <w:sz w:val="28"/>
          <w:szCs w:val="28"/>
          <w:lang w:val="kk-KZ" w:eastAsia="ru-RU"/>
        </w:rPr>
        <w:t>бағалар</w:t>
      </w:r>
    </w:p>
    <w:p w:rsidR="006A1347" w:rsidRDefault="006A1347" w:rsidP="00331E4A">
      <w:pPr>
        <w:spacing w:after="0" w:line="240" w:lineRule="auto"/>
        <w:ind w:firstLine="709"/>
        <w:jc w:val="both"/>
        <w:rPr>
          <w:rFonts w:ascii="Times New Roman" w:eastAsia="Times New Roman" w:hAnsi="Times New Roman" w:cs="Times New Roman"/>
          <w:b/>
          <w:bCs/>
          <w:sz w:val="28"/>
          <w:szCs w:val="28"/>
          <w:lang w:val="kk-KZ" w:eastAsia="ru-RU"/>
        </w:rPr>
      </w:pPr>
    </w:p>
    <w:p w:rsidR="006105B0" w:rsidRPr="007C5A10" w:rsidRDefault="007D7223" w:rsidP="00331E4A">
      <w:pPr>
        <w:spacing w:after="0" w:line="240" w:lineRule="auto"/>
        <w:ind w:firstLine="709"/>
        <w:jc w:val="both"/>
        <w:rPr>
          <w:rFonts w:ascii="Times New Roman" w:eastAsia="Times New Roman" w:hAnsi="Times New Roman" w:cs="Times New Roman"/>
          <w:b/>
          <w:bCs/>
          <w:sz w:val="28"/>
          <w:szCs w:val="28"/>
          <w:lang w:val="kk-KZ" w:eastAsia="ru-RU"/>
        </w:rPr>
      </w:pPr>
      <w:r w:rsidRPr="007C5A10">
        <w:rPr>
          <w:rFonts w:ascii="Times New Roman" w:eastAsia="Times New Roman" w:hAnsi="Times New Roman" w:cs="Times New Roman"/>
          <w:b/>
          <w:bCs/>
          <w:sz w:val="28"/>
          <w:szCs w:val="28"/>
          <w:lang w:val="kk-KZ" w:eastAsia="ru-RU"/>
        </w:rPr>
        <w:t>Тапсырма</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(тәжірибелік</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b/>
          <w:bCs/>
          <w:sz w:val="28"/>
          <w:szCs w:val="28"/>
          <w:lang w:val="kk-KZ" w:eastAsia="ru-RU"/>
        </w:rPr>
        <w:t>сабақ)</w:t>
      </w:r>
    </w:p>
    <w:p w:rsidR="006105B0" w:rsidRPr="007C5A10"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1.</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Трансферттік</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баға</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белгілеу</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әдісі</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арқылы</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есептер</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шығару.</w:t>
      </w:r>
    </w:p>
    <w:p w:rsidR="006105B0" w:rsidRPr="006A1347" w:rsidRDefault="007D7223" w:rsidP="00331E4A">
      <w:pPr>
        <w:spacing w:after="0" w:line="240" w:lineRule="auto"/>
        <w:ind w:firstLine="709"/>
        <w:jc w:val="both"/>
        <w:rPr>
          <w:rFonts w:ascii="Times New Roman" w:eastAsia="Times New Roman" w:hAnsi="Times New Roman" w:cs="Times New Roman"/>
          <w:sz w:val="28"/>
          <w:szCs w:val="28"/>
          <w:lang w:val="kk-KZ" w:eastAsia="ru-RU"/>
        </w:rPr>
      </w:pPr>
      <w:r w:rsidRPr="007C5A10">
        <w:rPr>
          <w:rFonts w:ascii="Times New Roman" w:eastAsia="Times New Roman" w:hAnsi="Times New Roman" w:cs="Times New Roman"/>
          <w:b/>
          <w:bCs/>
          <w:sz w:val="28"/>
          <w:szCs w:val="28"/>
          <w:lang w:val="kk-KZ" w:eastAsia="ru-RU"/>
        </w:rPr>
        <w:t>2.</w:t>
      </w:r>
      <w:r w:rsidR="006D0063">
        <w:rPr>
          <w:rFonts w:ascii="Times New Roman" w:eastAsia="Times New Roman" w:hAnsi="Times New Roman" w:cs="Times New Roman"/>
          <w:b/>
          <w:bCs/>
          <w:sz w:val="28"/>
          <w:szCs w:val="28"/>
          <w:lang w:val="kk-KZ" w:eastAsia="ru-RU"/>
        </w:rPr>
        <w:t xml:space="preserve"> </w:t>
      </w:r>
      <w:r w:rsidRPr="007C5A10">
        <w:rPr>
          <w:rFonts w:ascii="Times New Roman" w:eastAsia="Times New Roman" w:hAnsi="Times New Roman" w:cs="Times New Roman"/>
          <w:sz w:val="28"/>
          <w:szCs w:val="28"/>
          <w:lang w:val="kk-KZ" w:eastAsia="ru-RU"/>
        </w:rPr>
        <w:t>Кәсіпорынды</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сатып</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алу</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мақсатында</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12%</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жылдықпен</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жылға</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300млн.тг.</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көлемінде</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несие</w:t>
      </w:r>
      <w:r w:rsidR="006D0063">
        <w:rPr>
          <w:rFonts w:ascii="Times New Roman" w:eastAsia="Times New Roman" w:hAnsi="Times New Roman" w:cs="Times New Roman"/>
          <w:sz w:val="28"/>
          <w:szCs w:val="28"/>
          <w:lang w:val="kk-KZ" w:eastAsia="ru-RU"/>
        </w:rPr>
        <w:t xml:space="preserve"> </w:t>
      </w:r>
      <w:r w:rsidRPr="007C5A10">
        <w:rPr>
          <w:rFonts w:ascii="Times New Roman" w:eastAsia="Times New Roman" w:hAnsi="Times New Roman" w:cs="Times New Roman"/>
          <w:sz w:val="28"/>
          <w:szCs w:val="28"/>
          <w:lang w:val="kk-KZ" w:eastAsia="ru-RU"/>
        </w:rPr>
        <w:t>алынды.</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Бұл</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3</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жылдың</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ішінде</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кәсіпорын</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мынадай</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табыстар</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әкелді:</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70,</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100,</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120</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млн.тг.</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Бұл</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ақшалар</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17%</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жылдықпен</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қайта</w:t>
      </w:r>
      <w:r w:rsidR="006D0063">
        <w:rPr>
          <w:rFonts w:ascii="Times New Roman" w:eastAsia="Times New Roman" w:hAnsi="Times New Roman" w:cs="Times New Roman"/>
          <w:sz w:val="28"/>
          <w:szCs w:val="28"/>
          <w:lang w:val="kk-KZ" w:eastAsia="ru-RU"/>
        </w:rPr>
        <w:t xml:space="preserve"> </w:t>
      </w:r>
      <w:r w:rsidRPr="0083462B">
        <w:rPr>
          <w:rFonts w:ascii="Times New Roman" w:eastAsia="Times New Roman" w:hAnsi="Times New Roman" w:cs="Times New Roman"/>
          <w:sz w:val="28"/>
          <w:szCs w:val="28"/>
          <w:lang w:val="kk-KZ" w:eastAsia="ru-RU"/>
        </w:rPr>
        <w:t>инвестицияланды.</w:t>
      </w:r>
      <w:r w:rsidR="006D0063">
        <w:rPr>
          <w:rFonts w:ascii="Times New Roman" w:eastAsia="Times New Roman" w:hAnsi="Times New Roman" w:cs="Times New Roman"/>
          <w:sz w:val="28"/>
          <w:szCs w:val="28"/>
          <w:lang w:val="kk-KZ" w:eastAsia="ru-RU"/>
        </w:rPr>
        <w:t xml:space="preserve"> </w:t>
      </w:r>
      <w:r w:rsidRPr="006A1347">
        <w:rPr>
          <w:rFonts w:ascii="Times New Roman" w:eastAsia="Times New Roman" w:hAnsi="Times New Roman" w:cs="Times New Roman"/>
          <w:sz w:val="28"/>
          <w:szCs w:val="28"/>
          <w:lang w:val="kk-KZ" w:eastAsia="ru-RU"/>
        </w:rPr>
        <w:t>Табыстың өзгертілген</w:t>
      </w:r>
      <w:r w:rsidR="006D0063">
        <w:rPr>
          <w:rFonts w:ascii="Times New Roman" w:eastAsia="Times New Roman" w:hAnsi="Times New Roman" w:cs="Times New Roman"/>
          <w:sz w:val="28"/>
          <w:szCs w:val="28"/>
          <w:lang w:val="kk-KZ" w:eastAsia="ru-RU"/>
        </w:rPr>
        <w:t xml:space="preserve"> </w:t>
      </w:r>
      <w:r w:rsidRPr="006A1347">
        <w:rPr>
          <w:rFonts w:ascii="Times New Roman" w:eastAsia="Times New Roman" w:hAnsi="Times New Roman" w:cs="Times New Roman"/>
          <w:sz w:val="28"/>
          <w:szCs w:val="28"/>
          <w:lang w:val="kk-KZ" w:eastAsia="ru-RU"/>
        </w:rPr>
        <w:t>ішкі</w:t>
      </w:r>
      <w:r w:rsidR="006D0063">
        <w:rPr>
          <w:rFonts w:ascii="Times New Roman" w:eastAsia="Times New Roman" w:hAnsi="Times New Roman" w:cs="Times New Roman"/>
          <w:sz w:val="28"/>
          <w:szCs w:val="28"/>
          <w:lang w:val="kk-KZ" w:eastAsia="ru-RU"/>
        </w:rPr>
        <w:t xml:space="preserve"> </w:t>
      </w:r>
      <w:r w:rsidRPr="006A1347">
        <w:rPr>
          <w:rFonts w:ascii="Times New Roman" w:eastAsia="Times New Roman" w:hAnsi="Times New Roman" w:cs="Times New Roman"/>
          <w:sz w:val="28"/>
          <w:szCs w:val="28"/>
          <w:lang w:val="kk-KZ" w:eastAsia="ru-RU"/>
        </w:rPr>
        <w:t>нормасын</w:t>
      </w:r>
      <w:r w:rsidR="006D0063">
        <w:rPr>
          <w:rFonts w:ascii="Times New Roman" w:eastAsia="Times New Roman" w:hAnsi="Times New Roman" w:cs="Times New Roman"/>
          <w:sz w:val="28"/>
          <w:szCs w:val="28"/>
          <w:lang w:val="kk-KZ" w:eastAsia="ru-RU"/>
        </w:rPr>
        <w:t xml:space="preserve"> </w:t>
      </w:r>
      <w:r w:rsidRPr="006A1347">
        <w:rPr>
          <w:rFonts w:ascii="Times New Roman" w:eastAsia="Times New Roman" w:hAnsi="Times New Roman" w:cs="Times New Roman"/>
          <w:sz w:val="28"/>
          <w:szCs w:val="28"/>
          <w:lang w:val="kk-KZ" w:eastAsia="ru-RU"/>
        </w:rPr>
        <w:t>есептеңіз.</w:t>
      </w:r>
    </w:p>
    <w:p w:rsidR="006A1347" w:rsidRPr="00C50C16" w:rsidRDefault="006A1347" w:rsidP="006A1347">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4. Сұрақ-жауап іздеу.</w:t>
      </w:r>
    </w:p>
    <w:p w:rsidR="006A1347" w:rsidRPr="00C50C16" w:rsidRDefault="006A1347" w:rsidP="006A1347">
      <w:pPr>
        <w:spacing w:after="0" w:line="240" w:lineRule="auto"/>
        <w:ind w:firstLine="709"/>
        <w:jc w:val="both"/>
        <w:rPr>
          <w:rFonts w:ascii="Times New Roman" w:eastAsia="Times New Roman" w:hAnsi="Times New Roman" w:cs="Times New Roman"/>
          <w:bCs/>
          <w:sz w:val="28"/>
          <w:szCs w:val="28"/>
          <w:lang w:val="kk-KZ" w:eastAsia="ru-RU"/>
        </w:rPr>
      </w:pPr>
      <w:r w:rsidRPr="00C50C16">
        <w:rPr>
          <w:rFonts w:ascii="Times New Roman" w:eastAsia="Times New Roman" w:hAnsi="Times New Roman" w:cs="Times New Roman"/>
          <w:bCs/>
          <w:sz w:val="28"/>
          <w:szCs w:val="28"/>
          <w:lang w:val="kk-KZ" w:eastAsia="ru-RU"/>
        </w:rPr>
        <w:t>5. Есептер шығару:</w:t>
      </w: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 1.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Компания А жəне Б тауарларын өндіріп сатады. Компанияның құрал жабдығы жетіспегендіктен, компания аптасына тек екі мың машина-сағат орындайды.</w:t>
      </w:r>
      <w:r>
        <w:rPr>
          <w:rFonts w:ascii="Times New Roman" w:eastAsia="Times New Roman" w:hAnsi="Times New Roman" w:cs="Times New Roman"/>
          <w:bCs/>
          <w:sz w:val="28"/>
          <w:szCs w:val="28"/>
          <w:lang w:val="kk-KZ" w:eastAsia="ru-RU"/>
        </w:rPr>
        <w:t xml:space="preserve"> </w:t>
      </w:r>
      <w:r w:rsidRPr="00AA22EB">
        <w:rPr>
          <w:rFonts w:ascii="Times New Roman" w:eastAsia="Times New Roman" w:hAnsi="Times New Roman" w:cs="Times New Roman"/>
          <w:bCs/>
          <w:sz w:val="28"/>
          <w:szCs w:val="28"/>
          <w:lang w:val="kk-KZ" w:eastAsia="ru-RU"/>
        </w:rPr>
        <w:t xml:space="preserve">Берілген мəліметтер: </w:t>
      </w:r>
    </w:p>
    <w:tbl>
      <w:tblPr>
        <w:tblStyle w:val="a7"/>
        <w:tblW w:w="5000" w:type="pct"/>
        <w:tblLook w:val="04A0" w:firstRow="1" w:lastRow="0" w:firstColumn="1" w:lastColumn="0" w:noHBand="0" w:noVBand="1"/>
      </w:tblPr>
      <w:tblGrid>
        <w:gridCol w:w="6675"/>
        <w:gridCol w:w="1614"/>
        <w:gridCol w:w="1565"/>
      </w:tblGrid>
      <w:tr w:rsidR="00AA22EB" w:rsidRPr="00AA22EB" w:rsidTr="00AA22EB">
        <w:tc>
          <w:tcPr>
            <w:tcW w:w="3387"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Көрсеткіштер</w:t>
            </w:r>
          </w:p>
        </w:tc>
        <w:tc>
          <w:tcPr>
            <w:tcW w:w="819"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А тауары</w:t>
            </w:r>
          </w:p>
        </w:tc>
        <w:tc>
          <w:tcPr>
            <w:tcW w:w="794"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Б тауары</w:t>
            </w:r>
          </w:p>
        </w:tc>
      </w:tr>
      <w:tr w:rsidR="00AA22EB" w:rsidRPr="00AA22EB" w:rsidTr="00AA22EB">
        <w:tc>
          <w:tcPr>
            <w:tcW w:w="3387"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Сағатына құрал жабдықтың өнімділігі (дана)</w:t>
            </w:r>
          </w:p>
        </w:tc>
        <w:tc>
          <w:tcPr>
            <w:tcW w:w="819"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3</w:t>
            </w:r>
          </w:p>
        </w:tc>
        <w:tc>
          <w:tcPr>
            <w:tcW w:w="794"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1</w:t>
            </w:r>
          </w:p>
        </w:tc>
      </w:tr>
      <w:tr w:rsidR="00AA22EB" w:rsidRPr="00AA22EB" w:rsidTr="00AA22EB">
        <w:tc>
          <w:tcPr>
            <w:tcW w:w="3387"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Бірлігінің бағасы, тг</w:t>
            </w:r>
          </w:p>
        </w:tc>
        <w:tc>
          <w:tcPr>
            <w:tcW w:w="819"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30</w:t>
            </w:r>
          </w:p>
        </w:tc>
        <w:tc>
          <w:tcPr>
            <w:tcW w:w="794"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45</w:t>
            </w:r>
          </w:p>
        </w:tc>
      </w:tr>
      <w:tr w:rsidR="00AA22EB" w:rsidRPr="00AA22EB" w:rsidTr="00AA22EB">
        <w:tc>
          <w:tcPr>
            <w:tcW w:w="3387"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Ауыспалы өндірістік шығын, тг</w:t>
            </w:r>
          </w:p>
        </w:tc>
        <w:tc>
          <w:tcPr>
            <w:tcW w:w="819"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21</w:t>
            </w:r>
          </w:p>
        </w:tc>
        <w:tc>
          <w:tcPr>
            <w:tcW w:w="794"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27</w:t>
            </w:r>
          </w:p>
        </w:tc>
      </w:tr>
      <w:tr w:rsidR="00AA22EB" w:rsidRPr="00AA22EB" w:rsidTr="00AA22EB">
        <w:tc>
          <w:tcPr>
            <w:tcW w:w="3387"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Тұрақты жанама шығын</w:t>
            </w:r>
          </w:p>
        </w:tc>
        <w:tc>
          <w:tcPr>
            <w:tcW w:w="819"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50</w:t>
            </w:r>
          </w:p>
        </w:tc>
        <w:tc>
          <w:tcPr>
            <w:tcW w:w="794" w:type="pct"/>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50</w:t>
            </w:r>
          </w:p>
        </w:tc>
      </w:tr>
    </w:tbl>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Талап етіледі: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Жоғары аталған тауарлардың қайсысын өндірген дұрыс туралы басшылыққа кеңес беріңіз.  </w:t>
      </w: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 2.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Кəсіпорын концелярлық тауарлар өндіреді, соның ішінде блокноттар. Блокноттар топтамасы 20 тг сатылады. Қазіргі таңда компания айына 1 мың топтама өндіреді, бірақ өндірістік қуаттылық өндірісті 2 мың топтамаға жеткізуге мүмкіндігі бар. Кəсіпорын 500 топтамаға тапсырыс алды, əрқайсысы 15 тг. Осы блокноттар мен байланысты өндірістік шығындар келесі: </w:t>
      </w:r>
    </w:p>
    <w:tbl>
      <w:tblPr>
        <w:tblStyle w:val="a7"/>
        <w:tblW w:w="0" w:type="auto"/>
        <w:tblLook w:val="04A0" w:firstRow="1" w:lastRow="0" w:firstColumn="1" w:lastColumn="0" w:noHBand="0" w:noVBand="1"/>
      </w:tblPr>
      <w:tblGrid>
        <w:gridCol w:w="4927"/>
        <w:gridCol w:w="4927"/>
      </w:tblGrid>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Атауы</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Бір топтаманың құны</w:t>
            </w:r>
          </w:p>
        </w:tc>
      </w:tr>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Материалдық шығындар</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2</w:t>
            </w:r>
          </w:p>
        </w:tc>
      </w:tr>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Еңбек шығындары</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7</w:t>
            </w:r>
          </w:p>
        </w:tc>
      </w:tr>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Ауыспалы жанама шығындар</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2</w:t>
            </w:r>
          </w:p>
        </w:tc>
      </w:tr>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Тұрақты жанама шығындар</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5</w:t>
            </w:r>
          </w:p>
        </w:tc>
      </w:tr>
      <w:tr w:rsidR="00AA22EB" w:rsidRPr="00AA22EB" w:rsidTr="00AA22EB">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Сату шығындары (ауыспалы)</w:t>
            </w:r>
          </w:p>
        </w:tc>
        <w:tc>
          <w:tcPr>
            <w:tcW w:w="4927" w:type="dxa"/>
          </w:tcPr>
          <w:p w:rsidR="00AA22EB" w:rsidRPr="00AA22EB" w:rsidRDefault="00AA22EB" w:rsidP="00AA22EB">
            <w:pPr>
              <w:jc w:val="both"/>
              <w:rPr>
                <w:rFonts w:ascii="Times New Roman" w:eastAsia="Times New Roman" w:hAnsi="Times New Roman" w:cs="Times New Roman"/>
                <w:bCs/>
                <w:sz w:val="24"/>
                <w:szCs w:val="24"/>
                <w:lang w:val="kk-KZ" w:eastAsia="ru-RU"/>
              </w:rPr>
            </w:pPr>
            <w:r w:rsidRPr="00AA22EB">
              <w:rPr>
                <w:rFonts w:ascii="Times New Roman" w:eastAsia="Times New Roman" w:hAnsi="Times New Roman" w:cs="Times New Roman"/>
                <w:bCs/>
                <w:sz w:val="24"/>
                <w:szCs w:val="24"/>
                <w:lang w:val="kk-KZ" w:eastAsia="ru-RU"/>
              </w:rPr>
              <w:t>2</w:t>
            </w:r>
          </w:p>
        </w:tc>
      </w:tr>
    </w:tbl>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Талап етіледі: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Басшылыққа тапсырыс туралы кеңес беру.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 3. </w:t>
      </w: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Қараша айының басына қоймадағы А материалының қоры 440 бірлікті құрайды, жалпы құны 2200 тг. Ай ішінде келесі материалдық түсім болды.  </w:t>
      </w:r>
    </w:p>
    <w:tbl>
      <w:tblPr>
        <w:tblStyle w:val="a7"/>
        <w:tblW w:w="0" w:type="auto"/>
        <w:tblLook w:val="04A0" w:firstRow="1" w:lastRow="0" w:firstColumn="1" w:lastColumn="0" w:noHBand="0" w:noVBand="1"/>
      </w:tblPr>
      <w:tblGrid>
        <w:gridCol w:w="3284"/>
        <w:gridCol w:w="3285"/>
        <w:gridCol w:w="3285"/>
      </w:tblGrid>
      <w:tr w:rsidR="00AA22EB" w:rsidTr="00AA22EB">
        <w:tc>
          <w:tcPr>
            <w:tcW w:w="3284" w:type="dxa"/>
          </w:tcPr>
          <w:p w:rsidR="00AA22EB" w:rsidRDefault="00AA22EB" w:rsidP="00AA22EB">
            <w:pPr>
              <w:jc w:val="both"/>
              <w:rPr>
                <w:rFonts w:ascii="Times New Roman" w:eastAsia="Times New Roman" w:hAnsi="Times New Roman" w:cs="Times New Roman"/>
                <w:bCs/>
                <w:sz w:val="28"/>
                <w:szCs w:val="28"/>
                <w:lang w:val="kk-KZ" w:eastAsia="ru-RU"/>
              </w:rPr>
            </w:pP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Бірліктер саны</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Жалпы құн, тг</w:t>
            </w:r>
          </w:p>
        </w:tc>
      </w:tr>
      <w:tr w:rsidR="00AA22EB" w:rsidTr="00AA22EB">
        <w:tc>
          <w:tcPr>
            <w:tcW w:w="3284"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08.11.20ХХ</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400</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1800</w:t>
            </w:r>
          </w:p>
        </w:tc>
      </w:tr>
      <w:tr w:rsidR="00AA22EB" w:rsidTr="00AA22EB">
        <w:tc>
          <w:tcPr>
            <w:tcW w:w="3284"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15.11.20ХХ</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400</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2200</w:t>
            </w:r>
          </w:p>
        </w:tc>
      </w:tr>
      <w:tr w:rsidR="00AA22EB" w:rsidTr="00AA22EB">
        <w:tc>
          <w:tcPr>
            <w:tcW w:w="3284"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22.11.20ХХ</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400</w:t>
            </w:r>
          </w:p>
        </w:tc>
        <w:tc>
          <w:tcPr>
            <w:tcW w:w="3285"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2400</w:t>
            </w:r>
          </w:p>
        </w:tc>
      </w:tr>
    </w:tbl>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Қараша айында өндіріске жіберілген материалдар туралы ақпарат: </w:t>
      </w:r>
    </w:p>
    <w:tbl>
      <w:tblPr>
        <w:tblStyle w:val="a7"/>
        <w:tblW w:w="0" w:type="auto"/>
        <w:tblLook w:val="04A0" w:firstRow="1" w:lastRow="0" w:firstColumn="1" w:lastColumn="0" w:noHBand="0" w:noVBand="1"/>
      </w:tblPr>
      <w:tblGrid>
        <w:gridCol w:w="4927"/>
        <w:gridCol w:w="4927"/>
      </w:tblGrid>
      <w:tr w:rsidR="00AA22EB" w:rsidTr="00AA22EB">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p>
        </w:tc>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Бірліктер саны</w:t>
            </w:r>
          </w:p>
        </w:tc>
      </w:tr>
      <w:tr w:rsidR="00AA22EB" w:rsidTr="00AA22EB">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09.11.20ХХ</w:t>
            </w:r>
          </w:p>
        </w:tc>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300</w:t>
            </w:r>
          </w:p>
        </w:tc>
      </w:tr>
      <w:tr w:rsidR="00AA22EB" w:rsidTr="00AA22EB">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09.11.20ХХ</w:t>
            </w:r>
          </w:p>
        </w:tc>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50</w:t>
            </w:r>
          </w:p>
        </w:tc>
      </w:tr>
      <w:tr w:rsidR="00AA22EB" w:rsidTr="00AA22EB">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22.11.20ХХ</w:t>
            </w:r>
          </w:p>
        </w:tc>
        <w:tc>
          <w:tcPr>
            <w:tcW w:w="4927" w:type="dxa"/>
          </w:tcPr>
          <w:p w:rsidR="00AA22EB" w:rsidRDefault="00AA22EB" w:rsidP="00AA22EB">
            <w:pPr>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300</w:t>
            </w:r>
          </w:p>
        </w:tc>
      </w:tr>
    </w:tbl>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Талап етіледі: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Ай соңындағы А материал қорының қалдығын анықтау.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 4.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Өндірістік участкіде өткен 10 есепті мерзім ішінде келесі нақты шығындар жасалынды: </w:t>
      </w: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w:t>
      </w:r>
    </w:p>
    <w:tbl>
      <w:tblPr>
        <w:tblStyle w:val="a7"/>
        <w:tblW w:w="5000" w:type="pct"/>
        <w:tblLook w:val="04A0" w:firstRow="1" w:lastRow="0" w:firstColumn="1" w:lastColumn="0" w:noHBand="0" w:noVBand="1"/>
      </w:tblPr>
      <w:tblGrid>
        <w:gridCol w:w="2476"/>
        <w:gridCol w:w="3360"/>
        <w:gridCol w:w="4018"/>
      </w:tblGrid>
      <w:tr w:rsidR="00531CDF" w:rsidRPr="00884546"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Есепті мерзім</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Өнім көлемі, бірлік</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Нақты шығын, мың а.б.</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980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4150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2</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920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3810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lastRenderedPageBreak/>
              <w:t>3</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1060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4020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1290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5070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5</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1570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5430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6</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1780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5960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7</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1820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6890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8</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1040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4050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9</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1120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4420</w:t>
            </w:r>
          </w:p>
        </w:tc>
      </w:tr>
      <w:tr w:rsidR="00531CDF" w:rsidRPr="00531CDF" w:rsidTr="00531CDF">
        <w:tc>
          <w:tcPr>
            <w:tcW w:w="1256"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10</w:t>
            </w:r>
          </w:p>
        </w:tc>
        <w:tc>
          <w:tcPr>
            <w:tcW w:w="1705"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1080</w:t>
            </w:r>
          </w:p>
        </w:tc>
        <w:tc>
          <w:tcPr>
            <w:tcW w:w="2039" w:type="pct"/>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4350</w:t>
            </w:r>
          </w:p>
        </w:tc>
      </w:tr>
    </w:tbl>
    <w:p w:rsidR="00531CDF" w:rsidRDefault="00531CDF"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Талап етіледі: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Жоғары жəне төмен нүктелері əдісі бойынша шығындарды ауыспалы деңгейіне байланысты бөлу;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Шығындардың мини жəне макси функциясын анықтап, өндіру көлемі 2000 бірлік болғандағы болжамданатын шығындар сомасын табу;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Жалпы ауыспалы шығындардың жоғары жəне төмеңгі нүктелеріндегі сомасын анықтау. </w:t>
      </w:r>
    </w:p>
    <w:p w:rsidR="00531CDF" w:rsidRDefault="00531CDF" w:rsidP="00AA22EB">
      <w:pPr>
        <w:spacing w:after="0" w:line="240" w:lineRule="auto"/>
        <w:ind w:firstLine="709"/>
        <w:jc w:val="both"/>
        <w:rPr>
          <w:rFonts w:ascii="Times New Roman" w:eastAsia="Times New Roman" w:hAnsi="Times New Roman" w:cs="Times New Roman"/>
          <w:bCs/>
          <w:sz w:val="28"/>
          <w:szCs w:val="28"/>
          <w:lang w:val="kk-KZ" w:eastAsia="ru-RU"/>
        </w:rPr>
      </w:pP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 </w:t>
      </w:r>
      <w:r w:rsidR="00531CDF">
        <w:rPr>
          <w:rFonts w:ascii="Times New Roman" w:eastAsia="Times New Roman" w:hAnsi="Times New Roman" w:cs="Times New Roman"/>
          <w:bCs/>
          <w:sz w:val="28"/>
          <w:szCs w:val="28"/>
          <w:lang w:val="kk-KZ" w:eastAsia="ru-RU"/>
        </w:rPr>
        <w:t>5</w:t>
      </w:r>
      <w:r w:rsidRPr="00AA22EB">
        <w:rPr>
          <w:rFonts w:ascii="Times New Roman" w:eastAsia="Times New Roman" w:hAnsi="Times New Roman" w:cs="Times New Roman"/>
          <w:bCs/>
          <w:sz w:val="28"/>
          <w:szCs w:val="28"/>
          <w:lang w:val="kk-KZ" w:eastAsia="ru-RU"/>
        </w:rPr>
        <w:t xml:space="preserve">.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Есепті мерзім ішінде кəсіпорында келесі шығындар жасалған: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Негізгі материалдар құны 100000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Өнім өндіруге кеткен еңбек шығындары 50000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Материалдарға кеткен жалпы шығын 10000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Еңбекақыға кеткен жалпы шығын 20000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Басқа жалпы өндірістік шығындар 140000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Сатумен байланысты жалпы шығын 30000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Басқарумен байланысты жалпы шығын 90000 а.б.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Талап етіледі: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1.Жанама шығындарды тікелей шығындарға пропорционалды бөлу ставкасын анықтау;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2.Егер өнім өндіруге 400 а.б. материалдық шығын жəне 600 а.б. еңбекақы шығыны жұмсалатын болса өнім бірлігінің өзіндік құнын есептеп шығару; </w:t>
      </w:r>
    </w:p>
    <w:p w:rsidR="00AA22EB" w:rsidRP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3.Тапсырыстық калькуляция бойынша өнім бірлігінің өзіндік құнын есептеу үшін жалпы материалдық шығын басқа жалпы өндірістік шығын жəне басқару мен сату шығындарын бөлу ставкаларын анықтау;  </w:t>
      </w:r>
    </w:p>
    <w:p w:rsidR="00AA22EB" w:rsidRDefault="00AA22EB" w:rsidP="00AA22EB">
      <w:pPr>
        <w:spacing w:after="0" w:line="240" w:lineRule="auto"/>
        <w:ind w:firstLine="709"/>
        <w:jc w:val="both"/>
        <w:rPr>
          <w:rFonts w:ascii="Times New Roman" w:eastAsia="Times New Roman" w:hAnsi="Times New Roman" w:cs="Times New Roman"/>
          <w:bCs/>
          <w:sz w:val="28"/>
          <w:szCs w:val="28"/>
          <w:lang w:val="kk-KZ" w:eastAsia="ru-RU"/>
        </w:rPr>
      </w:pPr>
      <w:r w:rsidRPr="00AA22EB">
        <w:rPr>
          <w:rFonts w:ascii="Times New Roman" w:eastAsia="Times New Roman" w:hAnsi="Times New Roman" w:cs="Times New Roman"/>
          <w:bCs/>
          <w:sz w:val="28"/>
          <w:szCs w:val="28"/>
          <w:lang w:val="kk-KZ" w:eastAsia="ru-RU"/>
        </w:rPr>
        <w:t xml:space="preserve">Бұл шығындарды бөлу негіздері кестеде берілген: </w:t>
      </w:r>
    </w:p>
    <w:tbl>
      <w:tblPr>
        <w:tblStyle w:val="a7"/>
        <w:tblW w:w="0" w:type="auto"/>
        <w:tblLook w:val="04A0" w:firstRow="1" w:lastRow="0" w:firstColumn="1" w:lastColumn="0" w:noHBand="0" w:noVBand="1"/>
      </w:tblPr>
      <w:tblGrid>
        <w:gridCol w:w="4343"/>
        <w:gridCol w:w="5511"/>
      </w:tblGrid>
      <w:tr w:rsidR="00531CDF" w:rsidRPr="00531CDF" w:rsidTr="00531CDF">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 xml:space="preserve">Шығын түрлері  </w:t>
            </w:r>
          </w:p>
        </w:tc>
        <w:tc>
          <w:tcPr>
            <w:tcW w:w="0" w:type="auto"/>
          </w:tcPr>
          <w:p w:rsidR="00531CDF" w:rsidRPr="00531CDF" w:rsidRDefault="00531CDF" w:rsidP="00531CDF">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 xml:space="preserve">Бөлу негізі </w:t>
            </w:r>
          </w:p>
        </w:tc>
      </w:tr>
      <w:tr w:rsidR="00531CDF" w:rsidRPr="00531CDF" w:rsidTr="00531CDF">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1.Жалпы материалдық шығын</w:t>
            </w:r>
          </w:p>
        </w:tc>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 xml:space="preserve">  Негізгі материалдар құны</w:t>
            </w:r>
          </w:p>
        </w:tc>
      </w:tr>
      <w:tr w:rsidR="00531CDF" w:rsidRPr="00531CDF" w:rsidTr="00531CDF">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2.Басқа жалпы шығын жəне еңбекақы</w:t>
            </w:r>
          </w:p>
        </w:tc>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Өнім өндіруге жұмсалған еңбекақы</w:t>
            </w:r>
          </w:p>
        </w:tc>
      </w:tr>
      <w:tr w:rsidR="00531CDF" w:rsidRPr="00884546" w:rsidTr="00531CDF">
        <w:tc>
          <w:tcPr>
            <w:tcW w:w="0" w:type="auto"/>
          </w:tcPr>
          <w:p w:rsidR="00531CDF" w:rsidRPr="00531CDF" w:rsidRDefault="00531CDF" w:rsidP="00AA22EB">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3.Басқару жəне сатумен байланысты шығын</w:t>
            </w:r>
          </w:p>
        </w:tc>
        <w:tc>
          <w:tcPr>
            <w:tcW w:w="0" w:type="auto"/>
          </w:tcPr>
          <w:p w:rsidR="00531CDF" w:rsidRPr="00531CDF" w:rsidRDefault="00531CDF" w:rsidP="00531CDF">
            <w:pPr>
              <w:jc w:val="both"/>
              <w:rPr>
                <w:rFonts w:ascii="Times New Roman" w:eastAsia="Times New Roman" w:hAnsi="Times New Roman" w:cs="Times New Roman"/>
                <w:bCs/>
                <w:sz w:val="24"/>
                <w:szCs w:val="24"/>
                <w:lang w:val="kk-KZ" w:eastAsia="ru-RU"/>
              </w:rPr>
            </w:pPr>
            <w:r w:rsidRPr="00531CDF">
              <w:rPr>
                <w:rFonts w:ascii="Times New Roman" w:eastAsia="Times New Roman" w:hAnsi="Times New Roman" w:cs="Times New Roman"/>
                <w:bCs/>
                <w:sz w:val="24"/>
                <w:szCs w:val="24"/>
                <w:lang w:val="kk-KZ" w:eastAsia="ru-RU"/>
              </w:rPr>
              <w:t>Басқару жəне сатумен байланысты шығындардың көлемі</w:t>
            </w:r>
          </w:p>
        </w:tc>
      </w:tr>
    </w:tbl>
    <w:p w:rsidR="00531CDF" w:rsidRPr="00AA22EB" w:rsidRDefault="00531CDF" w:rsidP="00AA22EB">
      <w:pPr>
        <w:spacing w:after="0" w:line="240" w:lineRule="auto"/>
        <w:ind w:firstLine="709"/>
        <w:jc w:val="both"/>
        <w:rPr>
          <w:rFonts w:ascii="Times New Roman" w:eastAsia="Times New Roman" w:hAnsi="Times New Roman" w:cs="Times New Roman"/>
          <w:bCs/>
          <w:sz w:val="28"/>
          <w:szCs w:val="28"/>
          <w:lang w:val="kk-KZ" w:eastAsia="ru-RU"/>
        </w:rPr>
      </w:pPr>
    </w:p>
    <w:p w:rsidR="001F2C99" w:rsidRPr="001F2C99" w:rsidRDefault="001F2C99" w:rsidP="001F2C99">
      <w:pPr>
        <w:spacing w:after="0" w:line="240" w:lineRule="auto"/>
        <w:ind w:firstLine="709"/>
        <w:jc w:val="both"/>
        <w:rPr>
          <w:rFonts w:ascii="Times New Roman" w:hAnsi="Times New Roman" w:cs="Times New Roman"/>
          <w:sz w:val="28"/>
          <w:szCs w:val="28"/>
          <w:lang w:val="kk-KZ"/>
        </w:rPr>
      </w:pPr>
      <w:r w:rsidRPr="001F2C99">
        <w:rPr>
          <w:rFonts w:ascii="Times New Roman" w:hAnsi="Times New Roman" w:cs="Times New Roman"/>
          <w:sz w:val="28"/>
          <w:szCs w:val="28"/>
          <w:lang w:val="kk-KZ"/>
        </w:rPr>
        <w:t>Әдебиеттер:</w:t>
      </w:r>
    </w:p>
    <w:p w:rsidR="001F2C99" w:rsidRPr="001F2C99" w:rsidRDefault="001F2C99" w:rsidP="001F2C99">
      <w:pPr>
        <w:spacing w:after="0" w:line="240" w:lineRule="auto"/>
        <w:ind w:firstLine="709"/>
        <w:jc w:val="both"/>
        <w:rPr>
          <w:rFonts w:ascii="Times New Roman" w:hAnsi="Times New Roman" w:cs="Times New Roman"/>
          <w:bCs/>
          <w:sz w:val="28"/>
          <w:szCs w:val="28"/>
          <w:lang w:val="kk-KZ"/>
        </w:rPr>
      </w:pPr>
      <w:r w:rsidRPr="001F2C99">
        <w:rPr>
          <w:rFonts w:ascii="Times New Roman" w:hAnsi="Times New Roman" w:cs="Times New Roman"/>
          <w:bCs/>
          <w:sz w:val="28"/>
          <w:szCs w:val="28"/>
          <w:lang w:val="kk-KZ"/>
        </w:rPr>
        <w:t>Негізгі</w:t>
      </w:r>
    </w:p>
    <w:p w:rsidR="001F2C99" w:rsidRPr="001F2C99" w:rsidRDefault="001F2C99" w:rsidP="001F2C99">
      <w:pPr>
        <w:pStyle w:val="a5"/>
        <w:numPr>
          <w:ilvl w:val="0"/>
          <w:numId w:val="2"/>
        </w:numPr>
        <w:shd w:val="clear" w:color="auto" w:fill="FFFFFF"/>
        <w:autoSpaceDE w:val="0"/>
        <w:autoSpaceDN w:val="0"/>
        <w:adjustRightInd w:val="0"/>
        <w:spacing w:after="0" w:line="240" w:lineRule="auto"/>
        <w:ind w:left="0" w:firstLine="709"/>
        <w:contextualSpacing w:val="0"/>
        <w:jc w:val="both"/>
        <w:rPr>
          <w:rFonts w:ascii="Times New Roman" w:hAnsi="Times New Roman"/>
          <w:sz w:val="28"/>
          <w:szCs w:val="28"/>
          <w:lang w:val="ru-RU"/>
        </w:rPr>
      </w:pPr>
      <w:r w:rsidRPr="001F2C99">
        <w:rPr>
          <w:rFonts w:ascii="Times New Roman" w:hAnsi="Times New Roman"/>
          <w:sz w:val="28"/>
          <w:szCs w:val="28"/>
          <w:lang w:val="ru-RU"/>
        </w:rPr>
        <w:t>Котляров</w:t>
      </w:r>
      <w:r w:rsidRPr="001F2C99">
        <w:rPr>
          <w:rFonts w:ascii="Times New Roman" w:hAnsi="Times New Roman"/>
          <w:sz w:val="28"/>
          <w:szCs w:val="28"/>
          <w:lang w:val="kk-KZ"/>
        </w:rPr>
        <w:t xml:space="preserve"> </w:t>
      </w:r>
      <w:r w:rsidRPr="001F2C99">
        <w:rPr>
          <w:rFonts w:ascii="Times New Roman" w:hAnsi="Times New Roman"/>
          <w:sz w:val="28"/>
          <w:szCs w:val="28"/>
          <w:lang w:val="ru-RU"/>
        </w:rPr>
        <w:t>С.А.</w:t>
      </w:r>
      <w:r w:rsidRPr="001F2C99">
        <w:rPr>
          <w:rFonts w:ascii="Times New Roman" w:hAnsi="Times New Roman"/>
          <w:sz w:val="28"/>
          <w:szCs w:val="28"/>
          <w:lang w:val="kk-KZ"/>
        </w:rPr>
        <w:t xml:space="preserve"> </w:t>
      </w:r>
      <w:r w:rsidRPr="001F2C99">
        <w:rPr>
          <w:rFonts w:ascii="Times New Roman" w:hAnsi="Times New Roman"/>
          <w:sz w:val="28"/>
          <w:szCs w:val="28"/>
          <w:lang w:val="ru-RU"/>
        </w:rPr>
        <w:t>Управление затратами.</w:t>
      </w:r>
      <w:r w:rsidRPr="001F2C99">
        <w:rPr>
          <w:rFonts w:ascii="Times New Roman" w:hAnsi="Times New Roman"/>
          <w:sz w:val="28"/>
          <w:szCs w:val="28"/>
          <w:lang w:val="kk-KZ"/>
        </w:rPr>
        <w:t xml:space="preserve"> </w:t>
      </w:r>
      <w:r w:rsidRPr="001F2C99">
        <w:rPr>
          <w:rFonts w:ascii="Times New Roman" w:hAnsi="Times New Roman"/>
          <w:sz w:val="28"/>
          <w:szCs w:val="28"/>
          <w:lang w:val="ru-RU"/>
        </w:rPr>
        <w:t>Учебное пособие.</w:t>
      </w:r>
      <w:r w:rsidRPr="001F2C99">
        <w:rPr>
          <w:rFonts w:ascii="Times New Roman" w:hAnsi="Times New Roman"/>
          <w:sz w:val="28"/>
          <w:szCs w:val="28"/>
          <w:lang w:val="kk-KZ"/>
        </w:rPr>
        <w:t xml:space="preserve"> </w:t>
      </w:r>
      <w:r w:rsidRPr="001F2C99">
        <w:rPr>
          <w:rFonts w:ascii="Times New Roman" w:hAnsi="Times New Roman"/>
          <w:sz w:val="28"/>
          <w:szCs w:val="28"/>
          <w:lang w:val="ru-RU"/>
        </w:rPr>
        <w:t>Спб.,</w:t>
      </w:r>
      <w:r w:rsidRPr="001F2C99">
        <w:rPr>
          <w:rFonts w:ascii="Times New Roman" w:hAnsi="Times New Roman"/>
          <w:sz w:val="28"/>
          <w:szCs w:val="28"/>
          <w:lang w:val="kk-KZ"/>
        </w:rPr>
        <w:t xml:space="preserve"> </w:t>
      </w:r>
      <w:r w:rsidRPr="001F2C99">
        <w:rPr>
          <w:rFonts w:ascii="Times New Roman" w:hAnsi="Times New Roman"/>
          <w:sz w:val="28"/>
          <w:szCs w:val="28"/>
          <w:lang w:val="ru-RU"/>
        </w:rPr>
        <w:t>Питер,</w:t>
      </w:r>
      <w:r w:rsidRPr="001F2C99">
        <w:rPr>
          <w:rFonts w:ascii="Times New Roman" w:hAnsi="Times New Roman"/>
          <w:sz w:val="28"/>
          <w:szCs w:val="28"/>
          <w:lang w:val="kk-KZ"/>
        </w:rPr>
        <w:t xml:space="preserve"> </w:t>
      </w:r>
      <w:r w:rsidRPr="001F2C99">
        <w:rPr>
          <w:rFonts w:ascii="Times New Roman" w:hAnsi="Times New Roman"/>
          <w:sz w:val="28"/>
          <w:szCs w:val="28"/>
          <w:lang w:val="ru-RU"/>
        </w:rPr>
        <w:t>20</w:t>
      </w:r>
      <w:r w:rsidRPr="001F2C99">
        <w:rPr>
          <w:rFonts w:ascii="Times New Roman" w:hAnsi="Times New Roman"/>
          <w:sz w:val="28"/>
          <w:szCs w:val="28"/>
          <w:lang w:val="kk-KZ"/>
        </w:rPr>
        <w:t>1</w:t>
      </w:r>
      <w:r w:rsidRPr="001F2C99">
        <w:rPr>
          <w:rFonts w:ascii="Times New Roman" w:hAnsi="Times New Roman"/>
          <w:sz w:val="28"/>
          <w:szCs w:val="28"/>
          <w:lang w:val="ru-RU"/>
        </w:rPr>
        <w:t>1</w:t>
      </w:r>
    </w:p>
    <w:p w:rsidR="001F2C99" w:rsidRPr="001F2C99" w:rsidRDefault="001F2C99" w:rsidP="001F2C99">
      <w:pPr>
        <w:pStyle w:val="a5"/>
        <w:numPr>
          <w:ilvl w:val="0"/>
          <w:numId w:val="2"/>
        </w:numPr>
        <w:shd w:val="clear" w:color="auto" w:fill="FFFFFF"/>
        <w:autoSpaceDE w:val="0"/>
        <w:autoSpaceDN w:val="0"/>
        <w:adjustRightInd w:val="0"/>
        <w:spacing w:after="0" w:line="240" w:lineRule="auto"/>
        <w:ind w:left="0" w:firstLine="709"/>
        <w:contextualSpacing w:val="0"/>
        <w:jc w:val="both"/>
        <w:rPr>
          <w:rFonts w:ascii="Times New Roman" w:hAnsi="Times New Roman"/>
          <w:sz w:val="28"/>
          <w:szCs w:val="28"/>
          <w:lang w:val="ru-RU"/>
        </w:rPr>
      </w:pPr>
      <w:r w:rsidRPr="001F2C99">
        <w:rPr>
          <w:rFonts w:ascii="Times New Roman" w:hAnsi="Times New Roman"/>
          <w:sz w:val="28"/>
          <w:szCs w:val="28"/>
          <w:lang w:val="ru-RU"/>
        </w:rPr>
        <w:lastRenderedPageBreak/>
        <w:t>Дәуренбекова</w:t>
      </w:r>
      <w:r w:rsidRPr="001F2C99">
        <w:rPr>
          <w:rFonts w:ascii="Times New Roman" w:hAnsi="Times New Roman"/>
          <w:sz w:val="28"/>
          <w:szCs w:val="28"/>
          <w:lang w:val="kk-KZ"/>
        </w:rPr>
        <w:t xml:space="preserve"> </w:t>
      </w:r>
      <w:r w:rsidRPr="001F2C99">
        <w:rPr>
          <w:rFonts w:ascii="Times New Roman" w:hAnsi="Times New Roman"/>
          <w:sz w:val="28"/>
          <w:szCs w:val="28"/>
          <w:lang w:val="ru-RU"/>
        </w:rPr>
        <w:t>А.Н.</w:t>
      </w:r>
      <w:r w:rsidRPr="001F2C99">
        <w:rPr>
          <w:rFonts w:ascii="Times New Roman" w:hAnsi="Times New Roman"/>
          <w:sz w:val="28"/>
          <w:szCs w:val="28"/>
          <w:lang w:val="kk-KZ"/>
        </w:rPr>
        <w:t xml:space="preserve"> </w:t>
      </w:r>
      <w:r w:rsidRPr="001F2C99">
        <w:rPr>
          <w:rFonts w:ascii="Times New Roman" w:hAnsi="Times New Roman"/>
          <w:sz w:val="28"/>
          <w:szCs w:val="28"/>
          <w:lang w:val="ru-RU"/>
        </w:rPr>
        <w:t>Шығындарды</w:t>
      </w:r>
      <w:r w:rsidRPr="001F2C99">
        <w:rPr>
          <w:rFonts w:ascii="Times New Roman" w:hAnsi="Times New Roman"/>
          <w:sz w:val="28"/>
          <w:szCs w:val="28"/>
          <w:lang w:val="kk-KZ"/>
        </w:rPr>
        <w:t xml:space="preserve"> </w:t>
      </w:r>
      <w:r w:rsidRPr="001F2C99">
        <w:rPr>
          <w:rFonts w:ascii="Times New Roman" w:hAnsi="Times New Roman"/>
          <w:sz w:val="28"/>
          <w:szCs w:val="28"/>
          <w:lang w:val="ru-RU"/>
        </w:rPr>
        <w:t>басқару.-Алматы:«Экономика»</w:t>
      </w:r>
      <w:r w:rsidRPr="001F2C99">
        <w:rPr>
          <w:rFonts w:ascii="Times New Roman" w:hAnsi="Times New Roman"/>
          <w:sz w:val="28"/>
          <w:szCs w:val="28"/>
          <w:lang w:val="kk-KZ"/>
        </w:rPr>
        <w:t xml:space="preserve"> </w:t>
      </w:r>
      <w:r w:rsidRPr="001F2C99">
        <w:rPr>
          <w:rFonts w:ascii="Times New Roman" w:hAnsi="Times New Roman"/>
          <w:sz w:val="28"/>
          <w:szCs w:val="28"/>
          <w:lang w:val="ru-RU"/>
        </w:rPr>
        <w:t>20</w:t>
      </w:r>
      <w:r w:rsidRPr="001F2C99">
        <w:rPr>
          <w:rFonts w:ascii="Times New Roman" w:hAnsi="Times New Roman"/>
          <w:sz w:val="28"/>
          <w:szCs w:val="28"/>
          <w:lang w:val="kk-KZ"/>
        </w:rPr>
        <w:t xml:space="preserve">15 </w:t>
      </w:r>
      <w:r w:rsidRPr="001F2C99">
        <w:rPr>
          <w:rFonts w:ascii="Times New Roman" w:hAnsi="Times New Roman"/>
          <w:sz w:val="28"/>
          <w:szCs w:val="28"/>
          <w:lang w:val="ru-RU"/>
        </w:rPr>
        <w:t>ж.</w:t>
      </w:r>
    </w:p>
    <w:p w:rsidR="001F2C99" w:rsidRPr="001F2C99" w:rsidRDefault="001F2C99" w:rsidP="001F2C99">
      <w:pPr>
        <w:pStyle w:val="a5"/>
        <w:numPr>
          <w:ilvl w:val="0"/>
          <w:numId w:val="2"/>
        </w:numPr>
        <w:shd w:val="clear" w:color="auto" w:fill="FFFFFF"/>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ru-RU"/>
        </w:rPr>
        <w:t>Экономика</w:t>
      </w:r>
      <w:r w:rsidRPr="001F2C99">
        <w:rPr>
          <w:rFonts w:ascii="Times New Roman" w:hAnsi="Times New Roman"/>
          <w:sz w:val="28"/>
          <w:szCs w:val="28"/>
          <w:lang w:val="kk-KZ"/>
        </w:rPr>
        <w:t xml:space="preserve"> </w:t>
      </w:r>
      <w:r w:rsidRPr="001F2C99">
        <w:rPr>
          <w:rFonts w:ascii="Times New Roman" w:hAnsi="Times New Roman"/>
          <w:sz w:val="28"/>
          <w:szCs w:val="28"/>
          <w:lang w:val="ru-RU"/>
        </w:rPr>
        <w:t>предприятия.</w:t>
      </w:r>
      <w:r w:rsidRPr="001F2C99">
        <w:rPr>
          <w:rFonts w:ascii="Times New Roman" w:hAnsi="Times New Roman"/>
          <w:sz w:val="28"/>
          <w:szCs w:val="28"/>
          <w:lang w:val="kk-KZ"/>
        </w:rPr>
        <w:t xml:space="preserve"> </w:t>
      </w:r>
      <w:r w:rsidRPr="001F2C99">
        <w:rPr>
          <w:rFonts w:ascii="Times New Roman" w:hAnsi="Times New Roman"/>
          <w:sz w:val="28"/>
          <w:szCs w:val="28"/>
          <w:lang w:val="ru-RU"/>
        </w:rPr>
        <w:t>Учебное</w:t>
      </w:r>
      <w:r w:rsidRPr="001F2C99">
        <w:rPr>
          <w:rFonts w:ascii="Times New Roman" w:hAnsi="Times New Roman"/>
          <w:sz w:val="28"/>
          <w:szCs w:val="28"/>
          <w:lang w:val="kk-KZ"/>
        </w:rPr>
        <w:t xml:space="preserve"> </w:t>
      </w:r>
      <w:r w:rsidRPr="001F2C99">
        <w:rPr>
          <w:rFonts w:ascii="Times New Roman" w:hAnsi="Times New Roman"/>
          <w:sz w:val="28"/>
          <w:szCs w:val="28"/>
          <w:lang w:val="ru-RU"/>
        </w:rPr>
        <w:t>пособие</w:t>
      </w:r>
      <w:r w:rsidRPr="001F2C99">
        <w:rPr>
          <w:rFonts w:ascii="Times New Roman" w:hAnsi="Times New Roman"/>
          <w:sz w:val="28"/>
          <w:szCs w:val="28"/>
          <w:lang w:val="kk-KZ"/>
        </w:rPr>
        <w:t xml:space="preserve"> </w:t>
      </w:r>
      <w:r w:rsidRPr="001F2C99">
        <w:rPr>
          <w:rFonts w:ascii="Times New Roman" w:hAnsi="Times New Roman"/>
          <w:sz w:val="28"/>
          <w:szCs w:val="28"/>
          <w:lang w:val="ru-RU"/>
        </w:rPr>
        <w:t>/В.П.</w:t>
      </w:r>
      <w:r w:rsidRPr="001F2C99">
        <w:rPr>
          <w:rFonts w:ascii="Times New Roman" w:hAnsi="Times New Roman"/>
          <w:sz w:val="28"/>
          <w:szCs w:val="28"/>
          <w:lang w:val="kk-KZ"/>
        </w:rPr>
        <w:t xml:space="preserve"> </w:t>
      </w:r>
      <w:r w:rsidRPr="001F2C99">
        <w:rPr>
          <w:rFonts w:ascii="Times New Roman" w:hAnsi="Times New Roman"/>
          <w:sz w:val="28"/>
          <w:szCs w:val="28"/>
          <w:lang w:val="ru-RU"/>
        </w:rPr>
        <w:t>Волков,</w:t>
      </w:r>
      <w:r w:rsidRPr="001F2C99">
        <w:rPr>
          <w:rFonts w:ascii="Times New Roman" w:hAnsi="Times New Roman"/>
          <w:sz w:val="28"/>
          <w:szCs w:val="28"/>
          <w:lang w:val="kk-KZ"/>
        </w:rPr>
        <w:t xml:space="preserve"> </w:t>
      </w:r>
      <w:r w:rsidRPr="001F2C99">
        <w:rPr>
          <w:rFonts w:ascii="Times New Roman" w:hAnsi="Times New Roman"/>
          <w:sz w:val="28"/>
          <w:szCs w:val="28"/>
          <w:lang w:val="ru-RU"/>
        </w:rPr>
        <w:t>А.И.</w:t>
      </w:r>
      <w:r w:rsidRPr="001F2C99">
        <w:rPr>
          <w:rFonts w:ascii="Times New Roman" w:hAnsi="Times New Roman"/>
          <w:sz w:val="28"/>
          <w:szCs w:val="28"/>
          <w:lang w:val="kk-KZ"/>
        </w:rPr>
        <w:t xml:space="preserve"> </w:t>
      </w:r>
      <w:r w:rsidRPr="001F2C99">
        <w:rPr>
          <w:rFonts w:ascii="Times New Roman" w:hAnsi="Times New Roman"/>
          <w:sz w:val="28"/>
          <w:szCs w:val="28"/>
          <w:lang w:val="ru-RU"/>
        </w:rPr>
        <w:t>Ильин,</w:t>
      </w:r>
      <w:r w:rsidRPr="001F2C99">
        <w:rPr>
          <w:rFonts w:ascii="Times New Roman" w:hAnsi="Times New Roman"/>
          <w:sz w:val="28"/>
          <w:szCs w:val="28"/>
          <w:lang w:val="kk-KZ"/>
        </w:rPr>
        <w:t xml:space="preserve"> </w:t>
      </w:r>
      <w:r w:rsidRPr="001F2C99">
        <w:rPr>
          <w:rFonts w:ascii="Times New Roman" w:hAnsi="Times New Roman"/>
          <w:sz w:val="28"/>
          <w:szCs w:val="28"/>
          <w:lang w:val="ru-RU"/>
        </w:rPr>
        <w:t>В.И.</w:t>
      </w:r>
      <w:r w:rsidRPr="001F2C99">
        <w:rPr>
          <w:rFonts w:ascii="Times New Roman" w:hAnsi="Times New Roman"/>
          <w:sz w:val="28"/>
          <w:szCs w:val="28"/>
          <w:lang w:val="kk-KZ"/>
        </w:rPr>
        <w:t xml:space="preserve"> </w:t>
      </w:r>
      <w:r w:rsidRPr="001F2C99">
        <w:rPr>
          <w:rFonts w:ascii="Times New Roman" w:hAnsi="Times New Roman"/>
          <w:sz w:val="28"/>
          <w:szCs w:val="28"/>
          <w:lang w:val="ru-RU"/>
        </w:rPr>
        <w:t>Станкевич</w:t>
      </w:r>
      <w:r w:rsidRPr="001F2C99">
        <w:rPr>
          <w:rFonts w:ascii="Times New Roman" w:hAnsi="Times New Roman"/>
          <w:sz w:val="28"/>
          <w:szCs w:val="28"/>
          <w:lang w:val="kk-KZ"/>
        </w:rPr>
        <w:t xml:space="preserve"> </w:t>
      </w:r>
      <w:r w:rsidRPr="001F2C99">
        <w:rPr>
          <w:rFonts w:ascii="Times New Roman" w:hAnsi="Times New Roman"/>
          <w:sz w:val="28"/>
          <w:szCs w:val="28"/>
          <w:lang w:val="ru-RU"/>
        </w:rPr>
        <w:t>и</w:t>
      </w:r>
      <w:r w:rsidRPr="001F2C99">
        <w:rPr>
          <w:rFonts w:ascii="Times New Roman" w:hAnsi="Times New Roman"/>
          <w:sz w:val="28"/>
          <w:szCs w:val="28"/>
          <w:lang w:val="kk-KZ"/>
        </w:rPr>
        <w:t xml:space="preserve"> </w:t>
      </w:r>
      <w:r w:rsidRPr="001F2C99">
        <w:rPr>
          <w:rFonts w:ascii="Times New Roman" w:hAnsi="Times New Roman"/>
          <w:sz w:val="28"/>
          <w:szCs w:val="28"/>
          <w:lang w:val="ru-RU"/>
        </w:rPr>
        <w:t>др.:</w:t>
      </w:r>
      <w:r w:rsidRPr="001F2C99">
        <w:rPr>
          <w:rFonts w:ascii="Times New Roman" w:hAnsi="Times New Roman"/>
          <w:sz w:val="28"/>
          <w:szCs w:val="28"/>
          <w:lang w:val="kk-KZ"/>
        </w:rPr>
        <w:t xml:space="preserve"> </w:t>
      </w:r>
      <w:r w:rsidRPr="001F2C99">
        <w:rPr>
          <w:rFonts w:ascii="Times New Roman" w:hAnsi="Times New Roman"/>
          <w:sz w:val="28"/>
          <w:szCs w:val="28"/>
          <w:lang w:val="ru-RU"/>
        </w:rPr>
        <w:t>под</w:t>
      </w:r>
      <w:r w:rsidRPr="001F2C99">
        <w:rPr>
          <w:rFonts w:ascii="Times New Roman" w:hAnsi="Times New Roman"/>
          <w:sz w:val="28"/>
          <w:szCs w:val="28"/>
          <w:lang w:val="kk-KZ"/>
        </w:rPr>
        <w:t xml:space="preserve"> </w:t>
      </w:r>
      <w:r w:rsidRPr="001F2C99">
        <w:rPr>
          <w:rFonts w:ascii="Times New Roman" w:hAnsi="Times New Roman"/>
          <w:sz w:val="28"/>
          <w:szCs w:val="28"/>
          <w:lang w:val="ru-RU"/>
        </w:rPr>
        <w:t>общей</w:t>
      </w:r>
      <w:r w:rsidRPr="001F2C99">
        <w:rPr>
          <w:rFonts w:ascii="Times New Roman" w:hAnsi="Times New Roman"/>
          <w:sz w:val="28"/>
          <w:szCs w:val="28"/>
          <w:lang w:val="kk-KZ"/>
        </w:rPr>
        <w:t xml:space="preserve"> </w:t>
      </w:r>
      <w:r w:rsidRPr="001F2C99">
        <w:rPr>
          <w:rFonts w:ascii="Times New Roman" w:hAnsi="Times New Roman"/>
          <w:sz w:val="28"/>
          <w:szCs w:val="28"/>
          <w:lang w:val="ru-RU"/>
        </w:rPr>
        <w:t>редакцией</w:t>
      </w:r>
      <w:r w:rsidRPr="001F2C99">
        <w:rPr>
          <w:rFonts w:ascii="Times New Roman" w:hAnsi="Times New Roman"/>
          <w:sz w:val="28"/>
          <w:szCs w:val="28"/>
          <w:lang w:val="kk-KZ"/>
        </w:rPr>
        <w:t xml:space="preserve"> </w:t>
      </w:r>
      <w:r w:rsidRPr="001F2C99">
        <w:rPr>
          <w:rFonts w:ascii="Times New Roman" w:hAnsi="Times New Roman"/>
          <w:sz w:val="28"/>
          <w:szCs w:val="28"/>
          <w:lang w:val="ru-RU"/>
        </w:rPr>
        <w:t>А.И.</w:t>
      </w:r>
      <w:r w:rsidRPr="001F2C99">
        <w:rPr>
          <w:rFonts w:ascii="Times New Roman" w:hAnsi="Times New Roman"/>
          <w:sz w:val="28"/>
          <w:szCs w:val="28"/>
          <w:lang w:val="kk-KZ"/>
        </w:rPr>
        <w:t xml:space="preserve"> </w:t>
      </w:r>
      <w:r w:rsidRPr="001F2C99">
        <w:rPr>
          <w:rFonts w:ascii="Times New Roman" w:hAnsi="Times New Roman"/>
          <w:sz w:val="28"/>
          <w:szCs w:val="28"/>
          <w:lang w:val="ru-RU"/>
        </w:rPr>
        <w:t>Ильина</w:t>
      </w:r>
      <w:r w:rsidRPr="001F2C99">
        <w:rPr>
          <w:rFonts w:ascii="Times New Roman" w:hAnsi="Times New Roman"/>
          <w:sz w:val="28"/>
          <w:szCs w:val="28"/>
          <w:lang w:val="kk-KZ"/>
        </w:rPr>
        <w:t xml:space="preserve"> </w:t>
      </w:r>
      <w:r w:rsidRPr="001F2C99">
        <w:rPr>
          <w:rFonts w:ascii="Times New Roman" w:hAnsi="Times New Roman"/>
          <w:sz w:val="28"/>
          <w:szCs w:val="28"/>
          <w:lang w:val="ru-RU"/>
        </w:rPr>
        <w:t>М.:</w:t>
      </w:r>
      <w:r w:rsidRPr="001F2C99">
        <w:rPr>
          <w:rFonts w:ascii="Times New Roman" w:hAnsi="Times New Roman"/>
          <w:sz w:val="28"/>
          <w:szCs w:val="28"/>
          <w:lang w:val="kk-KZ"/>
        </w:rPr>
        <w:t xml:space="preserve"> </w:t>
      </w:r>
      <w:r w:rsidRPr="001F2C99">
        <w:rPr>
          <w:rFonts w:ascii="Times New Roman" w:hAnsi="Times New Roman"/>
          <w:sz w:val="28"/>
          <w:szCs w:val="28"/>
          <w:lang w:val="ru-RU"/>
        </w:rPr>
        <w:t>Новое знание</w:t>
      </w:r>
      <w:r w:rsidRPr="001F2C99">
        <w:rPr>
          <w:rFonts w:ascii="Times New Roman" w:hAnsi="Times New Roman"/>
          <w:sz w:val="28"/>
          <w:szCs w:val="28"/>
          <w:lang w:val="kk-KZ"/>
        </w:rPr>
        <w:t xml:space="preserve"> </w:t>
      </w:r>
      <w:r w:rsidRPr="001F2C99">
        <w:rPr>
          <w:rFonts w:ascii="Times New Roman" w:hAnsi="Times New Roman"/>
          <w:sz w:val="28"/>
          <w:szCs w:val="28"/>
          <w:lang w:val="ru-RU"/>
        </w:rPr>
        <w:t>20</w:t>
      </w:r>
      <w:r w:rsidRPr="001F2C99">
        <w:rPr>
          <w:rFonts w:ascii="Times New Roman" w:hAnsi="Times New Roman"/>
          <w:sz w:val="28"/>
          <w:szCs w:val="28"/>
          <w:lang w:val="kk-KZ"/>
        </w:rPr>
        <w:t>1</w:t>
      </w:r>
      <w:r w:rsidRPr="001F2C99">
        <w:rPr>
          <w:rFonts w:ascii="Times New Roman" w:hAnsi="Times New Roman"/>
          <w:sz w:val="28"/>
          <w:szCs w:val="28"/>
          <w:lang w:val="ru-RU"/>
        </w:rPr>
        <w:t>4</w:t>
      </w:r>
      <w:r w:rsidRPr="001F2C99">
        <w:rPr>
          <w:rFonts w:ascii="Times New Roman" w:hAnsi="Times New Roman"/>
          <w:sz w:val="28"/>
          <w:szCs w:val="28"/>
          <w:lang w:val="kk-KZ"/>
        </w:rPr>
        <w:t xml:space="preserve"> </w:t>
      </w:r>
      <w:r w:rsidRPr="001F2C99">
        <w:rPr>
          <w:rFonts w:ascii="Times New Roman" w:hAnsi="Times New Roman"/>
          <w:sz w:val="28"/>
          <w:szCs w:val="28"/>
          <w:lang w:val="ru-RU"/>
        </w:rPr>
        <w:t>г.</w:t>
      </w:r>
    </w:p>
    <w:p w:rsidR="001F2C99" w:rsidRPr="001F2C99" w:rsidRDefault="001F2C99" w:rsidP="001F2C99">
      <w:pPr>
        <w:pStyle w:val="a5"/>
        <w:numPr>
          <w:ilvl w:val="0"/>
          <w:numId w:val="2"/>
        </w:numPr>
        <w:shd w:val="clear" w:color="auto" w:fill="FFFFFF"/>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ru-RU"/>
        </w:rPr>
        <w:t>Назарова</w:t>
      </w:r>
      <w:r w:rsidRPr="001F2C99">
        <w:rPr>
          <w:rFonts w:ascii="Times New Roman" w:hAnsi="Times New Roman"/>
          <w:sz w:val="28"/>
          <w:szCs w:val="28"/>
          <w:lang w:val="kk-KZ"/>
        </w:rPr>
        <w:t xml:space="preserve"> </w:t>
      </w:r>
      <w:r w:rsidRPr="001F2C99">
        <w:rPr>
          <w:rFonts w:ascii="Times New Roman" w:hAnsi="Times New Roman"/>
          <w:sz w:val="28"/>
          <w:szCs w:val="28"/>
          <w:lang w:val="ru-RU"/>
        </w:rPr>
        <w:t>В.Л.,</w:t>
      </w:r>
      <w:r w:rsidRPr="001F2C99">
        <w:rPr>
          <w:rFonts w:ascii="Times New Roman" w:hAnsi="Times New Roman"/>
          <w:sz w:val="28"/>
          <w:szCs w:val="28"/>
          <w:lang w:val="kk-KZ"/>
        </w:rPr>
        <w:t xml:space="preserve"> </w:t>
      </w:r>
      <w:r w:rsidRPr="001F2C99">
        <w:rPr>
          <w:rFonts w:ascii="Times New Roman" w:hAnsi="Times New Roman"/>
          <w:sz w:val="28"/>
          <w:szCs w:val="28"/>
          <w:lang w:val="ru-RU"/>
        </w:rPr>
        <w:t>М.С.</w:t>
      </w:r>
      <w:r w:rsidRPr="001F2C99">
        <w:rPr>
          <w:rFonts w:ascii="Times New Roman" w:hAnsi="Times New Roman"/>
          <w:sz w:val="28"/>
          <w:szCs w:val="28"/>
          <w:lang w:val="kk-KZ"/>
        </w:rPr>
        <w:t xml:space="preserve"> </w:t>
      </w:r>
      <w:r w:rsidRPr="001F2C99">
        <w:rPr>
          <w:rFonts w:ascii="Times New Roman" w:hAnsi="Times New Roman"/>
          <w:sz w:val="28"/>
          <w:szCs w:val="28"/>
          <w:lang w:val="ru-RU"/>
        </w:rPr>
        <w:t>Жапбарханова.</w:t>
      </w:r>
      <w:r w:rsidRPr="001F2C99">
        <w:rPr>
          <w:rFonts w:ascii="Times New Roman" w:hAnsi="Times New Roman"/>
          <w:sz w:val="28"/>
          <w:szCs w:val="28"/>
          <w:lang w:val="kk-KZ"/>
        </w:rPr>
        <w:t xml:space="preserve"> </w:t>
      </w:r>
      <w:r w:rsidRPr="001F2C99">
        <w:rPr>
          <w:rFonts w:ascii="Times New Roman" w:hAnsi="Times New Roman"/>
          <w:sz w:val="28"/>
          <w:szCs w:val="28"/>
          <w:lang w:val="ru-RU"/>
        </w:rPr>
        <w:t>Басқару</w:t>
      </w:r>
      <w:r w:rsidRPr="001F2C99">
        <w:rPr>
          <w:rFonts w:ascii="Times New Roman" w:hAnsi="Times New Roman"/>
          <w:sz w:val="28"/>
          <w:szCs w:val="28"/>
          <w:lang w:val="kk-KZ"/>
        </w:rPr>
        <w:t xml:space="preserve"> </w:t>
      </w:r>
      <w:r w:rsidRPr="001F2C99">
        <w:rPr>
          <w:rFonts w:ascii="Times New Roman" w:hAnsi="Times New Roman"/>
          <w:sz w:val="28"/>
          <w:szCs w:val="28"/>
          <w:lang w:val="ru-RU"/>
        </w:rPr>
        <w:t>есебі:</w:t>
      </w:r>
      <w:r w:rsidRPr="001F2C99">
        <w:rPr>
          <w:rFonts w:ascii="Times New Roman" w:hAnsi="Times New Roman"/>
          <w:sz w:val="28"/>
          <w:szCs w:val="28"/>
          <w:lang w:val="kk-KZ"/>
        </w:rPr>
        <w:t xml:space="preserve"> </w:t>
      </w:r>
      <w:r w:rsidRPr="001F2C99">
        <w:rPr>
          <w:rFonts w:ascii="Times New Roman" w:hAnsi="Times New Roman"/>
          <w:sz w:val="28"/>
          <w:szCs w:val="28"/>
          <w:lang w:val="ru-RU"/>
        </w:rPr>
        <w:t>Оқулық</w:t>
      </w:r>
      <w:r w:rsidRPr="001F2C99">
        <w:rPr>
          <w:rFonts w:ascii="Times New Roman" w:hAnsi="Times New Roman"/>
          <w:sz w:val="28"/>
          <w:szCs w:val="28"/>
          <w:lang w:val="kk-KZ"/>
        </w:rPr>
        <w:t xml:space="preserve"> </w:t>
      </w:r>
      <w:r w:rsidRPr="001F2C99">
        <w:rPr>
          <w:rFonts w:ascii="Times New Roman" w:hAnsi="Times New Roman"/>
          <w:sz w:val="28"/>
          <w:szCs w:val="28"/>
          <w:lang w:val="ru-RU"/>
        </w:rPr>
        <w:t>–</w:t>
      </w:r>
      <w:r w:rsidRPr="001F2C99">
        <w:rPr>
          <w:rFonts w:ascii="Times New Roman" w:hAnsi="Times New Roman"/>
          <w:sz w:val="28"/>
          <w:szCs w:val="28"/>
          <w:lang w:val="kk-KZ"/>
        </w:rPr>
        <w:t xml:space="preserve"> </w:t>
      </w:r>
      <w:r w:rsidRPr="001F2C99">
        <w:rPr>
          <w:rFonts w:ascii="Times New Roman" w:hAnsi="Times New Roman"/>
          <w:sz w:val="28"/>
          <w:szCs w:val="28"/>
          <w:lang w:val="ru-RU"/>
        </w:rPr>
        <w:t>Алматы:</w:t>
      </w:r>
      <w:r w:rsidRPr="001F2C99">
        <w:rPr>
          <w:rFonts w:ascii="Times New Roman" w:hAnsi="Times New Roman"/>
          <w:sz w:val="28"/>
          <w:szCs w:val="28"/>
        </w:rPr>
        <w:t> </w:t>
      </w:r>
      <w:hyperlink r:id="rId32" w:history="1">
        <w:r w:rsidRPr="001F2C99">
          <w:rPr>
            <w:rFonts w:ascii="Times New Roman" w:hAnsi="Times New Roman"/>
            <w:sz w:val="28"/>
            <w:szCs w:val="28"/>
            <w:lang w:val="ru-RU"/>
          </w:rPr>
          <w:t>Экономика</w:t>
        </w:r>
      </w:hyperlink>
      <w:r w:rsidRPr="001F2C99">
        <w:rPr>
          <w:rFonts w:ascii="Times New Roman" w:hAnsi="Times New Roman"/>
          <w:sz w:val="28"/>
          <w:szCs w:val="28"/>
          <w:lang w:val="ru-RU"/>
        </w:rPr>
        <w:t>,</w:t>
      </w:r>
      <w:r w:rsidRPr="001F2C99">
        <w:rPr>
          <w:rFonts w:ascii="Times New Roman" w:hAnsi="Times New Roman"/>
          <w:sz w:val="28"/>
          <w:szCs w:val="28"/>
          <w:lang w:val="kk-KZ"/>
        </w:rPr>
        <w:t xml:space="preserve"> </w:t>
      </w:r>
      <w:r w:rsidRPr="001F2C99">
        <w:rPr>
          <w:rFonts w:ascii="Times New Roman" w:hAnsi="Times New Roman"/>
          <w:sz w:val="28"/>
          <w:szCs w:val="28"/>
          <w:lang w:val="ru-RU"/>
        </w:rPr>
        <w:t>20</w:t>
      </w:r>
      <w:r w:rsidRPr="001F2C99">
        <w:rPr>
          <w:rFonts w:ascii="Times New Roman" w:hAnsi="Times New Roman"/>
          <w:sz w:val="28"/>
          <w:szCs w:val="28"/>
          <w:lang w:val="kk-KZ"/>
        </w:rPr>
        <w:t>1</w:t>
      </w:r>
      <w:r w:rsidRPr="001F2C99">
        <w:rPr>
          <w:rFonts w:ascii="Times New Roman" w:hAnsi="Times New Roman"/>
          <w:sz w:val="28"/>
          <w:szCs w:val="28"/>
          <w:lang w:val="ru-RU"/>
        </w:rPr>
        <w:t>5</w:t>
      </w:r>
      <w:r w:rsidRPr="001F2C99">
        <w:rPr>
          <w:rFonts w:ascii="Times New Roman" w:hAnsi="Times New Roman"/>
          <w:sz w:val="28"/>
          <w:szCs w:val="28"/>
          <w:lang w:val="kk-KZ"/>
        </w:rPr>
        <w:t xml:space="preserve"> </w:t>
      </w:r>
      <w:r w:rsidRPr="001F2C99">
        <w:rPr>
          <w:rFonts w:ascii="Times New Roman" w:hAnsi="Times New Roman"/>
          <w:sz w:val="28"/>
          <w:szCs w:val="28"/>
          <w:lang w:val="ru-RU"/>
        </w:rPr>
        <w:t>ж.</w:t>
      </w:r>
    </w:p>
    <w:p w:rsidR="001F2C99" w:rsidRPr="001F2C99" w:rsidRDefault="001F2C99" w:rsidP="001F2C99">
      <w:pPr>
        <w:pStyle w:val="a5"/>
        <w:numPr>
          <w:ilvl w:val="0"/>
          <w:numId w:val="2"/>
        </w:numPr>
        <w:shd w:val="clear" w:color="auto" w:fill="FFFFFF"/>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1F2C99">
        <w:rPr>
          <w:rFonts w:ascii="Times New Roman" w:hAnsi="Times New Roman"/>
          <w:sz w:val="28"/>
          <w:szCs w:val="28"/>
          <w:lang w:val="kk-KZ"/>
        </w:rPr>
        <w:t xml:space="preserve">Управление затратами на предприятии: учебное пособие/В.Г.Лебедев.-3-е изд., испр. и доп.-М.:Бизнес пресса, </w:t>
      </w:r>
      <w:r w:rsidR="005A1C8A">
        <w:rPr>
          <w:rFonts w:ascii="Times New Roman" w:hAnsi="Times New Roman"/>
          <w:sz w:val="28"/>
          <w:szCs w:val="28"/>
          <w:lang w:val="kk-KZ"/>
        </w:rPr>
        <w:t>2020</w:t>
      </w:r>
      <w:r w:rsidRPr="001F2C99">
        <w:rPr>
          <w:rFonts w:ascii="Times New Roman" w:hAnsi="Times New Roman"/>
          <w:sz w:val="28"/>
          <w:szCs w:val="28"/>
          <w:lang w:val="kk-KZ"/>
        </w:rPr>
        <w:t>.-352 с.</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 xml:space="preserve">Қосымша </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1. Ниязбекова Р.Қ. Рахметов Б.А. Кәсіпорын экономикасы: Оқу құралы /Алматы: Экономика, 2008.</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2</w:t>
      </w:r>
      <w:r w:rsidRPr="001F2C99">
        <w:rPr>
          <w:rFonts w:ascii="Times New Roman" w:hAnsi="Times New Roman"/>
          <w:sz w:val="28"/>
          <w:szCs w:val="28"/>
        </w:rPr>
        <w:t>.</w:t>
      </w:r>
      <w:r w:rsidRPr="001F2C99">
        <w:rPr>
          <w:rFonts w:ascii="Times New Roman" w:hAnsi="Times New Roman"/>
          <w:sz w:val="28"/>
          <w:szCs w:val="28"/>
          <w:lang w:val="kk-KZ"/>
        </w:rPr>
        <w:t xml:space="preserve"> </w:t>
      </w:r>
      <w:r w:rsidRPr="001F2C99">
        <w:rPr>
          <w:rFonts w:ascii="Times New Roman" w:hAnsi="Times New Roman"/>
          <w:sz w:val="28"/>
          <w:szCs w:val="28"/>
        </w:rPr>
        <w:t>Куатова</w:t>
      </w:r>
      <w:r w:rsidRPr="001F2C99">
        <w:rPr>
          <w:rFonts w:ascii="Times New Roman" w:hAnsi="Times New Roman"/>
          <w:sz w:val="28"/>
          <w:szCs w:val="28"/>
          <w:lang w:val="kk-KZ"/>
        </w:rPr>
        <w:t xml:space="preserve"> </w:t>
      </w:r>
      <w:r w:rsidRPr="001F2C99">
        <w:rPr>
          <w:rFonts w:ascii="Times New Roman" w:hAnsi="Times New Roman"/>
          <w:sz w:val="28"/>
          <w:szCs w:val="28"/>
        </w:rPr>
        <w:t>Д.Я.</w:t>
      </w:r>
      <w:r w:rsidRPr="001F2C99">
        <w:rPr>
          <w:rFonts w:ascii="Times New Roman" w:hAnsi="Times New Roman"/>
          <w:sz w:val="28"/>
          <w:szCs w:val="28"/>
          <w:lang w:val="kk-KZ"/>
        </w:rPr>
        <w:t xml:space="preserve"> </w:t>
      </w:r>
      <w:r w:rsidRPr="001F2C99">
        <w:rPr>
          <w:rFonts w:ascii="Times New Roman" w:hAnsi="Times New Roman"/>
          <w:sz w:val="28"/>
          <w:szCs w:val="28"/>
        </w:rPr>
        <w:t>Кәсіпорын</w:t>
      </w:r>
      <w:r w:rsidRPr="001F2C99">
        <w:rPr>
          <w:rFonts w:ascii="Times New Roman" w:hAnsi="Times New Roman"/>
          <w:sz w:val="28"/>
          <w:szCs w:val="28"/>
          <w:lang w:val="kk-KZ"/>
        </w:rPr>
        <w:t xml:space="preserve"> </w:t>
      </w:r>
      <w:r w:rsidRPr="001F2C99">
        <w:rPr>
          <w:rFonts w:ascii="Times New Roman" w:hAnsi="Times New Roman"/>
          <w:sz w:val="28"/>
          <w:szCs w:val="28"/>
        </w:rPr>
        <w:t>экономикасы.</w:t>
      </w:r>
      <w:r w:rsidRPr="001F2C99">
        <w:rPr>
          <w:rFonts w:ascii="Times New Roman" w:hAnsi="Times New Roman"/>
          <w:sz w:val="28"/>
          <w:szCs w:val="28"/>
          <w:lang w:val="kk-KZ"/>
        </w:rPr>
        <w:t xml:space="preserve"> Практикум. –Алматы, Экономика, 2001 </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3</w:t>
      </w:r>
      <w:r w:rsidRPr="001F2C99">
        <w:rPr>
          <w:rFonts w:ascii="Times New Roman" w:hAnsi="Times New Roman"/>
          <w:sz w:val="28"/>
          <w:szCs w:val="28"/>
        </w:rPr>
        <w:t>.</w:t>
      </w:r>
      <w:r w:rsidRPr="001F2C99">
        <w:rPr>
          <w:rFonts w:ascii="Times New Roman" w:hAnsi="Times New Roman"/>
          <w:sz w:val="28"/>
          <w:szCs w:val="28"/>
          <w:lang w:val="kk-KZ"/>
        </w:rPr>
        <w:t xml:space="preserve"> </w:t>
      </w:r>
      <w:r w:rsidRPr="001F2C99">
        <w:rPr>
          <w:rFonts w:ascii="Times New Roman" w:hAnsi="Times New Roman"/>
          <w:sz w:val="28"/>
          <w:szCs w:val="28"/>
        </w:rPr>
        <w:t>Экономика</w:t>
      </w:r>
      <w:r w:rsidRPr="001F2C99">
        <w:rPr>
          <w:rFonts w:ascii="Times New Roman" w:hAnsi="Times New Roman"/>
          <w:sz w:val="28"/>
          <w:szCs w:val="28"/>
          <w:lang w:val="kk-KZ"/>
        </w:rPr>
        <w:t xml:space="preserve"> </w:t>
      </w:r>
      <w:r w:rsidRPr="001F2C99">
        <w:rPr>
          <w:rFonts w:ascii="Times New Roman" w:hAnsi="Times New Roman"/>
          <w:sz w:val="28"/>
          <w:szCs w:val="28"/>
        </w:rPr>
        <w:t>предприятия.</w:t>
      </w:r>
      <w:r w:rsidRPr="001F2C99">
        <w:rPr>
          <w:rFonts w:ascii="Times New Roman" w:hAnsi="Times New Roman"/>
          <w:sz w:val="28"/>
          <w:szCs w:val="28"/>
          <w:lang w:val="kk-KZ"/>
        </w:rPr>
        <w:t xml:space="preserve"> </w:t>
      </w:r>
      <w:r w:rsidRPr="001F2C99">
        <w:rPr>
          <w:rFonts w:ascii="Times New Roman" w:hAnsi="Times New Roman"/>
          <w:sz w:val="28"/>
          <w:szCs w:val="28"/>
        </w:rPr>
        <w:t>Сборник</w:t>
      </w:r>
      <w:r w:rsidRPr="001F2C99">
        <w:rPr>
          <w:rFonts w:ascii="Times New Roman" w:hAnsi="Times New Roman"/>
          <w:sz w:val="28"/>
          <w:szCs w:val="28"/>
          <w:lang w:val="kk-KZ"/>
        </w:rPr>
        <w:t xml:space="preserve"> </w:t>
      </w:r>
      <w:r w:rsidRPr="001F2C99">
        <w:rPr>
          <w:rFonts w:ascii="Times New Roman" w:hAnsi="Times New Roman"/>
          <w:sz w:val="28"/>
          <w:szCs w:val="28"/>
        </w:rPr>
        <w:t>задач.</w:t>
      </w:r>
      <w:r w:rsidRPr="001F2C99">
        <w:rPr>
          <w:rFonts w:ascii="Times New Roman" w:hAnsi="Times New Roman"/>
          <w:sz w:val="28"/>
          <w:szCs w:val="28"/>
          <w:lang w:val="kk-KZ"/>
        </w:rPr>
        <w:t xml:space="preserve"> </w:t>
      </w:r>
      <w:r w:rsidRPr="001F2C99">
        <w:rPr>
          <w:rFonts w:ascii="Times New Roman" w:hAnsi="Times New Roman"/>
          <w:sz w:val="28"/>
          <w:szCs w:val="28"/>
        </w:rPr>
        <w:t>Учеб.</w:t>
      </w:r>
      <w:r w:rsidRPr="001F2C99">
        <w:rPr>
          <w:rFonts w:ascii="Times New Roman" w:hAnsi="Times New Roman"/>
          <w:sz w:val="28"/>
          <w:szCs w:val="28"/>
          <w:lang w:val="kk-KZ"/>
        </w:rPr>
        <w:t xml:space="preserve"> </w:t>
      </w:r>
      <w:r w:rsidRPr="001F2C99">
        <w:rPr>
          <w:rFonts w:ascii="Times New Roman" w:hAnsi="Times New Roman"/>
          <w:sz w:val="28"/>
          <w:szCs w:val="28"/>
        </w:rPr>
        <w:t>пособие/Н.Ф.Ревенко,</w:t>
      </w:r>
      <w:r w:rsidRPr="001F2C99">
        <w:rPr>
          <w:rFonts w:ascii="Times New Roman" w:hAnsi="Times New Roman"/>
          <w:sz w:val="28"/>
          <w:szCs w:val="28"/>
          <w:lang w:val="kk-KZ"/>
        </w:rPr>
        <w:t xml:space="preserve"> </w:t>
      </w:r>
      <w:r w:rsidRPr="001F2C99">
        <w:rPr>
          <w:rFonts w:ascii="Times New Roman" w:hAnsi="Times New Roman"/>
          <w:sz w:val="28"/>
          <w:szCs w:val="28"/>
        </w:rPr>
        <w:t>А.Г.</w:t>
      </w:r>
      <w:r w:rsidRPr="001F2C99">
        <w:rPr>
          <w:rFonts w:ascii="Times New Roman" w:hAnsi="Times New Roman"/>
          <w:sz w:val="28"/>
          <w:szCs w:val="28"/>
          <w:lang w:val="kk-KZ"/>
        </w:rPr>
        <w:t xml:space="preserve"> </w:t>
      </w:r>
      <w:r w:rsidRPr="001F2C99">
        <w:rPr>
          <w:rFonts w:ascii="Times New Roman" w:hAnsi="Times New Roman"/>
          <w:sz w:val="28"/>
          <w:szCs w:val="28"/>
        </w:rPr>
        <w:t>Схиртладзе</w:t>
      </w:r>
      <w:r w:rsidRPr="001F2C99">
        <w:rPr>
          <w:rFonts w:ascii="Times New Roman" w:hAnsi="Times New Roman"/>
          <w:sz w:val="28"/>
          <w:szCs w:val="28"/>
          <w:lang w:val="kk-KZ"/>
        </w:rPr>
        <w:t xml:space="preserve"> </w:t>
      </w:r>
      <w:r w:rsidRPr="001F2C99">
        <w:rPr>
          <w:rFonts w:ascii="Times New Roman" w:hAnsi="Times New Roman"/>
          <w:sz w:val="28"/>
          <w:szCs w:val="28"/>
        </w:rPr>
        <w:t>и</w:t>
      </w:r>
      <w:r w:rsidRPr="001F2C99">
        <w:rPr>
          <w:rFonts w:ascii="Times New Roman" w:hAnsi="Times New Roman"/>
          <w:sz w:val="28"/>
          <w:szCs w:val="28"/>
          <w:lang w:val="kk-KZ"/>
        </w:rPr>
        <w:t xml:space="preserve"> </w:t>
      </w:r>
      <w:r w:rsidRPr="001F2C99">
        <w:rPr>
          <w:rFonts w:ascii="Times New Roman" w:hAnsi="Times New Roman"/>
          <w:sz w:val="28"/>
          <w:szCs w:val="28"/>
        </w:rPr>
        <w:t>др;</w:t>
      </w:r>
      <w:r w:rsidRPr="001F2C99">
        <w:rPr>
          <w:rFonts w:ascii="Times New Roman" w:hAnsi="Times New Roman"/>
          <w:sz w:val="28"/>
          <w:szCs w:val="28"/>
          <w:lang w:val="kk-KZ"/>
        </w:rPr>
        <w:t xml:space="preserve"> </w:t>
      </w:r>
      <w:r w:rsidRPr="001F2C99">
        <w:rPr>
          <w:rFonts w:ascii="Times New Roman" w:hAnsi="Times New Roman"/>
          <w:sz w:val="28"/>
          <w:szCs w:val="28"/>
        </w:rPr>
        <w:t>Под</w:t>
      </w:r>
      <w:r w:rsidRPr="001F2C99">
        <w:rPr>
          <w:rFonts w:ascii="Times New Roman" w:hAnsi="Times New Roman"/>
          <w:sz w:val="28"/>
          <w:szCs w:val="28"/>
          <w:lang w:val="kk-KZ"/>
        </w:rPr>
        <w:t xml:space="preserve"> </w:t>
      </w:r>
      <w:r w:rsidRPr="001F2C99">
        <w:rPr>
          <w:rFonts w:ascii="Times New Roman" w:hAnsi="Times New Roman"/>
          <w:sz w:val="28"/>
          <w:szCs w:val="28"/>
        </w:rPr>
        <w:t>ред.</w:t>
      </w:r>
      <w:r w:rsidRPr="001F2C99">
        <w:rPr>
          <w:rFonts w:ascii="Times New Roman" w:hAnsi="Times New Roman"/>
          <w:sz w:val="28"/>
          <w:szCs w:val="28"/>
          <w:lang w:val="kk-KZ"/>
        </w:rPr>
        <w:t xml:space="preserve"> Н.Ф.Ревенко М. Высшая школа, 2017 г. </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 xml:space="preserve">4. Савицкая Г.В. Анализ хозяйственной деятельности предприятия –М.: ИНФРА-М, 2001 г. </w:t>
      </w:r>
    </w:p>
    <w:p w:rsidR="001F2C99" w:rsidRPr="001F2C99" w:rsidRDefault="001F2C99" w:rsidP="001F2C99">
      <w:pPr>
        <w:pStyle w:val="HTML"/>
        <w:ind w:firstLine="709"/>
        <w:jc w:val="both"/>
        <w:rPr>
          <w:rFonts w:ascii="Times New Roman" w:hAnsi="Times New Roman"/>
          <w:sz w:val="28"/>
          <w:szCs w:val="28"/>
          <w:lang w:val="kk-KZ"/>
        </w:rPr>
      </w:pPr>
      <w:r w:rsidRPr="001F2C99">
        <w:rPr>
          <w:rFonts w:ascii="Times New Roman" w:hAnsi="Times New Roman"/>
          <w:sz w:val="28"/>
          <w:szCs w:val="28"/>
          <w:lang w:val="kk-KZ"/>
        </w:rPr>
        <w:t xml:space="preserve">5. Тереңдетілген басқарушылық есеп: Оқу құралы./Қ.Т.Тайгашинова.-А.: Экономика, 2008. </w:t>
      </w:r>
    </w:p>
    <w:p w:rsidR="001F2C99" w:rsidRPr="001F2C99" w:rsidRDefault="001F2C99" w:rsidP="001F2C99">
      <w:pPr>
        <w:spacing w:after="0" w:line="240" w:lineRule="auto"/>
        <w:rPr>
          <w:rFonts w:ascii="Times New Roman" w:hAnsi="Times New Roman" w:cs="Times New Roman"/>
          <w:sz w:val="28"/>
          <w:szCs w:val="28"/>
          <w:lang w:val="kk-KZ"/>
        </w:rPr>
      </w:pPr>
      <w:r w:rsidRPr="001F2C99">
        <w:rPr>
          <w:rFonts w:ascii="Times New Roman" w:hAnsi="Times New Roman" w:cs="Times New Roman"/>
          <w:sz w:val="28"/>
          <w:szCs w:val="28"/>
          <w:lang w:val="kk-KZ"/>
        </w:rPr>
        <w:t>6. Басқару есебі: Оқу құралы/А.К.Ержанов, Ә.К.Айтанаева.-Алматы: Экономика, 2009.-304 б.</w:t>
      </w:r>
    </w:p>
    <w:p w:rsidR="001F2C99" w:rsidRDefault="001F2C99" w:rsidP="001F2C99">
      <w:pPr>
        <w:spacing w:after="0" w:line="240" w:lineRule="auto"/>
        <w:rPr>
          <w:rFonts w:ascii="Times New Roman" w:hAnsi="Times New Roman" w:cs="Times New Roman"/>
          <w:sz w:val="24"/>
          <w:szCs w:val="24"/>
          <w:lang w:val="kk-KZ"/>
        </w:rPr>
      </w:pPr>
    </w:p>
    <w:p w:rsidR="0024695F" w:rsidRPr="0024695F" w:rsidRDefault="0024695F" w:rsidP="0024695F">
      <w:pPr>
        <w:spacing w:after="0" w:line="240" w:lineRule="auto"/>
        <w:ind w:firstLine="709"/>
        <w:jc w:val="both"/>
        <w:rPr>
          <w:rFonts w:ascii="Times New Roman" w:eastAsia="Times New Roman" w:hAnsi="Times New Roman" w:cs="Times New Roman"/>
          <w:b/>
          <w:bCs/>
          <w:sz w:val="28"/>
          <w:szCs w:val="28"/>
          <w:lang w:val="kk-KZ" w:eastAsia="ru-RU"/>
        </w:rPr>
      </w:pPr>
      <w:r w:rsidRPr="0024695F">
        <w:rPr>
          <w:rFonts w:ascii="Times New Roman" w:eastAsia="Times New Roman" w:hAnsi="Times New Roman" w:cs="Times New Roman"/>
          <w:b/>
          <w:bCs/>
          <w:sz w:val="28"/>
          <w:szCs w:val="28"/>
          <w:lang w:val="kk-KZ" w:eastAsia="ru-RU"/>
        </w:rPr>
        <w:t xml:space="preserve">Əдебиеттер: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 xml:space="preserve">негізгі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Назарова В.Л.,…Басқару есебі, Экономика. Алматы, 2004 г. стр.6-57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Хорнгрен</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Ч.Т.,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Фостер</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Дж.</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Бухгалтерский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учет: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Управленческий</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аспект</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(Перевод</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с англ</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под.ред. Я.В Соколова) М.Фин. и стат., 2002, 7-87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Мустафина А.С. 5В050800 «Есеп жəне аудит» мамандығының студенттеріне арналған «Басқару есебі» пəні бойынша оқу-əдістемелік құралы,Орал, 2014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4.</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 xml:space="preserve">Энтони Р., Рис Д., Учет: ситуации и примеры. М.Фин. и стат. 2001, 269-310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қосымша</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1.</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Волкова О.В. Управленческий учет. Учебник М.: Проспект, 2006 г</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2.</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Карпова Т.П. Управленческий учет. М.Аудит. ЮНИТИ, 1998</w:t>
      </w:r>
      <w:r>
        <w:rPr>
          <w:rFonts w:ascii="Times New Roman" w:eastAsia="Times New Roman" w:hAnsi="Times New Roman" w:cs="Times New Roman"/>
          <w:bCs/>
          <w:sz w:val="28"/>
          <w:szCs w:val="28"/>
          <w:lang w:val="kk-KZ" w:eastAsia="ru-RU"/>
        </w:rPr>
        <w:t xml:space="preserve"> </w:t>
      </w:r>
    </w:p>
    <w:p w:rsidR="0024695F" w:rsidRPr="00062E0D" w:rsidRDefault="0024695F" w:rsidP="0024695F">
      <w:pPr>
        <w:spacing w:after="0" w:line="240" w:lineRule="auto"/>
        <w:ind w:firstLine="709"/>
        <w:jc w:val="both"/>
        <w:rPr>
          <w:rFonts w:ascii="Times New Roman" w:eastAsia="Times New Roman" w:hAnsi="Times New Roman" w:cs="Times New Roman"/>
          <w:bCs/>
          <w:sz w:val="28"/>
          <w:szCs w:val="28"/>
          <w:lang w:val="kk-KZ" w:eastAsia="ru-RU"/>
        </w:rPr>
      </w:pPr>
      <w:r w:rsidRPr="00062E0D">
        <w:rPr>
          <w:rFonts w:ascii="Times New Roman" w:eastAsia="Times New Roman" w:hAnsi="Times New Roman" w:cs="Times New Roman"/>
          <w:bCs/>
          <w:sz w:val="28"/>
          <w:szCs w:val="28"/>
          <w:lang w:val="kk-KZ" w:eastAsia="ru-RU"/>
        </w:rPr>
        <w:t>3.</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t>Мишин Ю.А. Управленческий учет, М.: «Дело и Сервис», 2002 г.</w:t>
      </w:r>
      <w:r>
        <w:rPr>
          <w:rFonts w:ascii="Times New Roman" w:eastAsia="Times New Roman" w:hAnsi="Times New Roman" w:cs="Times New Roman"/>
          <w:bCs/>
          <w:sz w:val="28"/>
          <w:szCs w:val="28"/>
          <w:lang w:val="kk-KZ" w:eastAsia="ru-RU"/>
        </w:rPr>
        <w:t xml:space="preserve"> </w:t>
      </w:r>
      <w:r w:rsidRPr="00062E0D">
        <w:rPr>
          <w:rFonts w:ascii="Times New Roman" w:eastAsia="Times New Roman" w:hAnsi="Times New Roman" w:cs="Times New Roman"/>
          <w:bCs/>
          <w:sz w:val="28"/>
          <w:szCs w:val="28"/>
          <w:lang w:val="kk-KZ" w:eastAsia="ru-RU"/>
        </w:rPr>
        <w:cr/>
      </w: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AC27B2" w:rsidRDefault="00AC27B2" w:rsidP="00331E4A">
      <w:pPr>
        <w:spacing w:after="0" w:line="240" w:lineRule="auto"/>
        <w:ind w:firstLine="709"/>
        <w:jc w:val="both"/>
        <w:rPr>
          <w:rFonts w:ascii="Times New Roman" w:hAnsi="Times New Roman" w:cs="Times New Roman"/>
          <w:sz w:val="28"/>
          <w:szCs w:val="28"/>
          <w:lang w:val="kk-KZ"/>
        </w:rPr>
      </w:pPr>
    </w:p>
    <w:p w:rsidR="00AC27B2" w:rsidRDefault="00AC27B2" w:rsidP="00331E4A">
      <w:pPr>
        <w:spacing w:after="0" w:line="240" w:lineRule="auto"/>
        <w:ind w:firstLine="709"/>
        <w:jc w:val="both"/>
        <w:rPr>
          <w:rFonts w:ascii="Times New Roman" w:hAnsi="Times New Roman" w:cs="Times New Roman"/>
          <w:sz w:val="28"/>
          <w:szCs w:val="28"/>
          <w:lang w:val="kk-KZ"/>
        </w:rPr>
      </w:pPr>
    </w:p>
    <w:p w:rsidR="00AC27B2" w:rsidRDefault="00AC27B2"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1F2C99" w:rsidRDefault="001F2C9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Default="00EF0BE9" w:rsidP="00331E4A">
      <w:pPr>
        <w:spacing w:after="0" w:line="240" w:lineRule="auto"/>
        <w:ind w:firstLine="709"/>
        <w:jc w:val="both"/>
        <w:rPr>
          <w:rFonts w:ascii="Times New Roman" w:hAnsi="Times New Roman" w:cs="Times New Roman"/>
          <w:sz w:val="28"/>
          <w:szCs w:val="28"/>
          <w:lang w:val="kk-KZ"/>
        </w:rPr>
      </w:pPr>
    </w:p>
    <w:p w:rsidR="00EF0BE9" w:rsidRPr="006F1367" w:rsidRDefault="00EF0BE9" w:rsidP="00EF0BE9">
      <w:pPr>
        <w:spacing w:after="0" w:line="240" w:lineRule="auto"/>
        <w:ind w:firstLine="709"/>
        <w:jc w:val="center"/>
        <w:rPr>
          <w:rFonts w:ascii="Times New Roman" w:hAnsi="Times New Roman" w:cs="Times New Roman"/>
          <w:sz w:val="28"/>
          <w:szCs w:val="28"/>
          <w:lang w:val="kk-KZ"/>
        </w:rPr>
      </w:pPr>
    </w:p>
    <w:p w:rsidR="00930C6F" w:rsidRDefault="00930C6F" w:rsidP="00930C6F">
      <w:pPr>
        <w:ind w:firstLine="709"/>
        <w:jc w:val="center"/>
        <w:rPr>
          <w:rFonts w:ascii="Times New Roman" w:hAnsi="Times New Roman" w:cs="Times New Roman"/>
          <w:sz w:val="28"/>
          <w:szCs w:val="28"/>
          <w:lang w:val="kk-KZ"/>
        </w:rPr>
      </w:pPr>
      <w:r w:rsidRPr="006F1367">
        <w:rPr>
          <w:rFonts w:ascii="Times New Roman" w:hAnsi="Times New Roman" w:cs="Times New Roman"/>
          <w:sz w:val="28"/>
          <w:szCs w:val="28"/>
          <w:lang w:val="kk-KZ"/>
        </w:rPr>
        <w:t>Искаков Құрман Қасымжанұлы</w:t>
      </w:r>
    </w:p>
    <w:p w:rsidR="00930C6F" w:rsidRPr="006F1367" w:rsidRDefault="00930C6F" w:rsidP="00930C6F">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Сүлейменова Индира Аскербековна</w:t>
      </w:r>
    </w:p>
    <w:p w:rsidR="00930C6F" w:rsidRPr="006F1367" w:rsidRDefault="00930C6F" w:rsidP="00930C6F">
      <w:pPr>
        <w:ind w:firstLine="709"/>
        <w:jc w:val="center"/>
        <w:rPr>
          <w:rFonts w:ascii="Times New Roman" w:hAnsi="Times New Roman" w:cs="Times New Roman"/>
          <w:sz w:val="28"/>
          <w:szCs w:val="28"/>
          <w:lang w:val="kk-KZ"/>
        </w:rPr>
      </w:pPr>
    </w:p>
    <w:p w:rsidR="00930C6F" w:rsidRPr="006F1367" w:rsidRDefault="00930C6F" w:rsidP="00930C6F">
      <w:pPr>
        <w:ind w:firstLine="709"/>
        <w:jc w:val="right"/>
        <w:rPr>
          <w:rFonts w:ascii="Times New Roman" w:hAnsi="Times New Roman" w:cs="Times New Roman"/>
          <w:sz w:val="28"/>
          <w:szCs w:val="28"/>
          <w:lang w:val="kk-KZ"/>
        </w:rPr>
      </w:pPr>
    </w:p>
    <w:p w:rsidR="00930C6F" w:rsidRPr="006F1367" w:rsidRDefault="00930C6F" w:rsidP="00930C6F">
      <w:pPr>
        <w:pStyle w:val="ac"/>
        <w:widowControl w:val="0"/>
        <w:jc w:val="center"/>
        <w:rPr>
          <w:rFonts w:ascii="Times New Roman" w:hAnsi="Times New Roman"/>
          <w:iCs/>
          <w:caps/>
          <w:sz w:val="28"/>
          <w:szCs w:val="28"/>
          <w:lang w:val="kk-KZ"/>
        </w:rPr>
      </w:pPr>
      <w:r w:rsidRPr="006F1367">
        <w:rPr>
          <w:rFonts w:ascii="Times New Roman" w:hAnsi="Times New Roman"/>
          <w:caps/>
          <w:sz w:val="28"/>
          <w:szCs w:val="28"/>
          <w:lang w:val="kk-KZ" w:eastAsia="ko-KR"/>
        </w:rPr>
        <w:t>шығындарды басқару</w:t>
      </w:r>
    </w:p>
    <w:p w:rsidR="00930C6F" w:rsidRPr="006F1367" w:rsidRDefault="00930C6F" w:rsidP="00930C6F">
      <w:pPr>
        <w:pStyle w:val="ac"/>
        <w:widowControl w:val="0"/>
        <w:jc w:val="center"/>
        <w:rPr>
          <w:rFonts w:ascii="Times New Roman" w:hAnsi="Times New Roman"/>
          <w:sz w:val="28"/>
          <w:szCs w:val="28"/>
          <w:lang w:val="kk-KZ" w:eastAsia="ko-KR"/>
        </w:rPr>
      </w:pPr>
    </w:p>
    <w:p w:rsidR="00930C6F" w:rsidRPr="006F1367" w:rsidRDefault="00930C6F" w:rsidP="00930C6F">
      <w:pPr>
        <w:pStyle w:val="ac"/>
        <w:widowControl w:val="0"/>
        <w:jc w:val="center"/>
        <w:rPr>
          <w:rFonts w:ascii="Times New Roman" w:hAnsi="Times New Roman"/>
          <w:sz w:val="28"/>
          <w:szCs w:val="28"/>
          <w:lang w:val="kk-KZ" w:eastAsia="ko-KR"/>
        </w:rPr>
      </w:pPr>
    </w:p>
    <w:p w:rsidR="00930C6F" w:rsidRPr="006F1367" w:rsidRDefault="00930C6F" w:rsidP="00930C6F">
      <w:pPr>
        <w:pStyle w:val="ac"/>
        <w:widowControl w:val="0"/>
        <w:jc w:val="center"/>
        <w:rPr>
          <w:rFonts w:ascii="Times New Roman" w:hAnsi="Times New Roman"/>
          <w:sz w:val="28"/>
          <w:szCs w:val="28"/>
          <w:lang w:val="kk-KZ" w:eastAsia="ko-KR"/>
        </w:rPr>
      </w:pPr>
    </w:p>
    <w:p w:rsidR="00930C6F" w:rsidRPr="006F1367" w:rsidRDefault="00930C6F" w:rsidP="00930C6F">
      <w:pPr>
        <w:pStyle w:val="ac"/>
        <w:widowControl w:val="0"/>
        <w:jc w:val="center"/>
        <w:rPr>
          <w:rFonts w:ascii="Times New Roman" w:hAnsi="Times New Roman"/>
          <w:sz w:val="28"/>
          <w:szCs w:val="28"/>
          <w:lang w:val="kk-KZ" w:eastAsia="ko-KR"/>
        </w:rPr>
      </w:pPr>
    </w:p>
    <w:p w:rsidR="00930C6F" w:rsidRPr="006F1367" w:rsidRDefault="00930C6F" w:rsidP="00930C6F">
      <w:pPr>
        <w:pStyle w:val="ac"/>
        <w:widowControl w:val="0"/>
        <w:jc w:val="center"/>
        <w:rPr>
          <w:rFonts w:ascii="Times New Roman" w:hAnsi="Times New Roman"/>
          <w:sz w:val="28"/>
          <w:szCs w:val="28"/>
          <w:lang w:val="kk-KZ"/>
        </w:rPr>
      </w:pPr>
      <w:r w:rsidRPr="006F1367">
        <w:rPr>
          <w:rFonts w:ascii="Times New Roman" w:hAnsi="Times New Roman"/>
          <w:sz w:val="28"/>
          <w:szCs w:val="28"/>
          <w:lang w:val="kk-KZ"/>
        </w:rPr>
        <w:t>_____.______.</w:t>
      </w:r>
      <w:r>
        <w:rPr>
          <w:rFonts w:ascii="Times New Roman" w:hAnsi="Times New Roman"/>
          <w:sz w:val="28"/>
          <w:szCs w:val="28"/>
          <w:lang w:val="kk-KZ"/>
        </w:rPr>
        <w:t>2020</w:t>
      </w:r>
      <w:r w:rsidRPr="006F1367">
        <w:rPr>
          <w:rFonts w:ascii="Times New Roman" w:hAnsi="Times New Roman"/>
          <w:sz w:val="28"/>
          <w:szCs w:val="28"/>
          <w:lang w:val="kk-KZ"/>
        </w:rPr>
        <w:t xml:space="preserve"> ж. баспаға ұсынылды</w:t>
      </w:r>
    </w:p>
    <w:p w:rsidR="00930C6F" w:rsidRPr="006F1367" w:rsidRDefault="00930C6F" w:rsidP="00930C6F">
      <w:pPr>
        <w:pStyle w:val="ac"/>
        <w:widowControl w:val="0"/>
        <w:jc w:val="center"/>
        <w:rPr>
          <w:rFonts w:ascii="Times New Roman" w:hAnsi="Times New Roman"/>
          <w:sz w:val="28"/>
          <w:szCs w:val="28"/>
          <w:lang w:val="kk-KZ"/>
        </w:rPr>
      </w:pPr>
      <w:r w:rsidRPr="006F1367">
        <w:rPr>
          <w:rFonts w:ascii="Times New Roman" w:hAnsi="Times New Roman"/>
          <w:sz w:val="28"/>
          <w:szCs w:val="28"/>
          <w:lang w:val="kk-KZ"/>
        </w:rPr>
        <w:t>Қағаз форматы X</w:t>
      </w:r>
      <w:r w:rsidRPr="006F1367">
        <w:rPr>
          <w:rFonts w:ascii="Times New Roman" w:hAnsi="Times New Roman"/>
          <w:sz w:val="28"/>
          <w:szCs w:val="28"/>
          <w:vertAlign w:val="superscript"/>
          <w:lang w:val="kk-KZ"/>
        </w:rPr>
        <w:t>x</w:t>
      </w:r>
      <w:r w:rsidRPr="006F1367">
        <w:rPr>
          <w:rFonts w:ascii="Times New Roman" w:hAnsi="Times New Roman"/>
          <w:sz w:val="28"/>
          <w:szCs w:val="28"/>
          <w:lang w:val="kk-KZ"/>
        </w:rPr>
        <w:t>Y  1/16</w:t>
      </w:r>
    </w:p>
    <w:p w:rsidR="00930C6F" w:rsidRPr="006F1367" w:rsidRDefault="00930C6F" w:rsidP="00930C6F">
      <w:pPr>
        <w:pStyle w:val="ac"/>
        <w:widowControl w:val="0"/>
        <w:jc w:val="center"/>
        <w:rPr>
          <w:rFonts w:ascii="Times New Roman" w:hAnsi="Times New Roman"/>
          <w:sz w:val="28"/>
          <w:szCs w:val="28"/>
          <w:lang w:val="kk-KZ"/>
        </w:rPr>
      </w:pPr>
      <w:r w:rsidRPr="006F1367">
        <w:rPr>
          <w:rFonts w:ascii="Times New Roman" w:hAnsi="Times New Roman"/>
          <w:sz w:val="28"/>
          <w:szCs w:val="28"/>
          <w:lang w:val="kk-KZ"/>
        </w:rPr>
        <w:t xml:space="preserve">Баспа қағазы. Офсеттік баспа. Көлемі  </w:t>
      </w:r>
      <w:r>
        <w:rPr>
          <w:rFonts w:ascii="Times New Roman" w:hAnsi="Times New Roman"/>
          <w:sz w:val="28"/>
          <w:szCs w:val="28"/>
          <w:lang w:val="kk-KZ"/>
        </w:rPr>
        <w:t>3</w:t>
      </w:r>
      <w:r w:rsidR="00362360">
        <w:rPr>
          <w:rFonts w:ascii="Times New Roman" w:hAnsi="Times New Roman"/>
          <w:sz w:val="28"/>
          <w:szCs w:val="28"/>
          <w:lang w:val="kk-KZ"/>
        </w:rPr>
        <w:t>,25</w:t>
      </w:r>
      <w:r w:rsidRPr="006F1367">
        <w:rPr>
          <w:rFonts w:ascii="Times New Roman" w:hAnsi="Times New Roman"/>
          <w:sz w:val="28"/>
          <w:szCs w:val="28"/>
          <w:lang w:val="kk-KZ"/>
        </w:rPr>
        <w:t xml:space="preserve"> б.т.</w:t>
      </w:r>
    </w:p>
    <w:p w:rsidR="00930C6F" w:rsidRPr="006F1367" w:rsidRDefault="00930C6F" w:rsidP="00930C6F">
      <w:pPr>
        <w:pStyle w:val="ac"/>
        <w:widowControl w:val="0"/>
        <w:jc w:val="center"/>
        <w:rPr>
          <w:rFonts w:ascii="Times New Roman" w:hAnsi="Times New Roman"/>
          <w:sz w:val="28"/>
          <w:szCs w:val="28"/>
          <w:lang w:val="kk-KZ"/>
        </w:rPr>
      </w:pPr>
      <w:r w:rsidRPr="006F1367">
        <w:rPr>
          <w:rFonts w:ascii="Times New Roman" w:hAnsi="Times New Roman"/>
          <w:sz w:val="28"/>
          <w:szCs w:val="28"/>
          <w:lang w:val="kk-KZ"/>
        </w:rPr>
        <w:t>Таралымы _________дана. № ________тапсырыс</w:t>
      </w:r>
    </w:p>
    <w:p w:rsidR="00930C6F" w:rsidRPr="006F1367" w:rsidRDefault="00930C6F" w:rsidP="00930C6F">
      <w:pPr>
        <w:pStyle w:val="ac"/>
        <w:widowControl w:val="0"/>
        <w:jc w:val="center"/>
        <w:rPr>
          <w:rFonts w:ascii="Times New Roman" w:hAnsi="Times New Roman"/>
          <w:sz w:val="28"/>
          <w:szCs w:val="28"/>
          <w:lang w:val="kk-KZ"/>
        </w:rPr>
      </w:pPr>
    </w:p>
    <w:p w:rsidR="00930C6F" w:rsidRPr="006F1367" w:rsidRDefault="00930C6F" w:rsidP="00930C6F">
      <w:pPr>
        <w:pStyle w:val="ac"/>
        <w:widowControl w:val="0"/>
        <w:jc w:val="center"/>
        <w:rPr>
          <w:rFonts w:ascii="Times New Roman" w:hAnsi="Times New Roman"/>
          <w:sz w:val="28"/>
          <w:szCs w:val="28"/>
          <w:lang w:val="kk-KZ"/>
        </w:rPr>
      </w:pPr>
    </w:p>
    <w:p w:rsidR="00930C6F" w:rsidRPr="006F1367" w:rsidRDefault="00930C6F" w:rsidP="00930C6F">
      <w:pPr>
        <w:pStyle w:val="ac"/>
        <w:widowControl w:val="0"/>
        <w:jc w:val="center"/>
        <w:rPr>
          <w:rFonts w:ascii="Times New Roman" w:hAnsi="Times New Roman"/>
          <w:sz w:val="28"/>
          <w:szCs w:val="28"/>
          <w:lang w:val="kk-KZ"/>
        </w:rPr>
      </w:pPr>
    </w:p>
    <w:p w:rsidR="00930C6F" w:rsidRPr="006F1367" w:rsidRDefault="00930C6F" w:rsidP="00930C6F">
      <w:pPr>
        <w:pStyle w:val="ac"/>
        <w:widowControl w:val="0"/>
        <w:jc w:val="center"/>
        <w:rPr>
          <w:rFonts w:ascii="Times New Roman" w:hAnsi="Times New Roman"/>
          <w:sz w:val="28"/>
          <w:szCs w:val="28"/>
          <w:lang w:val="kk-KZ"/>
        </w:rPr>
      </w:pPr>
    </w:p>
    <w:p w:rsidR="00930C6F" w:rsidRPr="006F1367" w:rsidRDefault="00930C6F" w:rsidP="00930C6F">
      <w:pPr>
        <w:pStyle w:val="ac"/>
        <w:widowControl w:val="0"/>
        <w:jc w:val="center"/>
        <w:rPr>
          <w:rFonts w:ascii="Times New Roman" w:hAnsi="Times New Roman"/>
          <w:sz w:val="28"/>
          <w:szCs w:val="28"/>
          <w:lang w:val="kk-KZ"/>
        </w:rPr>
      </w:pPr>
    </w:p>
    <w:p w:rsidR="00930C6F" w:rsidRPr="006F1367" w:rsidRDefault="00930C6F" w:rsidP="00930C6F">
      <w:pPr>
        <w:pStyle w:val="ac"/>
        <w:widowControl w:val="0"/>
        <w:rPr>
          <w:rFonts w:ascii="Times New Roman" w:hAnsi="Times New Roman"/>
          <w:sz w:val="28"/>
          <w:szCs w:val="28"/>
          <w:lang w:val="kk-KZ" w:eastAsia="ko-KR"/>
        </w:rPr>
      </w:pPr>
      <w:r w:rsidRPr="006F1367">
        <w:rPr>
          <w:rFonts w:ascii="Times New Roman" w:hAnsi="Times New Roman"/>
          <w:sz w:val="28"/>
          <w:szCs w:val="28"/>
          <w:lang w:val="kk-KZ"/>
        </w:rPr>
        <w:t>©  М</w:t>
      </w:r>
      <w:r w:rsidRPr="006F1367">
        <w:rPr>
          <w:rFonts w:ascii="Times New Roman" w:hAnsi="Times New Roman"/>
          <w:sz w:val="28"/>
          <w:szCs w:val="28"/>
          <w:lang w:val="kk-KZ" w:eastAsia="ko-KR"/>
        </w:rPr>
        <w:t>.Әуезов атындағы Оңтүстік Қазақстан мемелекеттік университетінің баспасы</w:t>
      </w:r>
    </w:p>
    <w:p w:rsidR="00930C6F" w:rsidRPr="006F1367" w:rsidRDefault="00930C6F" w:rsidP="00930C6F">
      <w:pPr>
        <w:pStyle w:val="ac"/>
        <w:widowControl w:val="0"/>
        <w:rPr>
          <w:rFonts w:ascii="Times New Roman" w:hAnsi="Times New Roman"/>
          <w:sz w:val="28"/>
          <w:szCs w:val="28"/>
          <w:lang w:val="kk-KZ"/>
        </w:rPr>
      </w:pPr>
    </w:p>
    <w:p w:rsidR="00930C6F" w:rsidRPr="006F1367" w:rsidRDefault="00930C6F" w:rsidP="00930C6F">
      <w:pPr>
        <w:pStyle w:val="ac"/>
        <w:widowControl w:val="0"/>
        <w:rPr>
          <w:rFonts w:ascii="Times New Roman" w:hAnsi="Times New Roman"/>
          <w:sz w:val="28"/>
          <w:szCs w:val="28"/>
          <w:lang w:val="kk-KZ"/>
        </w:rPr>
      </w:pPr>
    </w:p>
    <w:p w:rsidR="00930C6F" w:rsidRPr="006F1367" w:rsidRDefault="00930C6F" w:rsidP="00930C6F">
      <w:pPr>
        <w:pStyle w:val="ac"/>
        <w:widowControl w:val="0"/>
        <w:rPr>
          <w:rFonts w:ascii="Times New Roman" w:hAnsi="Times New Roman"/>
          <w:sz w:val="28"/>
          <w:szCs w:val="28"/>
          <w:lang w:val="kk-KZ"/>
        </w:rPr>
      </w:pPr>
    </w:p>
    <w:p w:rsidR="00930C6F" w:rsidRPr="006F1367" w:rsidRDefault="00930C6F" w:rsidP="00930C6F">
      <w:pPr>
        <w:pStyle w:val="ac"/>
        <w:widowControl w:val="0"/>
        <w:rPr>
          <w:rFonts w:ascii="Times New Roman" w:hAnsi="Times New Roman"/>
          <w:sz w:val="28"/>
          <w:szCs w:val="28"/>
          <w:lang w:val="kk-KZ"/>
        </w:rPr>
      </w:pPr>
    </w:p>
    <w:p w:rsidR="00930C6F" w:rsidRPr="006F1367" w:rsidRDefault="00930C6F" w:rsidP="00930C6F">
      <w:pPr>
        <w:pStyle w:val="ac"/>
        <w:widowControl w:val="0"/>
        <w:rPr>
          <w:rFonts w:ascii="Times New Roman" w:hAnsi="Times New Roman"/>
          <w:sz w:val="28"/>
          <w:szCs w:val="28"/>
          <w:lang w:val="kk-KZ"/>
        </w:rPr>
      </w:pPr>
      <w:r w:rsidRPr="006F1367">
        <w:rPr>
          <w:rFonts w:ascii="Times New Roman" w:hAnsi="Times New Roman"/>
          <w:sz w:val="28"/>
          <w:szCs w:val="28"/>
          <w:lang w:val="kk-KZ"/>
        </w:rPr>
        <w:t>М</w:t>
      </w:r>
      <w:r w:rsidRPr="006F1367">
        <w:rPr>
          <w:rFonts w:ascii="Times New Roman" w:hAnsi="Times New Roman"/>
          <w:sz w:val="28"/>
          <w:szCs w:val="28"/>
          <w:lang w:val="kk-KZ" w:eastAsia="ko-KR"/>
        </w:rPr>
        <w:t xml:space="preserve">.Әуезов атындағы ОҚМУ баспахана орталығы,  </w:t>
      </w:r>
      <w:r w:rsidRPr="006F1367">
        <w:rPr>
          <w:rFonts w:ascii="Times New Roman" w:hAnsi="Times New Roman"/>
          <w:sz w:val="28"/>
          <w:szCs w:val="28"/>
          <w:lang w:val="kk-KZ"/>
        </w:rPr>
        <w:t>Шымкент қаласы, Тауке хан даңғылы, 5</w:t>
      </w:r>
    </w:p>
    <w:p w:rsidR="00930C6F" w:rsidRPr="006F1367" w:rsidRDefault="00930C6F" w:rsidP="00930C6F">
      <w:pPr>
        <w:rPr>
          <w:rFonts w:ascii="Times New Roman" w:hAnsi="Times New Roman" w:cs="Times New Roman"/>
          <w:sz w:val="28"/>
          <w:szCs w:val="28"/>
          <w:lang w:val="kk-KZ"/>
        </w:rPr>
      </w:pPr>
    </w:p>
    <w:sectPr w:rsidR="00930C6F" w:rsidRPr="006F1367" w:rsidSect="00C31F41">
      <w:footerReference w:type="default" r:id="rId3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A82" w:rsidRDefault="00AE3A82" w:rsidP="00C31F41">
      <w:pPr>
        <w:spacing w:after="0" w:line="240" w:lineRule="auto"/>
      </w:pPr>
      <w:r>
        <w:separator/>
      </w:r>
    </w:p>
  </w:endnote>
  <w:endnote w:type="continuationSeparator" w:id="0">
    <w:p w:rsidR="00AE3A82" w:rsidRDefault="00AE3A82" w:rsidP="00C31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724152"/>
      <w:docPartObj>
        <w:docPartGallery w:val="Page Numbers (Bottom of Page)"/>
        <w:docPartUnique/>
      </w:docPartObj>
    </w:sdtPr>
    <w:sdtEndPr>
      <w:rPr>
        <w:rFonts w:ascii="Times New Roman" w:hAnsi="Times New Roman" w:cs="Times New Roman"/>
        <w:sz w:val="28"/>
        <w:szCs w:val="28"/>
      </w:rPr>
    </w:sdtEndPr>
    <w:sdtContent>
      <w:p w:rsidR="00C31F41" w:rsidRPr="00C31F41" w:rsidRDefault="00C31F41">
        <w:pPr>
          <w:pStyle w:val="aa"/>
          <w:jc w:val="center"/>
          <w:rPr>
            <w:rFonts w:ascii="Times New Roman" w:hAnsi="Times New Roman" w:cs="Times New Roman"/>
            <w:sz w:val="28"/>
            <w:szCs w:val="28"/>
          </w:rPr>
        </w:pPr>
        <w:r w:rsidRPr="00C31F41">
          <w:rPr>
            <w:rFonts w:ascii="Times New Roman" w:hAnsi="Times New Roman" w:cs="Times New Roman"/>
            <w:sz w:val="28"/>
            <w:szCs w:val="28"/>
          </w:rPr>
          <w:fldChar w:fldCharType="begin"/>
        </w:r>
        <w:r w:rsidRPr="00C31F41">
          <w:rPr>
            <w:rFonts w:ascii="Times New Roman" w:hAnsi="Times New Roman" w:cs="Times New Roman"/>
            <w:sz w:val="28"/>
            <w:szCs w:val="28"/>
          </w:rPr>
          <w:instrText>PAGE   \* MERGEFORMAT</w:instrText>
        </w:r>
        <w:r w:rsidRPr="00C31F41">
          <w:rPr>
            <w:rFonts w:ascii="Times New Roman" w:hAnsi="Times New Roman" w:cs="Times New Roman"/>
            <w:sz w:val="28"/>
            <w:szCs w:val="28"/>
          </w:rPr>
          <w:fldChar w:fldCharType="separate"/>
        </w:r>
        <w:r w:rsidR="00884546">
          <w:rPr>
            <w:rFonts w:ascii="Times New Roman" w:hAnsi="Times New Roman" w:cs="Times New Roman"/>
            <w:noProof/>
            <w:sz w:val="28"/>
            <w:szCs w:val="28"/>
          </w:rPr>
          <w:t>52</w:t>
        </w:r>
        <w:r w:rsidRPr="00C31F41">
          <w:rPr>
            <w:rFonts w:ascii="Times New Roman" w:hAnsi="Times New Roman" w:cs="Times New Roman"/>
            <w:sz w:val="28"/>
            <w:szCs w:val="28"/>
          </w:rPr>
          <w:fldChar w:fldCharType="end"/>
        </w:r>
      </w:p>
    </w:sdtContent>
  </w:sdt>
  <w:p w:rsidR="00C31F41" w:rsidRDefault="00C31F4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A82" w:rsidRDefault="00AE3A82" w:rsidP="00C31F41">
      <w:pPr>
        <w:spacing w:after="0" w:line="240" w:lineRule="auto"/>
      </w:pPr>
      <w:r>
        <w:separator/>
      </w:r>
    </w:p>
  </w:footnote>
  <w:footnote w:type="continuationSeparator" w:id="0">
    <w:p w:rsidR="00AE3A82" w:rsidRDefault="00AE3A82" w:rsidP="00C31F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066"/>
    <w:multiLevelType w:val="hybridMultilevel"/>
    <w:tmpl w:val="FD684252"/>
    <w:lvl w:ilvl="0" w:tplc="EE501D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2403CD"/>
    <w:multiLevelType w:val="hybridMultilevel"/>
    <w:tmpl w:val="F2C872EE"/>
    <w:lvl w:ilvl="0" w:tplc="DA884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6F6A24"/>
    <w:multiLevelType w:val="hybridMultilevel"/>
    <w:tmpl w:val="BF3CF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CE56DD"/>
    <w:multiLevelType w:val="hybridMultilevel"/>
    <w:tmpl w:val="85D847B6"/>
    <w:lvl w:ilvl="0" w:tplc="F45AC6F0">
      <w:start w:val="1"/>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4A9B5187"/>
    <w:multiLevelType w:val="hybridMultilevel"/>
    <w:tmpl w:val="A8B6EBB0"/>
    <w:lvl w:ilvl="0" w:tplc="65FC06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51B1"/>
    <w:rsid w:val="00062E0D"/>
    <w:rsid w:val="0011644A"/>
    <w:rsid w:val="0012776F"/>
    <w:rsid w:val="00144D21"/>
    <w:rsid w:val="00146698"/>
    <w:rsid w:val="00173DDB"/>
    <w:rsid w:val="001D5FBA"/>
    <w:rsid w:val="001F2C99"/>
    <w:rsid w:val="00207F52"/>
    <w:rsid w:val="00217317"/>
    <w:rsid w:val="0024695F"/>
    <w:rsid w:val="00331E4A"/>
    <w:rsid w:val="003350CC"/>
    <w:rsid w:val="00362360"/>
    <w:rsid w:val="003853BC"/>
    <w:rsid w:val="00403385"/>
    <w:rsid w:val="0047105B"/>
    <w:rsid w:val="004D38C9"/>
    <w:rsid w:val="00526E93"/>
    <w:rsid w:val="00531CDF"/>
    <w:rsid w:val="005518AA"/>
    <w:rsid w:val="005A1C8A"/>
    <w:rsid w:val="006105B0"/>
    <w:rsid w:val="00657F03"/>
    <w:rsid w:val="006A1347"/>
    <w:rsid w:val="006D0063"/>
    <w:rsid w:val="006D09BF"/>
    <w:rsid w:val="00706A48"/>
    <w:rsid w:val="0071273F"/>
    <w:rsid w:val="00730D51"/>
    <w:rsid w:val="00790F83"/>
    <w:rsid w:val="007970AC"/>
    <w:rsid w:val="007C3BEA"/>
    <w:rsid w:val="007C5A10"/>
    <w:rsid w:val="007D7223"/>
    <w:rsid w:val="007D7E6F"/>
    <w:rsid w:val="00827C65"/>
    <w:rsid w:val="0083462B"/>
    <w:rsid w:val="00884546"/>
    <w:rsid w:val="0091013F"/>
    <w:rsid w:val="00930C6F"/>
    <w:rsid w:val="009951B1"/>
    <w:rsid w:val="009B31AD"/>
    <w:rsid w:val="009C2232"/>
    <w:rsid w:val="00A01591"/>
    <w:rsid w:val="00AA22EB"/>
    <w:rsid w:val="00AC27B2"/>
    <w:rsid w:val="00AE3A82"/>
    <w:rsid w:val="00B4583F"/>
    <w:rsid w:val="00BE484F"/>
    <w:rsid w:val="00C31F41"/>
    <w:rsid w:val="00C50C16"/>
    <w:rsid w:val="00D07B0A"/>
    <w:rsid w:val="00D10287"/>
    <w:rsid w:val="00D251AD"/>
    <w:rsid w:val="00DF6B68"/>
    <w:rsid w:val="00E32122"/>
    <w:rsid w:val="00E32880"/>
    <w:rsid w:val="00E52B24"/>
    <w:rsid w:val="00E76F8E"/>
    <w:rsid w:val="00E82ED0"/>
    <w:rsid w:val="00EB27BF"/>
    <w:rsid w:val="00ED306D"/>
    <w:rsid w:val="00EF0BE9"/>
    <w:rsid w:val="00F1578C"/>
    <w:rsid w:val="00F83258"/>
    <w:rsid w:val="00FF2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317"/>
  </w:style>
  <w:style w:type="paragraph" w:styleId="1">
    <w:name w:val="heading 1"/>
    <w:basedOn w:val="a"/>
    <w:next w:val="a"/>
    <w:link w:val="10"/>
    <w:qFormat/>
    <w:rsid w:val="001F2C99"/>
    <w:pPr>
      <w:keepNext/>
      <w:shd w:val="clear" w:color="auto" w:fill="FFFFFF"/>
      <w:autoSpaceDE w:val="0"/>
      <w:autoSpaceDN w:val="0"/>
      <w:adjustRightInd w:val="0"/>
      <w:spacing w:after="0" w:line="240" w:lineRule="auto"/>
      <w:ind w:firstLine="709"/>
      <w:jc w:val="center"/>
      <w:outlineLvl w:val="0"/>
    </w:pPr>
    <w:rPr>
      <w:rFonts w:ascii="Times New Roman KZ" w:eastAsia="Times New Roman" w:hAnsi="Times New Roman KZ" w:cs="Times New Roman"/>
      <w:noProof/>
      <w:color w:val="000000"/>
      <w:sz w:val="28"/>
      <w:szCs w:val="25"/>
      <w:lang w:eastAsia="ru-RU"/>
    </w:rPr>
  </w:style>
  <w:style w:type="paragraph" w:styleId="3">
    <w:name w:val="heading 3"/>
    <w:basedOn w:val="a"/>
    <w:next w:val="a"/>
    <w:link w:val="30"/>
    <w:uiPriority w:val="9"/>
    <w:semiHidden/>
    <w:unhideWhenUsed/>
    <w:qFormat/>
    <w:rsid w:val="00930C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2C99"/>
    <w:rPr>
      <w:rFonts w:ascii="Times New Roman KZ" w:eastAsia="Times New Roman" w:hAnsi="Times New Roman KZ" w:cs="Times New Roman"/>
      <w:noProof/>
      <w:color w:val="000000"/>
      <w:sz w:val="28"/>
      <w:szCs w:val="25"/>
      <w:shd w:val="clear" w:color="auto" w:fill="FFFFFF"/>
      <w:lang w:eastAsia="ru-RU"/>
    </w:rPr>
  </w:style>
  <w:style w:type="paragraph" w:styleId="a3">
    <w:name w:val="Body Text"/>
    <w:basedOn w:val="a"/>
    <w:link w:val="a4"/>
    <w:rsid w:val="001F2C99"/>
    <w:pPr>
      <w:spacing w:after="0" w:line="240" w:lineRule="auto"/>
      <w:jc w:val="center"/>
    </w:pPr>
    <w:rPr>
      <w:rFonts w:ascii="Times New Roman KZ" w:eastAsia="Times New Roman" w:hAnsi="Times New Roman KZ" w:cs="Times New Roman"/>
      <w:bCs/>
      <w:sz w:val="28"/>
      <w:szCs w:val="24"/>
      <w:lang w:val="uk-UA" w:eastAsia="ru-RU"/>
    </w:rPr>
  </w:style>
  <w:style w:type="character" w:customStyle="1" w:styleId="a4">
    <w:name w:val="Основной текст Знак"/>
    <w:basedOn w:val="a0"/>
    <w:link w:val="a3"/>
    <w:rsid w:val="001F2C99"/>
    <w:rPr>
      <w:rFonts w:ascii="Times New Roman KZ" w:eastAsia="Times New Roman" w:hAnsi="Times New Roman KZ" w:cs="Times New Roman"/>
      <w:bCs/>
      <w:sz w:val="28"/>
      <w:szCs w:val="24"/>
      <w:lang w:val="uk-UA" w:eastAsia="ru-RU"/>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unhideWhenUsed/>
    <w:qFormat/>
    <w:rsid w:val="001F2C99"/>
    <w:pPr>
      <w:spacing w:after="200" w:line="276" w:lineRule="auto"/>
      <w:ind w:left="720"/>
      <w:contextualSpacing/>
    </w:pPr>
    <w:rPr>
      <w:rFonts w:ascii="Consolas" w:eastAsia="Consolas" w:hAnsi="Consolas" w:cs="Times New Roman"/>
      <w:sz w:val="20"/>
      <w:szCs w:val="20"/>
      <w:lang w:val="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rsid w:val="001F2C99"/>
    <w:rPr>
      <w:rFonts w:ascii="Consolas" w:eastAsia="Consolas" w:hAnsi="Consolas" w:cs="Times New Roman"/>
      <w:sz w:val="20"/>
      <w:szCs w:val="20"/>
      <w:lang w:val="en-US"/>
    </w:rPr>
  </w:style>
  <w:style w:type="paragraph" w:styleId="HTML">
    <w:name w:val="HTML Preformatted"/>
    <w:basedOn w:val="a"/>
    <w:link w:val="HTML0"/>
    <w:uiPriority w:val="99"/>
    <w:rsid w:val="001F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1F2C99"/>
    <w:rPr>
      <w:rFonts w:ascii="Courier New" w:eastAsia="Times New Roman" w:hAnsi="Courier New" w:cs="Times New Roman"/>
      <w:sz w:val="20"/>
      <w:szCs w:val="20"/>
    </w:rPr>
  </w:style>
  <w:style w:type="table" w:styleId="a7">
    <w:name w:val="Table Grid"/>
    <w:basedOn w:val="a1"/>
    <w:uiPriority w:val="39"/>
    <w:rsid w:val="00116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31F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1F41"/>
  </w:style>
  <w:style w:type="paragraph" w:styleId="aa">
    <w:name w:val="footer"/>
    <w:basedOn w:val="a"/>
    <w:link w:val="ab"/>
    <w:uiPriority w:val="99"/>
    <w:unhideWhenUsed/>
    <w:rsid w:val="00C31F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1F41"/>
  </w:style>
  <w:style w:type="character" w:customStyle="1" w:styleId="30">
    <w:name w:val="Заголовок 3 Знак"/>
    <w:basedOn w:val="a0"/>
    <w:link w:val="3"/>
    <w:uiPriority w:val="9"/>
    <w:semiHidden/>
    <w:rsid w:val="00930C6F"/>
    <w:rPr>
      <w:rFonts w:asciiTheme="majorHAnsi" w:eastAsiaTheme="majorEastAsia" w:hAnsiTheme="majorHAnsi" w:cstheme="majorBidi"/>
      <w:color w:val="1F4D78" w:themeColor="accent1" w:themeShade="7F"/>
      <w:sz w:val="24"/>
      <w:szCs w:val="24"/>
    </w:rPr>
  </w:style>
  <w:style w:type="paragraph" w:styleId="ac">
    <w:name w:val="No Spacing"/>
    <w:qFormat/>
    <w:rsid w:val="00930C6F"/>
    <w:pPr>
      <w:spacing w:after="0" w:line="240" w:lineRule="auto"/>
    </w:pPr>
    <w:rPr>
      <w:rFonts w:ascii="Calibri" w:eastAsia="Times New Roman" w:hAnsi="Calibri" w:cs="Times New Roman"/>
      <w:lang w:eastAsia="ru-RU"/>
    </w:rPr>
  </w:style>
  <w:style w:type="paragraph" w:styleId="ad">
    <w:name w:val="Balloon Text"/>
    <w:basedOn w:val="a"/>
    <w:link w:val="ae"/>
    <w:uiPriority w:val="99"/>
    <w:semiHidden/>
    <w:unhideWhenUsed/>
    <w:rsid w:val="0088454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845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mirb.org/jobani-tairibi-bilim-berudi-jaartu-jafdajinda-ata.html" TargetMode="External"/><Relationship Id="rId13" Type="http://schemas.openxmlformats.org/officeDocument/2006/relationships/hyperlink" Target="http://emirb.org/joldasbaeva-sapura-alejanovna.html"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mirb.org/jobani-tairibi-bilim-berudi-jaartu-jafdajinda-ata.html"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mirb.org/kabdirova-g-z.html" TargetMode="External"/><Relationship Id="rId24" Type="http://schemas.openxmlformats.org/officeDocument/2006/relationships/oleObject" Target="embeddings/oleObject5.bin"/><Relationship Id="rId32" Type="http://schemas.openxmlformats.org/officeDocument/2006/relationships/hyperlink" Target="http://emirb.org/almati-ekonomika-jene-statistika-akademiyasi-ekonomika-jene-me-v7.html" TargetMode="Externa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emirb.org/rs--is-sharalar-ayatau-nisani-orindaufa-jauaptilar-orindau-mer.html" TargetMode="External"/><Relationship Id="rId19" Type="http://schemas.openxmlformats.org/officeDocument/2006/relationships/image" Target="media/image3.wmf"/><Relationship Id="rId31" Type="http://schemas.openxmlformats.org/officeDocument/2006/relationships/hyperlink" Target="http://emirb.org/rs--is-sharalar-ayatau-nisani-orindaufa-jauaptilar-orindau-mer.html" TargetMode="External"/><Relationship Id="rId4" Type="http://schemas.openxmlformats.org/officeDocument/2006/relationships/settings" Target="settings.xml"/><Relationship Id="rId9" Type="http://schemas.openxmlformats.org/officeDocument/2006/relationships/hyperlink" Target="http://emirb.org/joldasbaeva-sapura-alejanovna.html" TargetMode="External"/><Relationship Id="rId14" Type="http://schemas.openxmlformats.org/officeDocument/2006/relationships/hyperlink" Target="http://emirb.org/kabdirova-g-z.html"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1</Pages>
  <Words>13113</Words>
  <Characters>74749</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Индира 420_1</cp:lastModifiedBy>
  <cp:revision>30</cp:revision>
  <cp:lastPrinted>2010-09-12T18:55:00Z</cp:lastPrinted>
  <dcterms:created xsi:type="dcterms:W3CDTF">2019-09-10T05:56:00Z</dcterms:created>
  <dcterms:modified xsi:type="dcterms:W3CDTF">2010-09-12T18:57:00Z</dcterms:modified>
</cp:coreProperties>
</file>